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394C" w:rsidRPr="00C613F4" w:rsidRDefault="006E394C" w:rsidP="006E394C">
      <w:pPr>
        <w:jc w:val="center"/>
        <w:rPr>
          <w:caps/>
        </w:rPr>
      </w:pPr>
      <w:r w:rsidRPr="00C613F4">
        <w:rPr>
          <w:caps/>
        </w:rPr>
        <w:t xml:space="preserve">Київський </w:t>
      </w:r>
      <w:r>
        <w:rPr>
          <w:caps/>
        </w:rPr>
        <w:t xml:space="preserve"> </w:t>
      </w:r>
      <w:r w:rsidRPr="00C613F4">
        <w:rPr>
          <w:caps/>
        </w:rPr>
        <w:t xml:space="preserve">обласний </w:t>
      </w:r>
      <w:r>
        <w:rPr>
          <w:caps/>
        </w:rPr>
        <w:t xml:space="preserve"> </w:t>
      </w:r>
      <w:r w:rsidRPr="00C613F4">
        <w:rPr>
          <w:caps/>
        </w:rPr>
        <w:t xml:space="preserve">інститут </w:t>
      </w:r>
    </w:p>
    <w:p w:rsidR="006E394C" w:rsidRPr="00C613F4" w:rsidRDefault="006E394C" w:rsidP="006E394C">
      <w:pPr>
        <w:jc w:val="center"/>
        <w:rPr>
          <w:caps/>
        </w:rPr>
      </w:pPr>
      <w:proofErr w:type="gramStart"/>
      <w:r w:rsidRPr="00C613F4">
        <w:rPr>
          <w:caps/>
        </w:rPr>
        <w:t>П</w:t>
      </w:r>
      <w:proofErr w:type="gramEnd"/>
      <w:r w:rsidRPr="00C613F4">
        <w:rPr>
          <w:caps/>
        </w:rPr>
        <w:t xml:space="preserve">іслядипломної </w:t>
      </w:r>
      <w:r>
        <w:rPr>
          <w:caps/>
        </w:rPr>
        <w:t xml:space="preserve"> </w:t>
      </w:r>
      <w:r w:rsidRPr="00C613F4">
        <w:rPr>
          <w:caps/>
        </w:rPr>
        <w:t xml:space="preserve">освіти </w:t>
      </w:r>
      <w:r>
        <w:rPr>
          <w:caps/>
        </w:rPr>
        <w:t xml:space="preserve"> </w:t>
      </w:r>
      <w:r w:rsidRPr="00C613F4">
        <w:rPr>
          <w:caps/>
        </w:rPr>
        <w:t>педагогічних</w:t>
      </w:r>
      <w:r>
        <w:rPr>
          <w:caps/>
        </w:rPr>
        <w:t xml:space="preserve"> </w:t>
      </w:r>
      <w:r w:rsidRPr="00C613F4">
        <w:rPr>
          <w:caps/>
        </w:rPr>
        <w:t xml:space="preserve"> кадрів</w:t>
      </w:r>
    </w:p>
    <w:p w:rsidR="006E394C" w:rsidRPr="00C613F4" w:rsidRDefault="006E394C" w:rsidP="006E394C">
      <w:pPr>
        <w:jc w:val="center"/>
        <w:rPr>
          <w:caps/>
        </w:rPr>
      </w:pPr>
      <w:r w:rsidRPr="00C613F4">
        <w:rPr>
          <w:caps/>
        </w:rPr>
        <w:t>Наукова</w:t>
      </w:r>
      <w:r>
        <w:rPr>
          <w:caps/>
        </w:rPr>
        <w:t xml:space="preserve"> </w:t>
      </w:r>
      <w:r w:rsidRPr="00C613F4">
        <w:rPr>
          <w:caps/>
        </w:rPr>
        <w:t xml:space="preserve"> лабораторія </w:t>
      </w:r>
    </w:p>
    <w:p w:rsidR="006E394C" w:rsidRPr="00C613F4" w:rsidRDefault="006E394C" w:rsidP="006E394C">
      <w:pPr>
        <w:jc w:val="center"/>
        <w:rPr>
          <w:caps/>
        </w:rPr>
      </w:pPr>
      <w:r w:rsidRPr="00C613F4">
        <w:rPr>
          <w:caps/>
        </w:rPr>
        <w:t xml:space="preserve">інтерактивних </w:t>
      </w:r>
      <w:r>
        <w:rPr>
          <w:caps/>
        </w:rPr>
        <w:t xml:space="preserve"> </w:t>
      </w:r>
      <w:r w:rsidRPr="00C613F4">
        <w:rPr>
          <w:caps/>
        </w:rPr>
        <w:t xml:space="preserve">технологій </w:t>
      </w:r>
      <w:r>
        <w:rPr>
          <w:caps/>
        </w:rPr>
        <w:t xml:space="preserve"> </w:t>
      </w:r>
      <w:r w:rsidRPr="00C613F4">
        <w:rPr>
          <w:caps/>
        </w:rPr>
        <w:t>навчання</w:t>
      </w:r>
    </w:p>
    <w:p w:rsidR="006E394C" w:rsidRDefault="006E394C" w:rsidP="006E394C">
      <w:pPr>
        <w:jc w:val="center"/>
      </w:pPr>
    </w:p>
    <w:p w:rsidR="006E394C" w:rsidRDefault="006E394C" w:rsidP="006E394C">
      <w:pPr>
        <w:jc w:val="center"/>
        <w:rPr>
          <w:b/>
        </w:rPr>
      </w:pPr>
    </w:p>
    <w:p w:rsidR="006E394C" w:rsidRPr="004E5E56" w:rsidRDefault="006E394C" w:rsidP="006E394C">
      <w:pPr>
        <w:jc w:val="center"/>
        <w:rPr>
          <w:b/>
        </w:rPr>
      </w:pPr>
      <w:r w:rsidRPr="004E5E56">
        <w:rPr>
          <w:b/>
        </w:rPr>
        <w:t>В.С. ОСТАПЕЦЬ</w:t>
      </w:r>
    </w:p>
    <w:p w:rsidR="006E394C" w:rsidRPr="00454946" w:rsidRDefault="006E394C" w:rsidP="006E394C">
      <w:pPr>
        <w:jc w:val="center"/>
        <w:rPr>
          <w:b/>
          <w:sz w:val="44"/>
          <w:szCs w:val="44"/>
        </w:rPr>
      </w:pPr>
    </w:p>
    <w:p w:rsidR="006E394C" w:rsidRPr="00454946" w:rsidRDefault="006E394C" w:rsidP="006E394C">
      <w:pPr>
        <w:jc w:val="center"/>
        <w:rPr>
          <w:b/>
          <w:sz w:val="44"/>
          <w:szCs w:val="44"/>
        </w:rPr>
      </w:pPr>
    </w:p>
    <w:p w:rsidR="006E394C" w:rsidRPr="00454946" w:rsidRDefault="006E394C" w:rsidP="006E394C">
      <w:pPr>
        <w:jc w:val="center"/>
        <w:rPr>
          <w:b/>
          <w:sz w:val="44"/>
          <w:szCs w:val="44"/>
        </w:rPr>
      </w:pPr>
    </w:p>
    <w:p w:rsidR="006E394C" w:rsidRPr="00454946" w:rsidRDefault="006E394C" w:rsidP="006E394C">
      <w:pPr>
        <w:jc w:val="center"/>
        <w:rPr>
          <w:b/>
          <w:sz w:val="44"/>
          <w:szCs w:val="44"/>
        </w:rPr>
      </w:pPr>
    </w:p>
    <w:p w:rsidR="006E394C" w:rsidRPr="00454946" w:rsidRDefault="006E394C" w:rsidP="006E394C">
      <w:pPr>
        <w:jc w:val="center"/>
        <w:rPr>
          <w:b/>
          <w:sz w:val="44"/>
          <w:szCs w:val="44"/>
        </w:rPr>
      </w:pPr>
    </w:p>
    <w:p w:rsidR="006E394C" w:rsidRPr="00454946" w:rsidRDefault="006E394C" w:rsidP="006E394C">
      <w:pPr>
        <w:jc w:val="center"/>
        <w:rPr>
          <w:b/>
          <w:sz w:val="44"/>
          <w:szCs w:val="44"/>
        </w:rPr>
      </w:pPr>
    </w:p>
    <w:p w:rsidR="006E394C" w:rsidRPr="00976C17" w:rsidRDefault="006E394C" w:rsidP="006E394C">
      <w:pPr>
        <w:jc w:val="center"/>
        <w:rPr>
          <w:b/>
          <w:sz w:val="44"/>
          <w:szCs w:val="44"/>
          <w:lang w:val="uk-UA"/>
        </w:rPr>
      </w:pPr>
      <w:r w:rsidRPr="00976C17">
        <w:rPr>
          <w:b/>
          <w:sz w:val="44"/>
          <w:szCs w:val="44"/>
          <w:lang w:val="uk-UA"/>
        </w:rPr>
        <w:t xml:space="preserve">РОЗВ’ЯЗАННЯ АКТУАЛЬНИХ ПРОБЛЕМ ШКІЛЬНОЇ ІНФОРМАТИКИ </w:t>
      </w:r>
    </w:p>
    <w:p w:rsidR="006E394C" w:rsidRPr="00976C17" w:rsidRDefault="006E394C" w:rsidP="006E394C">
      <w:pPr>
        <w:jc w:val="center"/>
        <w:rPr>
          <w:b/>
          <w:sz w:val="44"/>
          <w:szCs w:val="44"/>
          <w:lang w:val="uk-UA"/>
        </w:rPr>
      </w:pPr>
      <w:r w:rsidRPr="00976C17">
        <w:rPr>
          <w:b/>
          <w:sz w:val="44"/>
          <w:szCs w:val="44"/>
          <w:lang w:val="uk-UA"/>
        </w:rPr>
        <w:t>ІЗ ЗАСТОСУВАННЯМ ІННОВАЦІЙНИХ ТЕХНОЛОГІЙ НАВЧАННЯ</w:t>
      </w:r>
    </w:p>
    <w:p w:rsidR="006E394C" w:rsidRPr="00976C17" w:rsidRDefault="006E394C" w:rsidP="006E394C">
      <w:pPr>
        <w:jc w:val="center"/>
        <w:rPr>
          <w:b/>
          <w:sz w:val="44"/>
          <w:szCs w:val="44"/>
          <w:lang w:val="uk-UA"/>
        </w:rPr>
      </w:pPr>
      <w:r w:rsidRPr="00976C17">
        <w:rPr>
          <w:b/>
          <w:sz w:val="44"/>
          <w:szCs w:val="44"/>
          <w:lang w:val="uk-UA"/>
        </w:rPr>
        <w:t xml:space="preserve">ТА ІНФОРМАЦІЙНО-КОМУНІКАЦІЙНИХ ТЕХНОЛОГІЙ </w:t>
      </w:r>
    </w:p>
    <w:p w:rsidR="006E394C" w:rsidRDefault="006E394C" w:rsidP="006E394C">
      <w:pPr>
        <w:jc w:val="center"/>
        <w:rPr>
          <w:b/>
          <w:sz w:val="44"/>
          <w:szCs w:val="44"/>
          <w:lang w:val="uk-UA"/>
        </w:rPr>
      </w:pPr>
    </w:p>
    <w:p w:rsidR="006E394C" w:rsidRPr="00381AE0" w:rsidRDefault="006E394C" w:rsidP="006E394C">
      <w:pPr>
        <w:jc w:val="center"/>
        <w:rPr>
          <w:i/>
          <w:sz w:val="44"/>
          <w:szCs w:val="44"/>
        </w:rPr>
      </w:pPr>
      <w:r w:rsidRPr="00976C17">
        <w:rPr>
          <w:b/>
          <w:sz w:val="44"/>
          <w:szCs w:val="44"/>
          <w:lang w:val="uk-UA"/>
        </w:rPr>
        <w:t>(</w:t>
      </w:r>
      <w:r w:rsidRPr="00976C17">
        <w:rPr>
          <w:i/>
          <w:sz w:val="44"/>
          <w:szCs w:val="44"/>
          <w:lang w:val="uk-UA"/>
        </w:rPr>
        <w:t xml:space="preserve">з досвіду роботи ОШППД </w:t>
      </w:r>
    </w:p>
    <w:p w:rsidR="006E394C" w:rsidRPr="00381AE0" w:rsidRDefault="006E394C" w:rsidP="006E394C">
      <w:pPr>
        <w:jc w:val="center"/>
        <w:rPr>
          <w:i/>
          <w:sz w:val="44"/>
          <w:szCs w:val="44"/>
        </w:rPr>
      </w:pPr>
      <w:r w:rsidRPr="00976C17">
        <w:rPr>
          <w:i/>
          <w:sz w:val="44"/>
          <w:szCs w:val="44"/>
          <w:lang w:val="uk-UA"/>
        </w:rPr>
        <w:t xml:space="preserve">“Шляхи розв’язання актуальних проблем шкільної інформатики“ </w:t>
      </w:r>
    </w:p>
    <w:p w:rsidR="006E394C" w:rsidRPr="00381AE0" w:rsidRDefault="006E394C" w:rsidP="006E394C">
      <w:pPr>
        <w:jc w:val="center"/>
        <w:rPr>
          <w:sz w:val="44"/>
          <w:szCs w:val="44"/>
        </w:rPr>
      </w:pPr>
      <w:r w:rsidRPr="00976C17">
        <w:rPr>
          <w:i/>
          <w:sz w:val="44"/>
          <w:szCs w:val="44"/>
          <w:lang w:val="uk-UA"/>
        </w:rPr>
        <w:t>при КОІПОПК у 2007-2010 р.р.</w:t>
      </w:r>
      <w:r w:rsidRPr="00976C17">
        <w:rPr>
          <w:sz w:val="44"/>
          <w:szCs w:val="44"/>
          <w:lang w:val="uk-UA"/>
        </w:rPr>
        <w:t>)</w:t>
      </w:r>
    </w:p>
    <w:p w:rsidR="006E394C" w:rsidRPr="00381AE0" w:rsidRDefault="006E394C" w:rsidP="006E394C">
      <w:pPr>
        <w:jc w:val="center"/>
        <w:rPr>
          <w:sz w:val="44"/>
          <w:szCs w:val="44"/>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Pr="00454946" w:rsidRDefault="006E394C" w:rsidP="006E394C">
      <w:pPr>
        <w:jc w:val="center"/>
        <w:rPr>
          <w:sz w:val="44"/>
          <w:szCs w:val="44"/>
          <w:lang w:val="uk-UA"/>
        </w:rPr>
      </w:pPr>
      <w:r>
        <w:rPr>
          <w:sz w:val="44"/>
          <w:szCs w:val="44"/>
          <w:lang w:val="uk-UA"/>
        </w:rPr>
        <w:t>2009 р.</w:t>
      </w:r>
    </w:p>
    <w:p w:rsidR="006E394C" w:rsidRPr="00381AE0" w:rsidRDefault="006E394C" w:rsidP="006E394C">
      <w:pPr>
        <w:rPr>
          <w:i/>
        </w:rPr>
      </w:pPr>
    </w:p>
    <w:p w:rsidR="006E394C" w:rsidRDefault="006E394C" w:rsidP="006E394C">
      <w:r w:rsidRPr="00C613F4">
        <w:rPr>
          <w:i/>
        </w:rPr>
        <w:lastRenderedPageBreak/>
        <w:t>Рекомендовано до друку</w:t>
      </w:r>
      <w:r w:rsidRPr="00C613F4">
        <w:t xml:space="preserve"> </w:t>
      </w:r>
    </w:p>
    <w:p w:rsidR="006E394C" w:rsidRDefault="006E394C" w:rsidP="006E394C">
      <w:pPr>
        <w:ind w:firstLine="1080"/>
      </w:pPr>
      <w:r w:rsidRPr="00C613F4">
        <w:t>Вченою радою</w:t>
      </w:r>
      <w:r>
        <w:t xml:space="preserve"> </w:t>
      </w:r>
    </w:p>
    <w:p w:rsidR="006E394C" w:rsidRDefault="006E394C" w:rsidP="006E394C">
      <w:pPr>
        <w:ind w:firstLine="1080"/>
      </w:pPr>
      <w:r w:rsidRPr="00C613F4">
        <w:t xml:space="preserve">Київського обласного інституту </w:t>
      </w:r>
      <w:proofErr w:type="gramStart"/>
      <w:r w:rsidRPr="00C613F4">
        <w:t>п</w:t>
      </w:r>
      <w:proofErr w:type="gramEnd"/>
      <w:r w:rsidRPr="00C613F4">
        <w:t>іслядипломної освіти педагогічних кадрів</w:t>
      </w:r>
    </w:p>
    <w:p w:rsidR="006E394C" w:rsidRPr="00C613F4" w:rsidRDefault="006E394C" w:rsidP="006E394C">
      <w:pPr>
        <w:ind w:firstLine="1080"/>
      </w:pPr>
      <w:r>
        <w:t>(</w:t>
      </w:r>
      <w:r w:rsidRPr="00C613F4">
        <w:t xml:space="preserve">Протокол </w:t>
      </w:r>
      <w:r>
        <w:t xml:space="preserve">№ </w:t>
      </w:r>
      <w:r>
        <w:rPr>
          <w:lang w:val="uk-UA"/>
        </w:rPr>
        <w:t>___</w:t>
      </w:r>
      <w:r w:rsidRPr="00C613F4">
        <w:t xml:space="preserve"> від </w:t>
      </w:r>
      <w:r>
        <w:rPr>
          <w:lang w:val="uk-UA"/>
        </w:rPr>
        <w:t>“</w:t>
      </w:r>
      <w:r>
        <w:rPr>
          <w:lang w:val="uk-UA"/>
        </w:rPr>
        <w:softHyphen/>
        <w:t xml:space="preserve">___“ </w:t>
      </w:r>
      <w:r>
        <w:t xml:space="preserve"> </w:t>
      </w:r>
      <w:r>
        <w:rPr>
          <w:lang w:val="uk-UA"/>
        </w:rPr>
        <w:t xml:space="preserve">__________ </w:t>
      </w:r>
      <w:r w:rsidRPr="00C613F4">
        <w:t>20</w:t>
      </w:r>
      <w:r w:rsidRPr="00381AE0">
        <w:t>1</w:t>
      </w:r>
      <w:r w:rsidRPr="00C613F4">
        <w:t>0 року)</w:t>
      </w:r>
    </w:p>
    <w:p w:rsidR="006E394C" w:rsidRDefault="006E394C" w:rsidP="006E394C"/>
    <w:p w:rsidR="006E394C" w:rsidRDefault="006E394C" w:rsidP="006E394C"/>
    <w:p w:rsidR="006E394C" w:rsidRPr="00CF76F7" w:rsidRDefault="006E394C" w:rsidP="006E394C"/>
    <w:p w:rsidR="006E394C" w:rsidRPr="00CF76F7" w:rsidRDefault="006E394C" w:rsidP="006E394C"/>
    <w:p w:rsidR="006E394C" w:rsidRDefault="006E394C" w:rsidP="006E394C"/>
    <w:p w:rsidR="006E394C" w:rsidRDefault="006E394C" w:rsidP="006E394C">
      <w:r w:rsidRPr="00980C48">
        <w:rPr>
          <w:i/>
        </w:rPr>
        <w:t>Рецензенти</w:t>
      </w:r>
      <w:r w:rsidRPr="00EE4B7E">
        <w:t xml:space="preserve">: </w:t>
      </w:r>
      <w:r w:rsidRPr="00980C48">
        <w:rPr>
          <w:b/>
        </w:rPr>
        <w:t>Федорчук</w:t>
      </w:r>
      <w:r>
        <w:rPr>
          <w:b/>
        </w:rPr>
        <w:t xml:space="preserve"> В.А.</w:t>
      </w:r>
      <w:r>
        <w:t>,</w:t>
      </w:r>
    </w:p>
    <w:p w:rsidR="006E394C" w:rsidRPr="0058008E" w:rsidRDefault="006E394C" w:rsidP="006E394C">
      <w:pPr>
        <w:ind w:left="2040"/>
        <w:rPr>
          <w:sz w:val="20"/>
          <w:szCs w:val="20"/>
        </w:rPr>
      </w:pPr>
      <w:r>
        <w:rPr>
          <w:sz w:val="20"/>
          <w:szCs w:val="20"/>
        </w:rPr>
        <w:t xml:space="preserve"> </w:t>
      </w:r>
      <w:r w:rsidRPr="0058008E">
        <w:rPr>
          <w:sz w:val="20"/>
          <w:szCs w:val="20"/>
        </w:rPr>
        <w:t xml:space="preserve">Завідуючий </w:t>
      </w:r>
    </w:p>
    <w:p w:rsidR="006E394C" w:rsidRPr="0058008E" w:rsidRDefault="006E394C" w:rsidP="006E394C">
      <w:pPr>
        <w:ind w:left="2040"/>
        <w:rPr>
          <w:sz w:val="20"/>
          <w:szCs w:val="20"/>
        </w:rPr>
      </w:pPr>
      <w:r w:rsidRPr="0058008E">
        <w:rPr>
          <w:sz w:val="20"/>
          <w:szCs w:val="20"/>
        </w:rPr>
        <w:t xml:space="preserve"> центром інформаційних технологій навчання </w:t>
      </w:r>
    </w:p>
    <w:p w:rsidR="006E394C" w:rsidRPr="0058008E" w:rsidRDefault="006E394C" w:rsidP="006E394C">
      <w:pPr>
        <w:ind w:left="2040"/>
        <w:rPr>
          <w:sz w:val="20"/>
          <w:szCs w:val="20"/>
        </w:rPr>
      </w:pPr>
      <w:r w:rsidRPr="0058008E">
        <w:rPr>
          <w:sz w:val="20"/>
          <w:szCs w:val="20"/>
        </w:rPr>
        <w:t xml:space="preserve"> Київського обласного інституту </w:t>
      </w:r>
    </w:p>
    <w:p w:rsidR="006E394C" w:rsidRPr="0058008E" w:rsidRDefault="006E394C" w:rsidP="006E394C">
      <w:pPr>
        <w:ind w:left="2040"/>
        <w:rPr>
          <w:sz w:val="20"/>
          <w:szCs w:val="20"/>
        </w:rPr>
      </w:pPr>
      <w:r w:rsidRPr="0058008E">
        <w:rPr>
          <w:sz w:val="20"/>
          <w:szCs w:val="20"/>
        </w:rPr>
        <w:t xml:space="preserve"> </w:t>
      </w:r>
      <w:proofErr w:type="gramStart"/>
      <w:r w:rsidRPr="0058008E">
        <w:rPr>
          <w:sz w:val="20"/>
          <w:szCs w:val="20"/>
        </w:rPr>
        <w:t>п</w:t>
      </w:r>
      <w:proofErr w:type="gramEnd"/>
      <w:r w:rsidRPr="0058008E">
        <w:rPr>
          <w:sz w:val="20"/>
          <w:szCs w:val="20"/>
        </w:rPr>
        <w:t>іслядипломної освіти педагогічних кадрів</w:t>
      </w:r>
    </w:p>
    <w:p w:rsidR="006E394C" w:rsidRDefault="006E394C" w:rsidP="006E394C">
      <w:pPr>
        <w:ind w:left="1320"/>
        <w:rPr>
          <w:b/>
        </w:rPr>
      </w:pPr>
    </w:p>
    <w:p w:rsidR="006E394C" w:rsidRDefault="006E394C" w:rsidP="006E394C">
      <w:pPr>
        <w:ind w:left="1320"/>
      </w:pPr>
      <w:r w:rsidRPr="00980C48">
        <w:rPr>
          <w:b/>
        </w:rPr>
        <w:t>Скляр</w:t>
      </w:r>
      <w:proofErr w:type="gramStart"/>
      <w:r>
        <w:rPr>
          <w:b/>
        </w:rPr>
        <w:t xml:space="preserve"> І.</w:t>
      </w:r>
      <w:proofErr w:type="gramEnd"/>
      <w:r>
        <w:rPr>
          <w:b/>
        </w:rPr>
        <w:t>В.</w:t>
      </w:r>
      <w:r>
        <w:t xml:space="preserve">, </w:t>
      </w:r>
    </w:p>
    <w:p w:rsidR="006E394C" w:rsidRPr="0058008E" w:rsidRDefault="006E394C" w:rsidP="006E394C">
      <w:pPr>
        <w:ind w:left="1320" w:firstLine="720"/>
        <w:rPr>
          <w:sz w:val="20"/>
          <w:szCs w:val="20"/>
        </w:rPr>
      </w:pPr>
      <w:r w:rsidRPr="0058008E">
        <w:rPr>
          <w:sz w:val="20"/>
          <w:szCs w:val="20"/>
        </w:rPr>
        <w:t>викладач УФМЛ КПІ ім. Т. Шевченка,</w:t>
      </w:r>
    </w:p>
    <w:p w:rsidR="006E394C" w:rsidRPr="0058008E" w:rsidRDefault="006E394C" w:rsidP="006E394C">
      <w:pPr>
        <w:ind w:left="1320" w:firstLine="720"/>
        <w:rPr>
          <w:sz w:val="20"/>
          <w:szCs w:val="20"/>
        </w:rPr>
      </w:pPr>
      <w:r>
        <w:rPr>
          <w:sz w:val="20"/>
          <w:szCs w:val="20"/>
          <w:lang w:val="uk-UA"/>
        </w:rPr>
        <w:t xml:space="preserve">науковий </w:t>
      </w:r>
      <w:r w:rsidRPr="0058008E">
        <w:rPr>
          <w:sz w:val="20"/>
          <w:szCs w:val="20"/>
        </w:rPr>
        <w:t>редактор газети ″Інформатика″,</w:t>
      </w:r>
    </w:p>
    <w:p w:rsidR="006E394C" w:rsidRPr="0058008E" w:rsidRDefault="006E394C" w:rsidP="006E394C">
      <w:pPr>
        <w:ind w:left="1320" w:firstLine="720"/>
        <w:rPr>
          <w:sz w:val="20"/>
          <w:szCs w:val="20"/>
        </w:rPr>
      </w:pPr>
      <w:r w:rsidRPr="0058008E">
        <w:rPr>
          <w:sz w:val="20"/>
          <w:szCs w:val="20"/>
        </w:rPr>
        <w:t xml:space="preserve">Заслужений учитель України </w:t>
      </w:r>
    </w:p>
    <w:p w:rsidR="006E394C" w:rsidRDefault="006E394C" w:rsidP="006E394C">
      <w:pPr>
        <w:ind w:left="1200" w:hanging="1200"/>
        <w:jc w:val="both"/>
      </w:pPr>
    </w:p>
    <w:p w:rsidR="006E394C" w:rsidRPr="00CF76F7" w:rsidRDefault="006E394C" w:rsidP="006E394C">
      <w:pPr>
        <w:ind w:left="1200" w:right="484" w:hanging="1200"/>
        <w:jc w:val="both"/>
        <w:rPr>
          <w:i/>
        </w:rPr>
      </w:pPr>
    </w:p>
    <w:p w:rsidR="006E394C" w:rsidRPr="00CF76F7" w:rsidRDefault="006E394C" w:rsidP="006E394C">
      <w:pPr>
        <w:ind w:left="1200" w:right="484" w:hanging="1200"/>
        <w:jc w:val="both"/>
        <w:rPr>
          <w:i/>
        </w:rPr>
      </w:pPr>
    </w:p>
    <w:p w:rsidR="006E394C" w:rsidRDefault="006E394C" w:rsidP="006E394C">
      <w:pPr>
        <w:ind w:firstLine="1320"/>
        <w:jc w:val="both"/>
      </w:pPr>
      <w:r w:rsidRPr="004E5E56">
        <w:rPr>
          <w:b/>
        </w:rPr>
        <w:t>Остапець В.С</w:t>
      </w:r>
      <w:r w:rsidRPr="004E5E56">
        <w:t xml:space="preserve">. </w:t>
      </w:r>
    </w:p>
    <w:p w:rsidR="006E394C" w:rsidRDefault="006E394C" w:rsidP="006E394C">
      <w:pPr>
        <w:ind w:firstLine="1320"/>
        <w:jc w:val="both"/>
        <w:rPr>
          <w:b/>
          <w:sz w:val="22"/>
          <w:szCs w:val="22"/>
          <w:lang w:val="uk-UA"/>
        </w:rPr>
      </w:pPr>
      <w:r w:rsidRPr="00160A92">
        <w:rPr>
          <w:b/>
          <w:sz w:val="22"/>
          <w:szCs w:val="22"/>
          <w:lang w:val="uk-UA"/>
        </w:rPr>
        <w:t xml:space="preserve">РОЗВ’ЯЗАННЯ АКТУАЛЬНИХ ПРОБЛЕМ </w:t>
      </w:r>
      <w:r>
        <w:rPr>
          <w:b/>
          <w:sz w:val="22"/>
          <w:szCs w:val="22"/>
          <w:lang w:val="uk-UA"/>
        </w:rPr>
        <w:t xml:space="preserve">ШКІЛЬНОЇ </w:t>
      </w:r>
      <w:r w:rsidRPr="00160A92">
        <w:rPr>
          <w:b/>
          <w:sz w:val="22"/>
          <w:szCs w:val="22"/>
          <w:lang w:val="uk-UA"/>
        </w:rPr>
        <w:t xml:space="preserve">ІНФОРМАТИКИ </w:t>
      </w:r>
    </w:p>
    <w:p w:rsidR="006E394C" w:rsidRDefault="006E394C" w:rsidP="006E394C">
      <w:pPr>
        <w:ind w:firstLine="1320"/>
        <w:jc w:val="both"/>
        <w:rPr>
          <w:b/>
          <w:sz w:val="22"/>
          <w:szCs w:val="22"/>
          <w:lang w:val="uk-UA"/>
        </w:rPr>
      </w:pPr>
      <w:r>
        <w:rPr>
          <w:b/>
          <w:sz w:val="22"/>
          <w:szCs w:val="22"/>
          <w:lang w:val="uk-UA"/>
        </w:rPr>
        <w:t xml:space="preserve">ІЗ ЗАСТОСУВАННЯМ </w:t>
      </w:r>
      <w:r w:rsidRPr="00160A92">
        <w:rPr>
          <w:b/>
          <w:sz w:val="22"/>
          <w:szCs w:val="22"/>
          <w:lang w:val="uk-UA"/>
        </w:rPr>
        <w:t xml:space="preserve">ІННОВАЦІЙНИХ </w:t>
      </w:r>
      <w:r>
        <w:rPr>
          <w:b/>
          <w:sz w:val="22"/>
          <w:szCs w:val="22"/>
          <w:lang w:val="uk-UA"/>
        </w:rPr>
        <w:t xml:space="preserve">ТЕХНОЛОГІЙ </w:t>
      </w:r>
      <w:r w:rsidRPr="00160A92">
        <w:rPr>
          <w:b/>
          <w:sz w:val="22"/>
          <w:szCs w:val="22"/>
          <w:lang w:val="uk-UA"/>
        </w:rPr>
        <w:t>НАВЧАННЯ</w:t>
      </w:r>
    </w:p>
    <w:p w:rsidR="006E394C" w:rsidRPr="00160A92" w:rsidRDefault="006E394C" w:rsidP="006E394C">
      <w:pPr>
        <w:ind w:firstLine="1320"/>
        <w:jc w:val="both"/>
        <w:rPr>
          <w:b/>
          <w:sz w:val="22"/>
          <w:szCs w:val="22"/>
          <w:lang w:val="uk-UA"/>
        </w:rPr>
      </w:pPr>
      <w:r w:rsidRPr="00160A92">
        <w:rPr>
          <w:b/>
          <w:sz w:val="22"/>
          <w:szCs w:val="22"/>
          <w:lang w:val="uk-UA"/>
        </w:rPr>
        <w:t xml:space="preserve">ТА ІНФОРМАЦІЙНО-КОМУНІКАЦІЙНИХ ТЕХНОЛОГІЙ </w:t>
      </w:r>
    </w:p>
    <w:p w:rsidR="006E394C" w:rsidRDefault="006E394C" w:rsidP="006E394C">
      <w:pPr>
        <w:ind w:firstLine="1320"/>
        <w:jc w:val="both"/>
        <w:rPr>
          <w:i/>
          <w:lang w:val="uk-UA"/>
        </w:rPr>
      </w:pPr>
      <w:r w:rsidRPr="00664125">
        <w:rPr>
          <w:b/>
          <w:lang w:val="uk-UA"/>
        </w:rPr>
        <w:t>(</w:t>
      </w:r>
      <w:r w:rsidRPr="00664125">
        <w:rPr>
          <w:i/>
          <w:lang w:val="uk-UA"/>
        </w:rPr>
        <w:t xml:space="preserve">з досвіду роботи ОШППД “Шляхи розв’язання актуальних проблем </w:t>
      </w:r>
    </w:p>
    <w:p w:rsidR="006E394C" w:rsidRPr="00664125" w:rsidRDefault="006E394C" w:rsidP="006E394C">
      <w:pPr>
        <w:ind w:firstLine="1320"/>
        <w:jc w:val="both"/>
        <w:rPr>
          <w:lang w:val="uk-UA"/>
        </w:rPr>
      </w:pPr>
      <w:r w:rsidRPr="00664125">
        <w:rPr>
          <w:i/>
          <w:lang w:val="uk-UA"/>
        </w:rPr>
        <w:t>шкільної інформатики“ при К</w:t>
      </w:r>
      <w:r>
        <w:rPr>
          <w:i/>
          <w:lang w:val="uk-UA"/>
        </w:rPr>
        <w:t xml:space="preserve">ОІПОПК </w:t>
      </w:r>
      <w:r w:rsidRPr="00664125">
        <w:rPr>
          <w:i/>
          <w:lang w:val="uk-UA"/>
        </w:rPr>
        <w:t>у 2007-2010 р.р.</w:t>
      </w:r>
      <w:r w:rsidRPr="00664125">
        <w:rPr>
          <w:lang w:val="uk-UA"/>
        </w:rPr>
        <w:t>)</w:t>
      </w:r>
    </w:p>
    <w:p w:rsidR="006E394C" w:rsidRDefault="006E394C" w:rsidP="006E394C">
      <w:pPr>
        <w:ind w:firstLine="1320"/>
        <w:jc w:val="both"/>
        <w:rPr>
          <w:lang w:val="uk-UA"/>
        </w:rPr>
      </w:pPr>
    </w:p>
    <w:p w:rsidR="006E394C" w:rsidRPr="00CF76F7" w:rsidRDefault="006E394C" w:rsidP="006E394C">
      <w:pPr>
        <w:ind w:left="1200" w:right="484" w:hanging="1200"/>
        <w:jc w:val="both"/>
        <w:rPr>
          <w:i/>
        </w:rPr>
      </w:pPr>
    </w:p>
    <w:p w:rsidR="006E394C" w:rsidRPr="00CF76F7" w:rsidRDefault="006E394C" w:rsidP="006E394C">
      <w:pPr>
        <w:ind w:left="1200" w:right="484" w:hanging="1200"/>
        <w:jc w:val="both"/>
        <w:rPr>
          <w:i/>
        </w:rPr>
      </w:pPr>
    </w:p>
    <w:p w:rsidR="006E394C" w:rsidRPr="00CF76F7" w:rsidRDefault="006E394C" w:rsidP="006E394C">
      <w:pPr>
        <w:ind w:left="1200" w:right="484" w:hanging="1200"/>
        <w:jc w:val="both"/>
        <w:rPr>
          <w:i/>
        </w:rPr>
      </w:pPr>
    </w:p>
    <w:p w:rsidR="006E394C" w:rsidRPr="00CF76F7" w:rsidRDefault="006E394C" w:rsidP="006E394C">
      <w:pPr>
        <w:ind w:left="1200" w:right="484" w:hanging="1200"/>
        <w:jc w:val="both"/>
        <w:rPr>
          <w:i/>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jc w:val="center"/>
        <w:rPr>
          <w:sz w:val="44"/>
          <w:szCs w:val="44"/>
          <w:lang w:val="uk-UA"/>
        </w:rPr>
      </w:pPr>
    </w:p>
    <w:p w:rsidR="006E394C" w:rsidRDefault="006E394C" w:rsidP="006E394C">
      <w:pPr>
        <w:ind w:left="1320" w:hanging="1320"/>
        <w:jc w:val="both"/>
        <w:rPr>
          <w:b/>
          <w:sz w:val="28"/>
          <w:szCs w:val="28"/>
          <w:lang w:val="uk-UA"/>
        </w:rPr>
      </w:pPr>
      <w:r>
        <w:rPr>
          <w:b/>
          <w:sz w:val="28"/>
          <w:szCs w:val="28"/>
        </w:rPr>
        <w:lastRenderedPageBreak/>
        <w:t>ЗМІ</w:t>
      </w:r>
      <w:proofErr w:type="gramStart"/>
      <w:r>
        <w:rPr>
          <w:b/>
          <w:sz w:val="28"/>
          <w:szCs w:val="28"/>
        </w:rPr>
        <w:t>СТ</w:t>
      </w:r>
      <w:proofErr w:type="gramEnd"/>
      <w:r>
        <w:rPr>
          <w:b/>
          <w:sz w:val="28"/>
          <w:szCs w:val="28"/>
        </w:rPr>
        <w:t>:</w:t>
      </w:r>
    </w:p>
    <w:tbl>
      <w:tblPr>
        <w:tblW w:w="0" w:type="auto"/>
        <w:jc w:val="center"/>
        <w:tblLook w:val="01E0" w:firstRow="1" w:lastRow="1" w:firstColumn="1" w:lastColumn="1" w:noHBand="0" w:noVBand="0"/>
      </w:tblPr>
      <w:tblGrid>
        <w:gridCol w:w="8808"/>
        <w:gridCol w:w="600"/>
      </w:tblGrid>
      <w:tr w:rsidR="006E394C" w:rsidRPr="009A5480" w:rsidTr="009A5480">
        <w:trPr>
          <w:jc w:val="center"/>
        </w:trPr>
        <w:tc>
          <w:tcPr>
            <w:tcW w:w="8808" w:type="dxa"/>
          </w:tcPr>
          <w:p w:rsidR="006E394C" w:rsidRPr="009A5480" w:rsidRDefault="006E394C" w:rsidP="009A5480">
            <w:pPr>
              <w:ind w:left="17" w:firstLine="240"/>
              <w:jc w:val="both"/>
              <w:rPr>
                <w:sz w:val="28"/>
                <w:szCs w:val="28"/>
                <w:lang w:val="uk-UA"/>
              </w:rPr>
            </w:pPr>
            <w:r w:rsidRPr="009A5480">
              <w:rPr>
                <w:b/>
                <w:sz w:val="28"/>
                <w:szCs w:val="28"/>
                <w:lang w:val="uk-UA"/>
              </w:rPr>
              <w:t>Розв’язання актуальних проблем шкільної інформатики із застосуванням інноваційних технологій навчання та інформаційно-комунікаційних технологій</w:t>
            </w:r>
          </w:p>
        </w:tc>
        <w:tc>
          <w:tcPr>
            <w:tcW w:w="600" w:type="dxa"/>
          </w:tcPr>
          <w:p w:rsidR="006E394C" w:rsidRPr="009A5480" w:rsidRDefault="006E394C" w:rsidP="009A5480">
            <w:pPr>
              <w:jc w:val="right"/>
              <w:rPr>
                <w:sz w:val="28"/>
                <w:szCs w:val="28"/>
                <w:lang w:val="en-US"/>
              </w:rPr>
            </w:pPr>
            <w:r w:rsidRPr="009A5480">
              <w:rPr>
                <w:sz w:val="28"/>
                <w:szCs w:val="28"/>
                <w:lang w:val="en-US"/>
              </w:rPr>
              <w:t>4</w:t>
            </w:r>
          </w:p>
        </w:tc>
      </w:tr>
      <w:tr w:rsidR="006E394C" w:rsidRPr="009A5480" w:rsidTr="009A5480">
        <w:trPr>
          <w:jc w:val="center"/>
        </w:trPr>
        <w:tc>
          <w:tcPr>
            <w:tcW w:w="8808" w:type="dxa"/>
          </w:tcPr>
          <w:p w:rsidR="006E394C" w:rsidRPr="009A5480" w:rsidRDefault="006E394C" w:rsidP="009A5480">
            <w:pPr>
              <w:ind w:left="240" w:hanging="240"/>
              <w:jc w:val="both"/>
              <w:rPr>
                <w:sz w:val="28"/>
                <w:szCs w:val="28"/>
                <w:lang w:val="uk-UA"/>
              </w:rPr>
            </w:pPr>
            <w:r w:rsidRPr="009A5480">
              <w:rPr>
                <w:sz w:val="28"/>
                <w:szCs w:val="28"/>
                <w:lang w:val="uk-UA"/>
              </w:rPr>
              <w:t>І.  Актуальні проблеми курсу основ інформатики та їх дослідження.</w:t>
            </w:r>
          </w:p>
        </w:tc>
        <w:tc>
          <w:tcPr>
            <w:tcW w:w="600" w:type="dxa"/>
          </w:tcPr>
          <w:p w:rsidR="006E394C" w:rsidRPr="009A5480" w:rsidRDefault="006E394C" w:rsidP="009A5480">
            <w:pPr>
              <w:jc w:val="right"/>
              <w:rPr>
                <w:sz w:val="28"/>
                <w:szCs w:val="28"/>
                <w:lang w:val="uk-UA"/>
              </w:rPr>
            </w:pPr>
            <w:r w:rsidRPr="009A5480">
              <w:rPr>
                <w:sz w:val="28"/>
                <w:szCs w:val="28"/>
                <w:lang w:val="uk-UA"/>
              </w:rPr>
              <w:t>4</w:t>
            </w:r>
          </w:p>
        </w:tc>
      </w:tr>
      <w:tr w:rsidR="006E394C" w:rsidRPr="009A5480" w:rsidTr="009A5480">
        <w:trPr>
          <w:jc w:val="center"/>
        </w:trPr>
        <w:tc>
          <w:tcPr>
            <w:tcW w:w="8808" w:type="dxa"/>
          </w:tcPr>
          <w:p w:rsidR="006E394C" w:rsidRPr="009A5480" w:rsidRDefault="006E394C" w:rsidP="009A5480">
            <w:pPr>
              <w:jc w:val="both"/>
              <w:rPr>
                <w:sz w:val="28"/>
                <w:szCs w:val="28"/>
              </w:rPr>
            </w:pPr>
            <w:r w:rsidRPr="009A5480">
              <w:rPr>
                <w:sz w:val="28"/>
                <w:szCs w:val="28"/>
                <w:lang w:val="uk-UA"/>
              </w:rPr>
              <w:t xml:space="preserve">ІІ. Місце інформаційно-комп’ютерних технологій  у викладанні інформатики.  </w:t>
            </w:r>
          </w:p>
        </w:tc>
        <w:tc>
          <w:tcPr>
            <w:tcW w:w="600" w:type="dxa"/>
          </w:tcPr>
          <w:p w:rsidR="006E394C" w:rsidRPr="009A5480" w:rsidRDefault="006E394C" w:rsidP="009A5480">
            <w:pPr>
              <w:jc w:val="right"/>
              <w:rPr>
                <w:sz w:val="28"/>
                <w:szCs w:val="28"/>
                <w:lang w:val="uk-UA"/>
              </w:rPr>
            </w:pPr>
            <w:r w:rsidRPr="009A5480">
              <w:rPr>
                <w:sz w:val="28"/>
                <w:szCs w:val="28"/>
                <w:lang w:val="uk-UA"/>
              </w:rPr>
              <w:t>9</w:t>
            </w:r>
          </w:p>
        </w:tc>
      </w:tr>
      <w:tr w:rsidR="006E394C" w:rsidRPr="009A5480" w:rsidTr="009A5480">
        <w:trPr>
          <w:jc w:val="center"/>
        </w:trPr>
        <w:tc>
          <w:tcPr>
            <w:tcW w:w="8808" w:type="dxa"/>
          </w:tcPr>
          <w:p w:rsidR="006E394C" w:rsidRPr="009A5480" w:rsidRDefault="006E394C" w:rsidP="009A5480">
            <w:pPr>
              <w:jc w:val="both"/>
              <w:rPr>
                <w:sz w:val="28"/>
                <w:szCs w:val="28"/>
              </w:rPr>
            </w:pPr>
            <w:r w:rsidRPr="009A5480">
              <w:rPr>
                <w:sz w:val="28"/>
                <w:szCs w:val="28"/>
                <w:lang w:val="uk-UA"/>
              </w:rPr>
              <w:t>ІІ.1</w:t>
            </w:r>
            <w:r w:rsidRPr="009A5480">
              <w:rPr>
                <w:sz w:val="28"/>
                <w:szCs w:val="28"/>
              </w:rPr>
              <w:t xml:space="preserve"> </w:t>
            </w:r>
            <w:r w:rsidRPr="009A5480">
              <w:rPr>
                <w:sz w:val="28"/>
                <w:szCs w:val="28"/>
                <w:lang w:val="uk-UA"/>
              </w:rPr>
              <w:t xml:space="preserve"> Електронні конспекти  уроків.</w:t>
            </w:r>
          </w:p>
        </w:tc>
        <w:tc>
          <w:tcPr>
            <w:tcW w:w="600" w:type="dxa"/>
          </w:tcPr>
          <w:p w:rsidR="006E394C" w:rsidRPr="009A5480" w:rsidRDefault="006E394C" w:rsidP="009A5480">
            <w:pPr>
              <w:jc w:val="right"/>
              <w:rPr>
                <w:sz w:val="28"/>
                <w:szCs w:val="28"/>
                <w:lang w:val="uk-UA"/>
              </w:rPr>
            </w:pPr>
            <w:r w:rsidRPr="009A5480">
              <w:rPr>
                <w:sz w:val="28"/>
                <w:szCs w:val="28"/>
                <w:lang w:val="uk-UA"/>
              </w:rPr>
              <w:t>11</w:t>
            </w:r>
          </w:p>
        </w:tc>
      </w:tr>
      <w:tr w:rsidR="006E394C" w:rsidRPr="009A5480" w:rsidTr="009A5480">
        <w:trPr>
          <w:jc w:val="center"/>
        </w:trPr>
        <w:tc>
          <w:tcPr>
            <w:tcW w:w="8808" w:type="dxa"/>
          </w:tcPr>
          <w:p w:rsidR="006E394C" w:rsidRPr="009A5480" w:rsidRDefault="006E394C" w:rsidP="009A5480">
            <w:pPr>
              <w:jc w:val="both"/>
              <w:rPr>
                <w:sz w:val="28"/>
                <w:szCs w:val="28"/>
              </w:rPr>
            </w:pPr>
            <w:r w:rsidRPr="009A5480">
              <w:rPr>
                <w:sz w:val="28"/>
                <w:szCs w:val="28"/>
                <w:lang w:val="uk-UA"/>
              </w:rPr>
              <w:t>ІІ.2 Приклад ЕКУ.</w:t>
            </w:r>
          </w:p>
        </w:tc>
        <w:tc>
          <w:tcPr>
            <w:tcW w:w="600" w:type="dxa"/>
          </w:tcPr>
          <w:p w:rsidR="006E394C" w:rsidRPr="009A5480" w:rsidRDefault="006E394C" w:rsidP="009A5480">
            <w:pPr>
              <w:jc w:val="right"/>
              <w:rPr>
                <w:sz w:val="28"/>
                <w:szCs w:val="28"/>
                <w:lang w:val="uk-UA"/>
              </w:rPr>
            </w:pPr>
            <w:r w:rsidRPr="009A5480">
              <w:rPr>
                <w:sz w:val="28"/>
                <w:szCs w:val="28"/>
                <w:lang w:val="uk-UA"/>
              </w:rPr>
              <w:t>13</w:t>
            </w:r>
          </w:p>
        </w:tc>
      </w:tr>
      <w:tr w:rsidR="006E394C" w:rsidRPr="009A5480" w:rsidTr="009A5480">
        <w:trPr>
          <w:jc w:val="center"/>
        </w:trPr>
        <w:tc>
          <w:tcPr>
            <w:tcW w:w="8808" w:type="dxa"/>
          </w:tcPr>
          <w:p w:rsidR="006E394C" w:rsidRPr="009A5480" w:rsidRDefault="006E394C" w:rsidP="009A5480">
            <w:pPr>
              <w:jc w:val="both"/>
              <w:rPr>
                <w:sz w:val="28"/>
                <w:szCs w:val="28"/>
              </w:rPr>
            </w:pPr>
            <w:r w:rsidRPr="009A5480">
              <w:rPr>
                <w:sz w:val="28"/>
                <w:szCs w:val="28"/>
                <w:lang w:val="uk-UA"/>
              </w:rPr>
              <w:t>ІІ.3  Електронні сценарії уроків.</w:t>
            </w:r>
          </w:p>
        </w:tc>
        <w:tc>
          <w:tcPr>
            <w:tcW w:w="600" w:type="dxa"/>
          </w:tcPr>
          <w:p w:rsidR="006E394C" w:rsidRPr="009A5480" w:rsidRDefault="006E394C" w:rsidP="009A5480">
            <w:pPr>
              <w:jc w:val="right"/>
              <w:rPr>
                <w:sz w:val="28"/>
                <w:szCs w:val="28"/>
                <w:lang w:val="uk-UA"/>
              </w:rPr>
            </w:pPr>
            <w:r w:rsidRPr="009A5480">
              <w:rPr>
                <w:sz w:val="28"/>
                <w:szCs w:val="28"/>
                <w:lang w:val="uk-UA"/>
              </w:rPr>
              <w:t>18</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uk-UA"/>
              </w:rPr>
              <w:t>ІІІ. Застосування методу проектів у процесі викладання основ інформатики.</w:t>
            </w:r>
          </w:p>
        </w:tc>
        <w:tc>
          <w:tcPr>
            <w:tcW w:w="600" w:type="dxa"/>
          </w:tcPr>
          <w:p w:rsidR="006E394C" w:rsidRPr="009A5480" w:rsidRDefault="006E394C" w:rsidP="009A5480">
            <w:pPr>
              <w:jc w:val="right"/>
              <w:rPr>
                <w:sz w:val="28"/>
                <w:szCs w:val="28"/>
                <w:lang w:val="uk-UA"/>
              </w:rPr>
            </w:pPr>
            <w:r w:rsidRPr="009A5480">
              <w:rPr>
                <w:sz w:val="28"/>
                <w:szCs w:val="28"/>
                <w:lang w:val="uk-UA"/>
              </w:rPr>
              <w:t>23</w:t>
            </w:r>
          </w:p>
        </w:tc>
      </w:tr>
      <w:tr w:rsidR="006E394C" w:rsidRPr="009A5480" w:rsidTr="009A5480">
        <w:trPr>
          <w:jc w:val="center"/>
        </w:trPr>
        <w:tc>
          <w:tcPr>
            <w:tcW w:w="8808" w:type="dxa"/>
          </w:tcPr>
          <w:p w:rsidR="006E394C" w:rsidRPr="009A5480" w:rsidRDefault="006E394C" w:rsidP="009A5480">
            <w:pPr>
              <w:jc w:val="both"/>
              <w:rPr>
                <w:sz w:val="28"/>
                <w:szCs w:val="28"/>
              </w:rPr>
            </w:pPr>
            <w:r w:rsidRPr="009A5480">
              <w:rPr>
                <w:sz w:val="28"/>
                <w:szCs w:val="28"/>
                <w:lang w:val="uk-UA"/>
              </w:rPr>
              <w:t>І</w:t>
            </w:r>
            <w:r w:rsidRPr="009A5480">
              <w:rPr>
                <w:sz w:val="28"/>
                <w:szCs w:val="28"/>
                <w:lang w:val="en-US"/>
              </w:rPr>
              <w:t>V</w:t>
            </w:r>
            <w:r w:rsidRPr="009A5480">
              <w:rPr>
                <w:sz w:val="28"/>
                <w:szCs w:val="28"/>
                <w:lang w:val="uk-UA"/>
              </w:rPr>
              <w:t>. Вивчення алгоритмізації та програмування у формі експрес-курсу.</w:t>
            </w:r>
          </w:p>
        </w:tc>
        <w:tc>
          <w:tcPr>
            <w:tcW w:w="600" w:type="dxa"/>
          </w:tcPr>
          <w:p w:rsidR="006E394C" w:rsidRPr="009A5480" w:rsidRDefault="006E394C" w:rsidP="009A5480">
            <w:pPr>
              <w:jc w:val="right"/>
              <w:rPr>
                <w:sz w:val="28"/>
                <w:szCs w:val="28"/>
                <w:lang w:val="uk-UA"/>
              </w:rPr>
            </w:pPr>
            <w:r w:rsidRPr="009A5480">
              <w:rPr>
                <w:sz w:val="28"/>
                <w:szCs w:val="28"/>
                <w:lang w:val="uk-UA"/>
              </w:rPr>
              <w:t>26</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rPr>
              <w:t>І</w:t>
            </w:r>
            <w:r w:rsidRPr="009A5480">
              <w:rPr>
                <w:sz w:val="28"/>
                <w:szCs w:val="28"/>
                <w:lang w:val="en-US"/>
              </w:rPr>
              <w:t>V</w:t>
            </w:r>
            <w:r w:rsidRPr="009A5480">
              <w:rPr>
                <w:sz w:val="28"/>
                <w:szCs w:val="28"/>
              </w:rPr>
              <w:t>.1 Проблеми вивчення теми “Комп’ютерне моделювання. Основи алгоритмізації та програмування“ у школі</w:t>
            </w:r>
            <w:r w:rsidRPr="009A5480">
              <w:rPr>
                <w:sz w:val="28"/>
                <w:szCs w:val="28"/>
                <w:lang w:val="uk-UA"/>
              </w:rPr>
              <w:t>.</w:t>
            </w:r>
          </w:p>
        </w:tc>
        <w:tc>
          <w:tcPr>
            <w:tcW w:w="600" w:type="dxa"/>
          </w:tcPr>
          <w:p w:rsidR="006E394C" w:rsidRPr="009A5480" w:rsidRDefault="006E394C" w:rsidP="009A5480">
            <w:pPr>
              <w:pStyle w:val="af0"/>
              <w:ind w:left="0"/>
              <w:jc w:val="right"/>
              <w:rPr>
                <w:sz w:val="28"/>
                <w:szCs w:val="28"/>
                <w:lang w:val="uk-UA"/>
              </w:rPr>
            </w:pPr>
            <w:r w:rsidRPr="009A5480">
              <w:rPr>
                <w:sz w:val="28"/>
                <w:szCs w:val="28"/>
                <w:lang w:val="uk-UA"/>
              </w:rPr>
              <w:t>26</w:t>
            </w:r>
          </w:p>
        </w:tc>
      </w:tr>
      <w:tr w:rsidR="006E394C" w:rsidRPr="009A5480" w:rsidTr="009A5480">
        <w:trPr>
          <w:jc w:val="center"/>
        </w:trPr>
        <w:tc>
          <w:tcPr>
            <w:tcW w:w="8808" w:type="dxa"/>
          </w:tcPr>
          <w:p w:rsidR="006E394C" w:rsidRPr="009A5480" w:rsidRDefault="006E394C" w:rsidP="009A5480">
            <w:pPr>
              <w:pStyle w:val="af0"/>
              <w:ind w:left="0"/>
              <w:jc w:val="both"/>
              <w:rPr>
                <w:sz w:val="28"/>
                <w:szCs w:val="28"/>
              </w:rPr>
            </w:pPr>
            <w:r w:rsidRPr="009A5480">
              <w:rPr>
                <w:sz w:val="28"/>
                <w:szCs w:val="28"/>
              </w:rPr>
              <w:t>І</w:t>
            </w:r>
            <w:r w:rsidRPr="009A5480">
              <w:rPr>
                <w:sz w:val="28"/>
                <w:szCs w:val="28"/>
                <w:lang w:val="en-US"/>
              </w:rPr>
              <w:t>V</w:t>
            </w:r>
            <w:r w:rsidRPr="009A5480">
              <w:rPr>
                <w:sz w:val="28"/>
                <w:szCs w:val="28"/>
              </w:rPr>
              <w:t xml:space="preserve">.2 Методичне обґрунтування експрес-курсу алгоритмізації та програмування </w:t>
            </w:r>
          </w:p>
        </w:tc>
        <w:tc>
          <w:tcPr>
            <w:tcW w:w="600" w:type="dxa"/>
          </w:tcPr>
          <w:p w:rsidR="006E394C" w:rsidRPr="009A5480" w:rsidRDefault="006E394C" w:rsidP="009A5480">
            <w:pPr>
              <w:pStyle w:val="af0"/>
              <w:ind w:left="0"/>
              <w:jc w:val="right"/>
              <w:rPr>
                <w:sz w:val="28"/>
                <w:szCs w:val="28"/>
                <w:lang w:val="uk-UA"/>
              </w:rPr>
            </w:pPr>
            <w:r w:rsidRPr="009A5480">
              <w:rPr>
                <w:sz w:val="28"/>
                <w:szCs w:val="28"/>
                <w:lang w:val="uk-UA"/>
              </w:rPr>
              <w:t>27</w:t>
            </w:r>
          </w:p>
        </w:tc>
      </w:tr>
      <w:tr w:rsidR="006E394C" w:rsidRPr="009A5480" w:rsidTr="009A5480">
        <w:trPr>
          <w:jc w:val="center"/>
        </w:trPr>
        <w:tc>
          <w:tcPr>
            <w:tcW w:w="8808" w:type="dxa"/>
          </w:tcPr>
          <w:p w:rsidR="006E394C" w:rsidRPr="009A5480" w:rsidRDefault="006E394C" w:rsidP="009A5480">
            <w:pPr>
              <w:jc w:val="both"/>
              <w:rPr>
                <w:sz w:val="28"/>
                <w:szCs w:val="28"/>
              </w:rPr>
            </w:pPr>
            <w:r w:rsidRPr="009A5480">
              <w:rPr>
                <w:sz w:val="28"/>
                <w:szCs w:val="28"/>
              </w:rPr>
              <w:t>І</w:t>
            </w:r>
            <w:r w:rsidRPr="009A5480">
              <w:rPr>
                <w:sz w:val="28"/>
                <w:szCs w:val="28"/>
                <w:lang w:val="en-US"/>
              </w:rPr>
              <w:t>V</w:t>
            </w:r>
            <w:r w:rsidRPr="009A5480">
              <w:rPr>
                <w:sz w:val="28"/>
                <w:szCs w:val="28"/>
              </w:rPr>
              <w:t>.3 Висновки.</w:t>
            </w:r>
          </w:p>
        </w:tc>
        <w:tc>
          <w:tcPr>
            <w:tcW w:w="600" w:type="dxa"/>
          </w:tcPr>
          <w:p w:rsidR="006E394C" w:rsidRPr="009A5480" w:rsidRDefault="006E394C" w:rsidP="009A5480">
            <w:pPr>
              <w:jc w:val="right"/>
              <w:rPr>
                <w:sz w:val="28"/>
                <w:szCs w:val="28"/>
              </w:rPr>
            </w:pPr>
            <w:r w:rsidRPr="009A5480">
              <w:rPr>
                <w:sz w:val="28"/>
                <w:szCs w:val="28"/>
                <w:lang w:val="uk-UA"/>
              </w:rPr>
              <w:t>34</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en-US"/>
              </w:rPr>
              <w:t>V</w:t>
            </w:r>
            <w:r w:rsidRPr="009A5480">
              <w:rPr>
                <w:sz w:val="28"/>
                <w:szCs w:val="28"/>
                <w:lang w:val="uk-UA"/>
              </w:rPr>
              <w:t>. Міжпредметні зв’язки та математична складова курсу основ інформатики.</w:t>
            </w:r>
          </w:p>
        </w:tc>
        <w:tc>
          <w:tcPr>
            <w:tcW w:w="600" w:type="dxa"/>
          </w:tcPr>
          <w:p w:rsidR="006E394C" w:rsidRPr="009A5480" w:rsidRDefault="006E394C" w:rsidP="009A5480">
            <w:pPr>
              <w:jc w:val="right"/>
              <w:rPr>
                <w:sz w:val="28"/>
                <w:szCs w:val="28"/>
                <w:lang w:val="uk-UA"/>
              </w:rPr>
            </w:pPr>
            <w:r w:rsidRPr="009A5480">
              <w:rPr>
                <w:sz w:val="28"/>
                <w:szCs w:val="28"/>
                <w:lang w:val="uk-UA"/>
              </w:rPr>
              <w:t>37</w:t>
            </w:r>
          </w:p>
        </w:tc>
      </w:tr>
      <w:tr w:rsidR="006E394C" w:rsidRPr="009A5480" w:rsidTr="009A5480">
        <w:trPr>
          <w:jc w:val="center"/>
        </w:trPr>
        <w:tc>
          <w:tcPr>
            <w:tcW w:w="8808" w:type="dxa"/>
          </w:tcPr>
          <w:p w:rsidR="006E394C" w:rsidRPr="009A5480" w:rsidRDefault="006E394C" w:rsidP="009A5480">
            <w:pPr>
              <w:jc w:val="both"/>
              <w:rPr>
                <w:sz w:val="28"/>
                <w:szCs w:val="28"/>
              </w:rPr>
            </w:pPr>
            <w:proofErr w:type="gramStart"/>
            <w:r w:rsidRPr="009A5480">
              <w:rPr>
                <w:sz w:val="28"/>
                <w:szCs w:val="28"/>
                <w:lang w:val="en-US"/>
              </w:rPr>
              <w:t>V</w:t>
            </w:r>
            <w:r w:rsidRPr="009A5480">
              <w:rPr>
                <w:sz w:val="28"/>
                <w:szCs w:val="28"/>
                <w:lang w:val="uk-UA"/>
              </w:rPr>
              <w:t>.1  Значення</w:t>
            </w:r>
            <w:proofErr w:type="gramEnd"/>
            <w:r w:rsidRPr="009A5480">
              <w:rPr>
                <w:sz w:val="28"/>
                <w:szCs w:val="28"/>
                <w:lang w:val="uk-UA"/>
              </w:rPr>
              <w:t xml:space="preserve"> міжпредметних зв’язків для інформатики. </w:t>
            </w:r>
          </w:p>
        </w:tc>
        <w:tc>
          <w:tcPr>
            <w:tcW w:w="600" w:type="dxa"/>
          </w:tcPr>
          <w:p w:rsidR="006E394C" w:rsidRPr="009A5480" w:rsidRDefault="006E394C" w:rsidP="009A5480">
            <w:pPr>
              <w:jc w:val="right"/>
              <w:rPr>
                <w:sz w:val="28"/>
                <w:szCs w:val="28"/>
                <w:lang w:val="uk-UA"/>
              </w:rPr>
            </w:pPr>
            <w:r w:rsidRPr="009A5480">
              <w:rPr>
                <w:sz w:val="28"/>
                <w:szCs w:val="28"/>
                <w:lang w:val="uk-UA"/>
              </w:rPr>
              <w:t>37</w:t>
            </w:r>
          </w:p>
        </w:tc>
      </w:tr>
      <w:tr w:rsidR="006E394C" w:rsidRPr="009A5480" w:rsidTr="009A5480">
        <w:trPr>
          <w:jc w:val="center"/>
        </w:trPr>
        <w:tc>
          <w:tcPr>
            <w:tcW w:w="8808" w:type="dxa"/>
          </w:tcPr>
          <w:p w:rsidR="006E394C" w:rsidRPr="009A5480" w:rsidRDefault="006E394C" w:rsidP="009A5480">
            <w:pPr>
              <w:jc w:val="both"/>
              <w:rPr>
                <w:sz w:val="28"/>
                <w:szCs w:val="28"/>
              </w:rPr>
            </w:pPr>
            <w:proofErr w:type="gramStart"/>
            <w:r w:rsidRPr="009A5480">
              <w:rPr>
                <w:sz w:val="28"/>
                <w:szCs w:val="28"/>
                <w:lang w:val="en-US"/>
              </w:rPr>
              <w:t>V</w:t>
            </w:r>
            <w:r w:rsidRPr="009A5480">
              <w:rPr>
                <w:sz w:val="28"/>
                <w:szCs w:val="28"/>
                <w:lang w:val="uk-UA"/>
              </w:rPr>
              <w:t>.2  Бінарні</w:t>
            </w:r>
            <w:proofErr w:type="gramEnd"/>
            <w:r w:rsidRPr="009A5480">
              <w:rPr>
                <w:sz w:val="28"/>
                <w:szCs w:val="28"/>
                <w:lang w:val="uk-UA"/>
              </w:rPr>
              <w:t xml:space="preserve"> уроки.</w:t>
            </w:r>
          </w:p>
        </w:tc>
        <w:tc>
          <w:tcPr>
            <w:tcW w:w="600" w:type="dxa"/>
          </w:tcPr>
          <w:p w:rsidR="006E394C" w:rsidRPr="009A5480" w:rsidRDefault="006E394C" w:rsidP="009A5480">
            <w:pPr>
              <w:jc w:val="right"/>
              <w:rPr>
                <w:sz w:val="28"/>
                <w:szCs w:val="28"/>
                <w:lang w:val="uk-UA"/>
              </w:rPr>
            </w:pPr>
            <w:r w:rsidRPr="009A5480">
              <w:rPr>
                <w:sz w:val="28"/>
                <w:szCs w:val="28"/>
                <w:lang w:val="uk-UA"/>
              </w:rPr>
              <w:t>40</w:t>
            </w:r>
          </w:p>
        </w:tc>
      </w:tr>
      <w:tr w:rsidR="006E394C" w:rsidRPr="009A5480" w:rsidTr="009A5480">
        <w:trPr>
          <w:jc w:val="center"/>
        </w:trPr>
        <w:tc>
          <w:tcPr>
            <w:tcW w:w="8808" w:type="dxa"/>
          </w:tcPr>
          <w:p w:rsidR="006E394C" w:rsidRPr="009A5480" w:rsidRDefault="006E394C" w:rsidP="009A5480">
            <w:pPr>
              <w:jc w:val="both"/>
              <w:rPr>
                <w:sz w:val="28"/>
                <w:szCs w:val="28"/>
                <w:lang w:val="uk-UA"/>
              </w:rPr>
            </w:pPr>
            <w:proofErr w:type="gramStart"/>
            <w:r w:rsidRPr="009A5480">
              <w:rPr>
                <w:sz w:val="28"/>
                <w:szCs w:val="28"/>
                <w:lang w:val="en-US"/>
              </w:rPr>
              <w:t>V</w:t>
            </w:r>
            <w:r w:rsidRPr="009A5480">
              <w:rPr>
                <w:sz w:val="28"/>
                <w:szCs w:val="28"/>
                <w:lang w:val="uk-UA"/>
              </w:rPr>
              <w:t>.3  Зразки</w:t>
            </w:r>
            <w:proofErr w:type="gramEnd"/>
            <w:r w:rsidRPr="009A5480">
              <w:rPr>
                <w:sz w:val="28"/>
                <w:szCs w:val="28"/>
                <w:lang w:val="uk-UA"/>
              </w:rPr>
              <w:t xml:space="preserve"> бінарних уроків.</w:t>
            </w:r>
          </w:p>
        </w:tc>
        <w:tc>
          <w:tcPr>
            <w:tcW w:w="600" w:type="dxa"/>
          </w:tcPr>
          <w:p w:rsidR="006E394C" w:rsidRPr="009A5480" w:rsidRDefault="006E394C" w:rsidP="009A5480">
            <w:pPr>
              <w:jc w:val="right"/>
              <w:rPr>
                <w:sz w:val="28"/>
                <w:szCs w:val="28"/>
                <w:lang w:val="uk-UA"/>
              </w:rPr>
            </w:pPr>
            <w:r w:rsidRPr="009A5480">
              <w:rPr>
                <w:sz w:val="28"/>
                <w:szCs w:val="28"/>
                <w:lang w:val="uk-UA"/>
              </w:rPr>
              <w:t>42</w:t>
            </w:r>
          </w:p>
        </w:tc>
      </w:tr>
      <w:tr w:rsidR="006E394C" w:rsidRPr="009A5480" w:rsidTr="009A5480">
        <w:trPr>
          <w:jc w:val="center"/>
        </w:trPr>
        <w:tc>
          <w:tcPr>
            <w:tcW w:w="8808" w:type="dxa"/>
          </w:tcPr>
          <w:p w:rsidR="006E394C" w:rsidRPr="009A5480" w:rsidRDefault="006E394C" w:rsidP="009A5480">
            <w:pPr>
              <w:jc w:val="both"/>
              <w:rPr>
                <w:sz w:val="28"/>
                <w:szCs w:val="28"/>
                <w:lang w:val="uk-UA"/>
              </w:rPr>
            </w:pPr>
            <w:proofErr w:type="gramStart"/>
            <w:r w:rsidRPr="009A5480">
              <w:rPr>
                <w:sz w:val="28"/>
                <w:szCs w:val="28"/>
                <w:lang w:val="en-US"/>
              </w:rPr>
              <w:t>V</w:t>
            </w:r>
            <w:r w:rsidRPr="009A5480">
              <w:rPr>
                <w:sz w:val="28"/>
                <w:szCs w:val="28"/>
                <w:lang w:val="uk-UA"/>
              </w:rPr>
              <w:t>.4  Зв’язки</w:t>
            </w:r>
            <w:proofErr w:type="gramEnd"/>
            <w:r w:rsidRPr="009A5480">
              <w:rPr>
                <w:sz w:val="28"/>
                <w:szCs w:val="28"/>
                <w:lang w:val="uk-UA"/>
              </w:rPr>
              <w:t xml:space="preserve"> інформатики з виховною роботою.</w:t>
            </w:r>
          </w:p>
        </w:tc>
        <w:tc>
          <w:tcPr>
            <w:tcW w:w="600" w:type="dxa"/>
          </w:tcPr>
          <w:p w:rsidR="006E394C" w:rsidRPr="009A5480" w:rsidRDefault="006E394C" w:rsidP="009A5480">
            <w:pPr>
              <w:jc w:val="right"/>
              <w:rPr>
                <w:sz w:val="28"/>
                <w:szCs w:val="28"/>
                <w:lang w:val="uk-UA"/>
              </w:rPr>
            </w:pPr>
            <w:r w:rsidRPr="009A5480">
              <w:rPr>
                <w:sz w:val="28"/>
                <w:szCs w:val="28"/>
                <w:lang w:val="uk-UA"/>
              </w:rPr>
              <w:t>50</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en-US"/>
              </w:rPr>
              <w:t>V</w:t>
            </w:r>
            <w:r w:rsidRPr="009A5480">
              <w:rPr>
                <w:sz w:val="28"/>
                <w:szCs w:val="28"/>
                <w:lang w:val="uk-UA"/>
              </w:rPr>
              <w:t>І. Методична робота учителя інформатики.</w:t>
            </w:r>
          </w:p>
        </w:tc>
        <w:tc>
          <w:tcPr>
            <w:tcW w:w="600" w:type="dxa"/>
          </w:tcPr>
          <w:p w:rsidR="006E394C" w:rsidRPr="009A5480" w:rsidRDefault="006E394C" w:rsidP="009A5480">
            <w:pPr>
              <w:jc w:val="right"/>
              <w:rPr>
                <w:sz w:val="28"/>
                <w:szCs w:val="28"/>
                <w:lang w:val="uk-UA"/>
              </w:rPr>
            </w:pPr>
            <w:r w:rsidRPr="009A5480">
              <w:rPr>
                <w:sz w:val="28"/>
                <w:szCs w:val="28"/>
                <w:lang w:val="uk-UA"/>
              </w:rPr>
              <w:t>52</w:t>
            </w:r>
          </w:p>
        </w:tc>
      </w:tr>
      <w:tr w:rsidR="006E394C" w:rsidRPr="009A5480" w:rsidTr="009A5480">
        <w:trPr>
          <w:jc w:val="center"/>
        </w:trPr>
        <w:tc>
          <w:tcPr>
            <w:tcW w:w="8808" w:type="dxa"/>
          </w:tcPr>
          <w:p w:rsidR="006E394C" w:rsidRPr="009A5480" w:rsidRDefault="006E394C" w:rsidP="009A5480">
            <w:pPr>
              <w:jc w:val="both"/>
              <w:rPr>
                <w:sz w:val="28"/>
                <w:szCs w:val="28"/>
                <w:lang w:val="uk-UA"/>
              </w:rPr>
            </w:pPr>
            <w:proofErr w:type="gramStart"/>
            <w:r w:rsidRPr="009A5480">
              <w:rPr>
                <w:sz w:val="28"/>
                <w:szCs w:val="28"/>
                <w:lang w:val="en-US"/>
              </w:rPr>
              <w:t>V</w:t>
            </w:r>
            <w:r w:rsidRPr="009A5480">
              <w:rPr>
                <w:sz w:val="28"/>
                <w:szCs w:val="28"/>
                <w:lang w:val="uk-UA"/>
              </w:rPr>
              <w:t>І.1  Робота</w:t>
            </w:r>
            <w:proofErr w:type="gramEnd"/>
            <w:r w:rsidRPr="009A5480">
              <w:rPr>
                <w:sz w:val="28"/>
                <w:szCs w:val="28"/>
                <w:lang w:val="uk-UA"/>
              </w:rPr>
              <w:t xml:space="preserve"> з дидактичними матеріалами як складова методичної роботи.</w:t>
            </w:r>
          </w:p>
        </w:tc>
        <w:tc>
          <w:tcPr>
            <w:tcW w:w="600" w:type="dxa"/>
          </w:tcPr>
          <w:p w:rsidR="006E394C" w:rsidRPr="009A5480" w:rsidRDefault="006E394C" w:rsidP="009A5480">
            <w:pPr>
              <w:jc w:val="right"/>
              <w:rPr>
                <w:sz w:val="28"/>
                <w:szCs w:val="28"/>
                <w:lang w:val="uk-UA"/>
              </w:rPr>
            </w:pPr>
            <w:r w:rsidRPr="009A5480">
              <w:rPr>
                <w:sz w:val="28"/>
                <w:szCs w:val="28"/>
                <w:lang w:val="uk-UA"/>
              </w:rPr>
              <w:t>56</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en-US"/>
              </w:rPr>
              <w:t>V</w:t>
            </w:r>
            <w:r w:rsidRPr="009A5480">
              <w:rPr>
                <w:sz w:val="28"/>
                <w:szCs w:val="28"/>
                <w:lang w:val="uk-UA"/>
              </w:rPr>
              <w:t>ІІ. Особливості викладання основ інформатики в 9-у класі.</w:t>
            </w:r>
          </w:p>
        </w:tc>
        <w:tc>
          <w:tcPr>
            <w:tcW w:w="600" w:type="dxa"/>
          </w:tcPr>
          <w:p w:rsidR="006E394C" w:rsidRPr="009A5480" w:rsidRDefault="006E394C" w:rsidP="009A5480">
            <w:pPr>
              <w:jc w:val="right"/>
              <w:rPr>
                <w:sz w:val="28"/>
                <w:szCs w:val="28"/>
                <w:lang w:val="uk-UA"/>
              </w:rPr>
            </w:pPr>
            <w:r w:rsidRPr="009A5480">
              <w:rPr>
                <w:sz w:val="28"/>
                <w:szCs w:val="28"/>
                <w:lang w:val="uk-UA"/>
              </w:rPr>
              <w:t>59</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en-US"/>
              </w:rPr>
              <w:t>V</w:t>
            </w:r>
            <w:r w:rsidRPr="009A5480">
              <w:rPr>
                <w:sz w:val="28"/>
                <w:szCs w:val="28"/>
                <w:lang w:val="uk-UA"/>
              </w:rPr>
              <w:t>ІІІ. Організація позакласної роботи з основ інформатики.</w:t>
            </w:r>
          </w:p>
        </w:tc>
        <w:tc>
          <w:tcPr>
            <w:tcW w:w="600" w:type="dxa"/>
          </w:tcPr>
          <w:p w:rsidR="006E394C" w:rsidRPr="009A5480" w:rsidRDefault="006E394C" w:rsidP="009A5480">
            <w:pPr>
              <w:jc w:val="right"/>
              <w:rPr>
                <w:sz w:val="28"/>
                <w:szCs w:val="28"/>
                <w:lang w:val="uk-UA"/>
              </w:rPr>
            </w:pPr>
            <w:r w:rsidRPr="009A5480">
              <w:rPr>
                <w:sz w:val="28"/>
                <w:szCs w:val="28"/>
                <w:lang w:val="uk-UA"/>
              </w:rPr>
              <w:t>69</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en-US"/>
              </w:rPr>
              <w:t>V</w:t>
            </w:r>
            <w:r w:rsidRPr="009A5480">
              <w:rPr>
                <w:sz w:val="28"/>
                <w:szCs w:val="28"/>
              </w:rPr>
              <w:t>І</w:t>
            </w:r>
            <w:r w:rsidRPr="009A5480">
              <w:rPr>
                <w:sz w:val="28"/>
                <w:szCs w:val="28"/>
                <w:lang w:val="uk-UA"/>
              </w:rPr>
              <w:t>ІІ.1 Про сучасні олімпіади з інформатики.</w:t>
            </w:r>
          </w:p>
        </w:tc>
        <w:tc>
          <w:tcPr>
            <w:tcW w:w="600" w:type="dxa"/>
          </w:tcPr>
          <w:p w:rsidR="006E394C" w:rsidRPr="009A5480" w:rsidRDefault="006E394C" w:rsidP="009A5480">
            <w:pPr>
              <w:jc w:val="right"/>
              <w:rPr>
                <w:sz w:val="28"/>
                <w:szCs w:val="28"/>
                <w:lang w:val="uk-UA"/>
              </w:rPr>
            </w:pPr>
            <w:r w:rsidRPr="009A5480">
              <w:rPr>
                <w:sz w:val="28"/>
                <w:szCs w:val="28"/>
                <w:lang w:val="uk-UA"/>
              </w:rPr>
              <w:t>71</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en-US"/>
              </w:rPr>
              <w:t>V</w:t>
            </w:r>
            <w:r w:rsidRPr="009A5480">
              <w:rPr>
                <w:sz w:val="28"/>
                <w:szCs w:val="28"/>
              </w:rPr>
              <w:t>І</w:t>
            </w:r>
            <w:r w:rsidRPr="009A5480">
              <w:rPr>
                <w:sz w:val="28"/>
                <w:szCs w:val="28"/>
                <w:lang w:val="uk-UA"/>
              </w:rPr>
              <w:t>ІІ.2 Якою повинна бути олімпіадна задача?</w:t>
            </w:r>
          </w:p>
        </w:tc>
        <w:tc>
          <w:tcPr>
            <w:tcW w:w="600" w:type="dxa"/>
          </w:tcPr>
          <w:p w:rsidR="006E394C" w:rsidRPr="009A5480" w:rsidRDefault="006E394C" w:rsidP="009A5480">
            <w:pPr>
              <w:jc w:val="right"/>
              <w:rPr>
                <w:sz w:val="28"/>
                <w:szCs w:val="28"/>
                <w:lang w:val="uk-UA"/>
              </w:rPr>
            </w:pPr>
            <w:r w:rsidRPr="009A5480">
              <w:rPr>
                <w:sz w:val="28"/>
                <w:szCs w:val="28"/>
                <w:lang w:val="uk-UA"/>
              </w:rPr>
              <w:t>75</w:t>
            </w:r>
          </w:p>
        </w:tc>
      </w:tr>
      <w:tr w:rsidR="006E394C" w:rsidRPr="009A5480" w:rsidTr="009A5480">
        <w:trPr>
          <w:jc w:val="center"/>
        </w:trPr>
        <w:tc>
          <w:tcPr>
            <w:tcW w:w="8808" w:type="dxa"/>
          </w:tcPr>
          <w:p w:rsidR="006E394C" w:rsidRPr="009A5480" w:rsidRDefault="006E394C" w:rsidP="009A5480">
            <w:pPr>
              <w:jc w:val="both"/>
              <w:rPr>
                <w:sz w:val="28"/>
                <w:szCs w:val="28"/>
              </w:rPr>
            </w:pPr>
            <w:r w:rsidRPr="009A5480">
              <w:rPr>
                <w:sz w:val="28"/>
                <w:szCs w:val="28"/>
                <w:lang w:val="en-US"/>
              </w:rPr>
              <w:t>IX.</w:t>
            </w:r>
            <w:r w:rsidRPr="009A5480">
              <w:rPr>
                <w:sz w:val="28"/>
                <w:szCs w:val="28"/>
                <w:lang w:val="uk-UA"/>
              </w:rPr>
              <w:t xml:space="preserve"> Замість післямови.</w:t>
            </w:r>
          </w:p>
        </w:tc>
        <w:tc>
          <w:tcPr>
            <w:tcW w:w="600" w:type="dxa"/>
          </w:tcPr>
          <w:p w:rsidR="006E394C" w:rsidRPr="009A5480" w:rsidRDefault="006E394C" w:rsidP="009A5480">
            <w:pPr>
              <w:jc w:val="right"/>
              <w:rPr>
                <w:sz w:val="28"/>
                <w:szCs w:val="28"/>
                <w:lang w:val="uk-UA"/>
              </w:rPr>
            </w:pPr>
            <w:r w:rsidRPr="009A5480">
              <w:rPr>
                <w:sz w:val="28"/>
                <w:szCs w:val="28"/>
                <w:lang w:val="uk-UA"/>
              </w:rPr>
              <w:t>78</w:t>
            </w:r>
          </w:p>
        </w:tc>
      </w:tr>
      <w:tr w:rsidR="006E394C" w:rsidRPr="009A5480" w:rsidTr="009A5480">
        <w:trPr>
          <w:jc w:val="center"/>
        </w:trPr>
        <w:tc>
          <w:tcPr>
            <w:tcW w:w="8808" w:type="dxa"/>
          </w:tcPr>
          <w:p w:rsidR="006E394C" w:rsidRPr="009A5480" w:rsidRDefault="006E394C" w:rsidP="009A5480">
            <w:pPr>
              <w:jc w:val="both"/>
              <w:rPr>
                <w:sz w:val="28"/>
                <w:szCs w:val="28"/>
                <w:lang w:val="uk-UA"/>
              </w:rPr>
            </w:pPr>
            <w:r w:rsidRPr="009A5480">
              <w:rPr>
                <w:sz w:val="28"/>
                <w:szCs w:val="28"/>
                <w:lang w:val="uk-UA"/>
              </w:rPr>
              <w:t>Література.</w:t>
            </w:r>
          </w:p>
        </w:tc>
        <w:tc>
          <w:tcPr>
            <w:tcW w:w="600" w:type="dxa"/>
          </w:tcPr>
          <w:p w:rsidR="006E394C" w:rsidRPr="009A5480" w:rsidRDefault="006E394C" w:rsidP="009A5480">
            <w:pPr>
              <w:jc w:val="right"/>
              <w:rPr>
                <w:sz w:val="28"/>
                <w:szCs w:val="28"/>
                <w:lang w:val="uk-UA"/>
              </w:rPr>
            </w:pPr>
            <w:r w:rsidRPr="009A5480">
              <w:rPr>
                <w:sz w:val="28"/>
                <w:szCs w:val="28"/>
                <w:lang w:val="uk-UA"/>
              </w:rPr>
              <w:t>80</w:t>
            </w:r>
          </w:p>
        </w:tc>
      </w:tr>
    </w:tbl>
    <w:p w:rsidR="006E394C" w:rsidRDefault="006E394C" w:rsidP="006E394C">
      <w:pPr>
        <w:rPr>
          <w:sz w:val="44"/>
          <w:szCs w:val="44"/>
          <w:lang w:val="uk-UA"/>
        </w:rPr>
      </w:pPr>
    </w:p>
    <w:p w:rsidR="009A5480" w:rsidRPr="009A5480" w:rsidRDefault="009A5480" w:rsidP="009A5480">
      <w:pPr>
        <w:ind w:firstLine="567"/>
        <w:jc w:val="both"/>
        <w:rPr>
          <w:sz w:val="28"/>
          <w:szCs w:val="28"/>
          <w:lang w:val="uk-UA"/>
        </w:rPr>
      </w:pPr>
      <w:r w:rsidRPr="009A5480">
        <w:rPr>
          <w:sz w:val="28"/>
          <w:szCs w:val="28"/>
          <w:lang w:val="uk-UA"/>
        </w:rPr>
        <w:t xml:space="preserve">До цього </w:t>
      </w:r>
      <w:r>
        <w:rPr>
          <w:sz w:val="28"/>
          <w:szCs w:val="28"/>
          <w:lang w:val="uk-UA"/>
        </w:rPr>
        <w:t>збірника можна було б додати методичні матеріали понад півтора десятків із 32 вчителів</w:t>
      </w:r>
      <w:r w:rsidR="00344430">
        <w:rPr>
          <w:sz w:val="28"/>
          <w:szCs w:val="28"/>
          <w:lang w:val="uk-UA"/>
        </w:rPr>
        <w:t>-</w:t>
      </w:r>
      <w:r>
        <w:rPr>
          <w:sz w:val="28"/>
          <w:szCs w:val="28"/>
          <w:lang w:val="uk-UA"/>
        </w:rPr>
        <w:t xml:space="preserve">слухачів </w:t>
      </w:r>
      <w:r w:rsidR="00344430">
        <w:rPr>
          <w:sz w:val="28"/>
          <w:szCs w:val="28"/>
          <w:lang w:val="uk-UA"/>
        </w:rPr>
        <w:t xml:space="preserve">з Київської області </w:t>
      </w:r>
      <w:r>
        <w:rPr>
          <w:sz w:val="28"/>
          <w:szCs w:val="28"/>
          <w:lang w:val="uk-UA"/>
        </w:rPr>
        <w:t xml:space="preserve">цієї ОШПД (обласної школи передового педагогічного досвіду) що також були надруковані в </w:t>
      </w:r>
      <w:r w:rsidR="00C928EC">
        <w:rPr>
          <w:sz w:val="28"/>
          <w:szCs w:val="28"/>
          <w:lang w:val="uk-UA"/>
        </w:rPr>
        <w:t>збірнику майже на 100 сторінках</w:t>
      </w:r>
      <w:r>
        <w:rPr>
          <w:sz w:val="28"/>
          <w:szCs w:val="28"/>
          <w:lang w:val="uk-UA"/>
        </w:rPr>
        <w:t xml:space="preserve">, </w:t>
      </w:r>
      <w:r w:rsidR="00C928EC">
        <w:rPr>
          <w:sz w:val="28"/>
          <w:szCs w:val="28"/>
          <w:lang w:val="uk-UA"/>
        </w:rPr>
        <w:t>проте значна частина цих матеріалів не належить мені, тим більше</w:t>
      </w:r>
      <w:r w:rsidR="00344430">
        <w:rPr>
          <w:sz w:val="28"/>
          <w:szCs w:val="28"/>
          <w:lang w:val="uk-UA"/>
        </w:rPr>
        <w:t>,</w:t>
      </w:r>
      <w:r w:rsidR="00C928EC">
        <w:rPr>
          <w:sz w:val="28"/>
          <w:szCs w:val="28"/>
          <w:lang w:val="uk-UA"/>
        </w:rPr>
        <w:t xml:space="preserve"> значною мірою протягом </w:t>
      </w:r>
      <w:r w:rsidR="00344430">
        <w:rPr>
          <w:sz w:val="28"/>
          <w:szCs w:val="28"/>
          <w:lang w:val="uk-UA"/>
        </w:rPr>
        <w:t xml:space="preserve">2008-10 років </w:t>
      </w:r>
      <w:r w:rsidR="00C928EC">
        <w:rPr>
          <w:sz w:val="28"/>
          <w:szCs w:val="28"/>
          <w:lang w:val="uk-UA"/>
        </w:rPr>
        <w:t>вони</w:t>
      </w:r>
      <w:r w:rsidR="00344430">
        <w:rPr>
          <w:sz w:val="28"/>
          <w:szCs w:val="28"/>
          <w:lang w:val="uk-UA"/>
        </w:rPr>
        <w:t xml:space="preserve"> були опубліковані авторами</w:t>
      </w:r>
      <w:r w:rsidR="00C928EC">
        <w:rPr>
          <w:sz w:val="28"/>
          <w:szCs w:val="28"/>
          <w:lang w:val="uk-UA"/>
        </w:rPr>
        <w:t xml:space="preserve"> </w:t>
      </w:r>
      <w:r w:rsidR="00344430">
        <w:rPr>
          <w:sz w:val="28"/>
          <w:szCs w:val="28"/>
          <w:lang w:val="uk-UA"/>
        </w:rPr>
        <w:t>окремо.</w:t>
      </w:r>
      <w:r w:rsidR="00C928EC">
        <w:rPr>
          <w:sz w:val="28"/>
          <w:szCs w:val="28"/>
          <w:lang w:val="uk-UA"/>
        </w:rPr>
        <w:t xml:space="preserve">  </w:t>
      </w:r>
    </w:p>
    <w:p w:rsidR="009A5480" w:rsidRDefault="009A5480" w:rsidP="009A5480">
      <w:pPr>
        <w:ind w:firstLine="567"/>
        <w:jc w:val="both"/>
        <w:rPr>
          <w:sz w:val="44"/>
          <w:szCs w:val="44"/>
          <w:lang w:val="uk-UA"/>
        </w:rPr>
      </w:pPr>
    </w:p>
    <w:p w:rsidR="009A5480" w:rsidRDefault="009A5480" w:rsidP="009A5480">
      <w:pPr>
        <w:ind w:firstLine="567"/>
        <w:jc w:val="both"/>
        <w:rPr>
          <w:sz w:val="44"/>
          <w:szCs w:val="44"/>
          <w:lang w:val="uk-UA"/>
        </w:rPr>
      </w:pPr>
    </w:p>
    <w:p w:rsidR="006E394C" w:rsidRDefault="006E394C" w:rsidP="006E394C">
      <w:pPr>
        <w:jc w:val="center"/>
        <w:rPr>
          <w:b/>
          <w:sz w:val="22"/>
          <w:szCs w:val="22"/>
          <w:lang w:val="uk-UA"/>
        </w:rPr>
      </w:pPr>
      <w:r w:rsidRPr="00160A92">
        <w:rPr>
          <w:lang w:val="uk-UA"/>
        </w:rPr>
        <w:lastRenderedPageBreak/>
        <w:t xml:space="preserve"> </w:t>
      </w:r>
      <w:r w:rsidRPr="00160A92">
        <w:rPr>
          <w:b/>
          <w:sz w:val="22"/>
          <w:szCs w:val="22"/>
          <w:lang w:val="uk-UA"/>
        </w:rPr>
        <w:t xml:space="preserve">РОЗВ’ЯЗАННЯ АКТУАЛЬНИХ ПРОБЛЕМ </w:t>
      </w:r>
      <w:r>
        <w:rPr>
          <w:b/>
          <w:sz w:val="22"/>
          <w:szCs w:val="22"/>
          <w:lang w:val="uk-UA"/>
        </w:rPr>
        <w:t xml:space="preserve">ШКІЛЬНОЇ </w:t>
      </w:r>
      <w:r w:rsidRPr="00160A92">
        <w:rPr>
          <w:b/>
          <w:sz w:val="22"/>
          <w:szCs w:val="22"/>
          <w:lang w:val="uk-UA"/>
        </w:rPr>
        <w:t xml:space="preserve">ІНФОРМАТИКИ </w:t>
      </w:r>
    </w:p>
    <w:p w:rsidR="006E394C" w:rsidRDefault="006E394C" w:rsidP="006E394C">
      <w:pPr>
        <w:jc w:val="center"/>
        <w:rPr>
          <w:b/>
          <w:sz w:val="22"/>
          <w:szCs w:val="22"/>
          <w:lang w:val="uk-UA"/>
        </w:rPr>
      </w:pPr>
      <w:r>
        <w:rPr>
          <w:b/>
          <w:sz w:val="22"/>
          <w:szCs w:val="22"/>
          <w:lang w:val="uk-UA"/>
        </w:rPr>
        <w:t xml:space="preserve">ІЗ ЗАСТОСУВАННЯМ </w:t>
      </w:r>
      <w:r w:rsidRPr="00160A92">
        <w:rPr>
          <w:b/>
          <w:sz w:val="22"/>
          <w:szCs w:val="22"/>
          <w:lang w:val="uk-UA"/>
        </w:rPr>
        <w:t xml:space="preserve">ІННОВАЦІЙНИХ </w:t>
      </w:r>
      <w:r>
        <w:rPr>
          <w:b/>
          <w:sz w:val="22"/>
          <w:szCs w:val="22"/>
          <w:lang w:val="uk-UA"/>
        </w:rPr>
        <w:t xml:space="preserve">ТЕХНОЛОГІЙ </w:t>
      </w:r>
      <w:r w:rsidRPr="00160A92">
        <w:rPr>
          <w:b/>
          <w:sz w:val="22"/>
          <w:szCs w:val="22"/>
          <w:lang w:val="uk-UA"/>
        </w:rPr>
        <w:t>НАВЧАННЯ</w:t>
      </w:r>
    </w:p>
    <w:p w:rsidR="006E394C" w:rsidRPr="00160A92" w:rsidRDefault="006E394C" w:rsidP="006E394C">
      <w:pPr>
        <w:jc w:val="center"/>
        <w:rPr>
          <w:b/>
          <w:sz w:val="22"/>
          <w:szCs w:val="22"/>
          <w:lang w:val="uk-UA"/>
        </w:rPr>
      </w:pPr>
      <w:r w:rsidRPr="00160A92">
        <w:rPr>
          <w:b/>
          <w:sz w:val="22"/>
          <w:szCs w:val="22"/>
          <w:lang w:val="uk-UA"/>
        </w:rPr>
        <w:t xml:space="preserve">ТА ІНФОРМАЦІЙНО-КОМУНІКАЦІЙНИХ ТЕХНОЛОГІЙ </w:t>
      </w:r>
    </w:p>
    <w:p w:rsidR="006E394C" w:rsidRPr="00664125" w:rsidRDefault="006E394C" w:rsidP="006E394C">
      <w:pPr>
        <w:jc w:val="center"/>
        <w:rPr>
          <w:lang w:val="uk-UA"/>
        </w:rPr>
      </w:pPr>
      <w:r w:rsidRPr="00664125">
        <w:rPr>
          <w:b/>
          <w:lang w:val="uk-UA"/>
        </w:rPr>
        <w:t>(</w:t>
      </w:r>
      <w:r w:rsidRPr="00664125">
        <w:rPr>
          <w:i/>
          <w:lang w:val="uk-UA"/>
        </w:rPr>
        <w:t>з досвіду роботи ОШППД “Шляхи розв’язання актуальних проблем шкільної інформатики“ при К</w:t>
      </w:r>
      <w:r>
        <w:rPr>
          <w:i/>
          <w:lang w:val="uk-UA"/>
        </w:rPr>
        <w:t xml:space="preserve">ОІПОПК </w:t>
      </w:r>
      <w:r w:rsidRPr="00664125">
        <w:rPr>
          <w:i/>
          <w:lang w:val="uk-UA"/>
        </w:rPr>
        <w:t>у 2007-2010 р.р.</w:t>
      </w:r>
      <w:r w:rsidRPr="00664125">
        <w:rPr>
          <w:lang w:val="uk-UA"/>
        </w:rPr>
        <w:t>)</w:t>
      </w:r>
    </w:p>
    <w:p w:rsidR="006E394C" w:rsidRPr="00500504" w:rsidRDefault="006E394C" w:rsidP="006E394C">
      <w:pPr>
        <w:jc w:val="center"/>
        <w:rPr>
          <w:lang w:val="uk-UA"/>
        </w:rPr>
      </w:pPr>
    </w:p>
    <w:p w:rsidR="006E394C" w:rsidRPr="00027E4D" w:rsidRDefault="006E394C" w:rsidP="006E394C">
      <w:pPr>
        <w:jc w:val="both"/>
        <w:rPr>
          <w:b/>
          <w:i/>
          <w:lang w:val="uk-UA"/>
        </w:rPr>
      </w:pPr>
      <w:r>
        <w:rPr>
          <w:b/>
          <w:i/>
          <w:lang w:val="uk-UA"/>
        </w:rPr>
        <w:t xml:space="preserve">І.  Актуальні </w:t>
      </w:r>
      <w:r w:rsidRPr="00556D49">
        <w:rPr>
          <w:b/>
          <w:i/>
          <w:lang w:val="uk-UA"/>
        </w:rPr>
        <w:t xml:space="preserve">проблеми </w:t>
      </w:r>
      <w:r>
        <w:rPr>
          <w:b/>
          <w:i/>
          <w:lang w:val="uk-UA"/>
        </w:rPr>
        <w:t>курсу</w:t>
      </w:r>
      <w:r w:rsidRPr="00556D49">
        <w:rPr>
          <w:b/>
          <w:i/>
          <w:lang w:val="uk-UA"/>
        </w:rPr>
        <w:t xml:space="preserve"> основ інформатики</w:t>
      </w:r>
      <w:r>
        <w:rPr>
          <w:b/>
          <w:i/>
          <w:lang w:val="uk-UA"/>
        </w:rPr>
        <w:t xml:space="preserve"> та їх дослідження.</w:t>
      </w:r>
    </w:p>
    <w:p w:rsidR="006E394C" w:rsidRDefault="006E394C" w:rsidP="006E394C">
      <w:pPr>
        <w:ind w:firstLine="840"/>
        <w:jc w:val="both"/>
        <w:rPr>
          <w:sz w:val="28"/>
          <w:szCs w:val="28"/>
          <w:lang w:val="uk-UA"/>
        </w:rPr>
      </w:pPr>
      <w:r>
        <w:rPr>
          <w:sz w:val="28"/>
          <w:szCs w:val="28"/>
          <w:lang w:val="uk-UA"/>
        </w:rPr>
        <w:t xml:space="preserve">Протягом 2007-2010 навчальних років на базі Щасливського НВК Бориспільського району відповідно до Наказу </w:t>
      </w:r>
      <w:r w:rsidRPr="00B93AB4">
        <w:rPr>
          <w:rStyle w:val="af"/>
          <w:color w:val="000000"/>
          <w:sz w:val="28"/>
          <w:szCs w:val="28"/>
          <w:lang w:val="uk-UA"/>
        </w:rPr>
        <w:t>Управління освіти і науки Київської обласної державної адміністрації від</w:t>
      </w:r>
      <w:r>
        <w:rPr>
          <w:rStyle w:val="af"/>
          <w:color w:val="000000"/>
          <w:sz w:val="28"/>
          <w:szCs w:val="28"/>
          <w:lang w:val="uk-UA"/>
        </w:rPr>
        <w:t xml:space="preserve"> </w:t>
      </w:r>
      <w:r w:rsidRPr="00B93AB4">
        <w:rPr>
          <w:color w:val="000000"/>
          <w:sz w:val="28"/>
          <w:szCs w:val="28"/>
          <w:lang w:val="uk-UA"/>
        </w:rPr>
        <w:t xml:space="preserve">02. </w:t>
      </w:r>
      <w:r w:rsidRPr="00B93AB4">
        <w:rPr>
          <w:color w:val="000000"/>
          <w:sz w:val="28"/>
          <w:szCs w:val="28"/>
        </w:rPr>
        <w:t>04.2004 р. № 221</w:t>
      </w:r>
      <w:r>
        <w:rPr>
          <w:color w:val="000000"/>
          <w:sz w:val="28"/>
          <w:szCs w:val="28"/>
          <w:lang w:val="uk-UA"/>
        </w:rPr>
        <w:t xml:space="preserve"> </w:t>
      </w:r>
      <w:r>
        <w:rPr>
          <w:sz w:val="28"/>
          <w:szCs w:val="28"/>
          <w:lang w:val="uk-UA"/>
        </w:rPr>
        <w:t>працює обласна школа передового педагогічного досвіду</w:t>
      </w:r>
      <w:r w:rsidRPr="00226480">
        <w:rPr>
          <w:rStyle w:val="a5"/>
          <w:sz w:val="20"/>
          <w:lang w:val="uk-UA"/>
        </w:rPr>
        <w:footnoteReference w:id="1"/>
      </w:r>
      <w:r>
        <w:rPr>
          <w:sz w:val="28"/>
          <w:szCs w:val="28"/>
          <w:lang w:val="uk-UA"/>
        </w:rPr>
        <w:t xml:space="preserve"> </w:t>
      </w:r>
      <w:r w:rsidRPr="00025F81">
        <w:rPr>
          <w:sz w:val="28"/>
          <w:szCs w:val="28"/>
          <w:lang w:val="uk-UA"/>
        </w:rPr>
        <w:t>“Шляхи розв’язання</w:t>
      </w:r>
      <w:r>
        <w:rPr>
          <w:sz w:val="28"/>
          <w:szCs w:val="28"/>
          <w:lang w:val="uk-UA"/>
        </w:rPr>
        <w:t xml:space="preserve"> а</w:t>
      </w:r>
      <w:r w:rsidRPr="00025F81">
        <w:rPr>
          <w:sz w:val="28"/>
          <w:szCs w:val="28"/>
          <w:lang w:val="uk-UA"/>
        </w:rPr>
        <w:t>ктуальних проблем</w:t>
      </w:r>
      <w:r>
        <w:rPr>
          <w:sz w:val="28"/>
          <w:szCs w:val="28"/>
          <w:lang w:val="uk-UA"/>
        </w:rPr>
        <w:t xml:space="preserve"> ш</w:t>
      </w:r>
      <w:r w:rsidRPr="00025F81">
        <w:rPr>
          <w:sz w:val="28"/>
          <w:szCs w:val="28"/>
          <w:lang w:val="uk-UA"/>
        </w:rPr>
        <w:t>кільної інформатики“</w:t>
      </w:r>
      <w:proofErr w:type="gramStart"/>
      <w:r w:rsidRPr="00025F81">
        <w:rPr>
          <w:sz w:val="28"/>
          <w:szCs w:val="28"/>
          <w:lang w:val="uk-UA"/>
        </w:rPr>
        <w:t>.</w:t>
      </w:r>
      <w:proofErr w:type="gramEnd"/>
      <w:r w:rsidRPr="00025F81">
        <w:rPr>
          <w:sz w:val="28"/>
          <w:szCs w:val="28"/>
          <w:lang w:val="uk-UA"/>
        </w:rPr>
        <w:t xml:space="preserve"> </w:t>
      </w:r>
      <w:r>
        <w:rPr>
          <w:sz w:val="28"/>
          <w:szCs w:val="28"/>
          <w:lang w:val="uk-UA"/>
        </w:rPr>
        <w:t xml:space="preserve">Її </w:t>
      </w:r>
      <w:proofErr w:type="gramStart"/>
      <w:r>
        <w:rPr>
          <w:sz w:val="28"/>
          <w:szCs w:val="28"/>
          <w:lang w:val="uk-UA"/>
        </w:rPr>
        <w:t>р</w:t>
      </w:r>
      <w:proofErr w:type="gramEnd"/>
      <w:r>
        <w:rPr>
          <w:sz w:val="28"/>
          <w:szCs w:val="28"/>
          <w:lang w:val="uk-UA"/>
        </w:rPr>
        <w:t xml:space="preserve">обота спрямована на пошуки ефективних форм і методів подолання </w:t>
      </w:r>
      <w:r w:rsidRPr="00500504">
        <w:rPr>
          <w:sz w:val="28"/>
          <w:szCs w:val="28"/>
          <w:lang w:val="uk-UA"/>
        </w:rPr>
        <w:t>об’єктивних</w:t>
      </w:r>
      <w:r>
        <w:rPr>
          <w:sz w:val="28"/>
          <w:szCs w:val="28"/>
          <w:lang w:val="uk-UA"/>
        </w:rPr>
        <w:t xml:space="preserve"> проблем, які </w:t>
      </w:r>
      <w:r w:rsidRPr="00F9352E">
        <w:rPr>
          <w:sz w:val="28"/>
          <w:szCs w:val="28"/>
        </w:rPr>
        <w:t>накопи</w:t>
      </w:r>
      <w:r>
        <w:rPr>
          <w:sz w:val="28"/>
          <w:szCs w:val="28"/>
          <w:lang w:val="uk-UA"/>
        </w:rPr>
        <w:t>л</w:t>
      </w:r>
      <w:r w:rsidRPr="00F9352E">
        <w:rPr>
          <w:sz w:val="28"/>
          <w:szCs w:val="28"/>
        </w:rPr>
        <w:t>и</w:t>
      </w:r>
      <w:r>
        <w:rPr>
          <w:sz w:val="28"/>
          <w:szCs w:val="28"/>
          <w:lang w:val="uk-UA"/>
        </w:rPr>
        <w:t>ся</w:t>
      </w:r>
      <w:r w:rsidRPr="00F9352E">
        <w:rPr>
          <w:sz w:val="28"/>
          <w:szCs w:val="28"/>
        </w:rPr>
        <w:t xml:space="preserve"> </w:t>
      </w:r>
      <w:r>
        <w:rPr>
          <w:sz w:val="28"/>
          <w:szCs w:val="28"/>
          <w:lang w:val="uk-UA"/>
        </w:rPr>
        <w:t xml:space="preserve">протягом двох десятиріч існування шкільного предмету ”Основи інформатики”. Вони виникали через недосконалість навчальних програм і підручників, недостатню кількість передбачених програмами навчальних годин, бідність та несвоєчасність методичного супроводу, а також завдяки небаченому розвитку комп’ютерної техніки і програмного забезпечення, що вимагає докорінних змін в інформаційній культурі та інформативній компетентності всього суспільства. </w:t>
      </w:r>
    </w:p>
    <w:p w:rsidR="006E394C" w:rsidRDefault="006E394C" w:rsidP="006E394C">
      <w:pPr>
        <w:ind w:firstLine="840"/>
        <w:jc w:val="both"/>
        <w:rPr>
          <w:sz w:val="28"/>
          <w:szCs w:val="28"/>
          <w:lang w:val="uk-UA"/>
        </w:rPr>
      </w:pPr>
      <w:r>
        <w:rPr>
          <w:sz w:val="28"/>
          <w:szCs w:val="28"/>
          <w:lang w:val="uk-UA"/>
        </w:rPr>
        <w:t xml:space="preserve">Сучасні пошуки оптимальних шляхів організації навчально-виховного процесу сконцентровані навколо пріоритетних нині інноваційних технологій навчання (ІТН) та </w:t>
      </w:r>
      <w:r w:rsidRPr="00D03CC1">
        <w:rPr>
          <w:sz w:val="28"/>
          <w:szCs w:val="28"/>
          <w:lang w:val="uk-UA"/>
        </w:rPr>
        <w:t>інформаційно-ком</w:t>
      </w:r>
      <w:r>
        <w:rPr>
          <w:sz w:val="28"/>
          <w:szCs w:val="28"/>
          <w:lang w:val="uk-UA"/>
        </w:rPr>
        <w:t>унікаційних</w:t>
      </w:r>
      <w:r w:rsidRPr="00D03CC1">
        <w:rPr>
          <w:sz w:val="28"/>
          <w:szCs w:val="28"/>
          <w:lang w:val="uk-UA"/>
        </w:rPr>
        <w:t xml:space="preserve"> технологій </w:t>
      </w:r>
      <w:r>
        <w:rPr>
          <w:sz w:val="28"/>
          <w:szCs w:val="28"/>
          <w:lang w:val="uk-UA"/>
        </w:rPr>
        <w:t xml:space="preserve">навчання (ІКТ). З одного боку – це правильно, бо продиктовано доцільністю, адже світовий розвиток, чим далі </w:t>
      </w:r>
      <w:r>
        <w:rPr>
          <w:sz w:val="28"/>
          <w:szCs w:val="28"/>
          <w:lang w:val="uk-UA"/>
        </w:rPr>
        <w:noBreakHyphen/>
        <w:t xml:space="preserve"> тим сильніше, зазнає впливу процесів глобалізації, і освітня галузь, не зважаючи на її традиційно консервативний характер, не може стояти осторонь від них. Але, з іншого боку, ці пріоритети вже по своїй природі </w:t>
      </w:r>
      <w:r w:rsidRPr="005D5E96">
        <w:rPr>
          <w:i/>
          <w:sz w:val="28"/>
          <w:szCs w:val="28"/>
          <w:lang w:val="uk-UA"/>
        </w:rPr>
        <w:t>суб’єктивні</w:t>
      </w:r>
      <w:r>
        <w:rPr>
          <w:sz w:val="28"/>
          <w:szCs w:val="28"/>
          <w:lang w:val="uk-UA"/>
        </w:rPr>
        <w:t xml:space="preserve">, тобто такі, що не можуть бути абсолютними й довготривалими. Досить згадати, для прикладу, проблеми глобального потепління в природі. Адже вони скоріше гіпотетичні, ніж наукові, бо успішно пояснюються та підтверджуються циклічністю природних процесів, які спостерігались протягом всієї історії людства. </w:t>
      </w:r>
    </w:p>
    <w:p w:rsidR="006E394C" w:rsidRDefault="006E394C" w:rsidP="006E394C">
      <w:pPr>
        <w:ind w:firstLine="840"/>
        <w:jc w:val="both"/>
        <w:rPr>
          <w:sz w:val="28"/>
          <w:szCs w:val="28"/>
          <w:lang w:val="uk-UA"/>
        </w:rPr>
      </w:pPr>
      <w:r>
        <w:rPr>
          <w:sz w:val="28"/>
          <w:szCs w:val="28"/>
          <w:lang w:val="uk-UA"/>
        </w:rPr>
        <w:t xml:space="preserve">Хоча для всіх понять намагаються дати чіткі тлумачення, абсолютних серед них не існує. Наведемо, так би мовити, канонічний приклад, про основні поняття геометрії: точку, праму чи площину. Через описовий характер різні люди, хоча б у дрібних деталях, уявляють ці поняття по різному, причому така обставина не заважає їм розуміти, що мається на увазі одне і те ж. Ще в більшій мірі це стосується похідних понять. Отже, можна стверджувати, що й поняття ”інноваційні технології навчання” та ”інтерактивні методи” мають в деякій мірі приблизний зміст, а інколи їх свідомо чи не свідомо плутають. І все ж, беручи до уваги думку </w:t>
      </w:r>
      <w:r w:rsidRPr="00B14A03">
        <w:rPr>
          <w:color w:val="000000"/>
          <w:sz w:val="28"/>
          <w:szCs w:val="28"/>
          <w:lang w:val="uk-UA"/>
        </w:rPr>
        <w:t>Р. Декарта: ”Дайте точні визначення поняттям і ви позбавите людство від половини його помилок”,</w:t>
      </w:r>
      <w:r>
        <w:rPr>
          <w:sz w:val="28"/>
          <w:szCs w:val="28"/>
          <w:lang w:val="uk-UA"/>
        </w:rPr>
        <w:t xml:space="preserve"> в пошуках істини потрібно постійно намагатись уточнювати терміни.</w:t>
      </w:r>
      <w:r w:rsidRPr="005375CC">
        <w:rPr>
          <w:sz w:val="28"/>
          <w:szCs w:val="28"/>
          <w:lang w:val="uk-UA"/>
        </w:rPr>
        <w:t xml:space="preserve"> </w:t>
      </w:r>
      <w:r>
        <w:rPr>
          <w:sz w:val="28"/>
          <w:szCs w:val="28"/>
          <w:lang w:val="uk-UA"/>
        </w:rPr>
        <w:t xml:space="preserve">Слово </w:t>
      </w:r>
      <w:r w:rsidRPr="005375CC">
        <w:rPr>
          <w:i/>
          <w:sz w:val="28"/>
          <w:szCs w:val="28"/>
          <w:lang w:val="uk-UA"/>
        </w:rPr>
        <w:t>інновація</w:t>
      </w:r>
      <w:r>
        <w:rPr>
          <w:sz w:val="28"/>
          <w:szCs w:val="28"/>
          <w:lang w:val="uk-UA"/>
        </w:rPr>
        <w:t xml:space="preserve"> в перекладі з латинської мови означає оновлення, зміну, введення нового.</w:t>
      </w:r>
    </w:p>
    <w:p w:rsidR="006E394C" w:rsidRDefault="006E394C" w:rsidP="006E394C">
      <w:pPr>
        <w:ind w:firstLine="840"/>
        <w:jc w:val="both"/>
        <w:rPr>
          <w:sz w:val="28"/>
          <w:szCs w:val="28"/>
          <w:lang w:val="uk-UA"/>
        </w:rPr>
      </w:pPr>
      <w:r>
        <w:rPr>
          <w:sz w:val="28"/>
          <w:szCs w:val="28"/>
          <w:lang w:val="uk-UA"/>
        </w:rPr>
        <w:lastRenderedPageBreak/>
        <w:t xml:space="preserve">У педагогічній інтерпретації </w:t>
      </w:r>
      <w:r w:rsidRPr="005375CC">
        <w:rPr>
          <w:sz w:val="28"/>
          <w:szCs w:val="28"/>
          <w:lang w:val="uk-UA"/>
        </w:rPr>
        <w:t>інновація</w:t>
      </w:r>
      <w:r>
        <w:rPr>
          <w:b/>
          <w:sz w:val="28"/>
          <w:szCs w:val="28"/>
          <w:lang w:val="uk-UA"/>
        </w:rPr>
        <w:t xml:space="preserve"> </w:t>
      </w:r>
      <w:r>
        <w:rPr>
          <w:sz w:val="28"/>
          <w:szCs w:val="28"/>
          <w:lang w:val="uk-UA"/>
        </w:rPr>
        <w:t>означає нововведення, що поліпшує хід і результати навчально-виховного процесу.</w:t>
      </w:r>
    </w:p>
    <w:p w:rsidR="006E394C" w:rsidRDefault="006E394C" w:rsidP="006E394C">
      <w:pPr>
        <w:ind w:firstLine="840"/>
        <w:jc w:val="both"/>
        <w:rPr>
          <w:sz w:val="28"/>
          <w:szCs w:val="28"/>
          <w:lang w:val="uk-UA"/>
        </w:rPr>
      </w:pPr>
      <w:r>
        <w:rPr>
          <w:sz w:val="28"/>
          <w:szCs w:val="28"/>
          <w:lang w:val="uk-UA"/>
        </w:rPr>
        <w:t xml:space="preserve">На наш погляд, треба бути обережними в оцінці ролі впровадження ІТН та ІКТ. Відігравши роль засобу </w:t>
      </w:r>
      <w:r w:rsidRPr="005D5E96">
        <w:rPr>
          <w:i/>
          <w:sz w:val="28"/>
          <w:szCs w:val="28"/>
          <w:lang w:val="uk-UA"/>
        </w:rPr>
        <w:t>перегрупування освітніх ресурсів</w:t>
      </w:r>
      <w:r>
        <w:rPr>
          <w:i/>
          <w:sz w:val="28"/>
          <w:szCs w:val="28"/>
          <w:lang w:val="uk-UA"/>
        </w:rPr>
        <w:t xml:space="preserve"> на базі </w:t>
      </w:r>
      <w:r w:rsidRPr="005D5E96">
        <w:rPr>
          <w:i/>
          <w:sz w:val="28"/>
          <w:szCs w:val="28"/>
          <w:lang w:val="uk-UA"/>
        </w:rPr>
        <w:t>сучасних технічних досягнень</w:t>
      </w:r>
      <w:r w:rsidRPr="00347204">
        <w:rPr>
          <w:sz w:val="28"/>
          <w:szCs w:val="28"/>
          <w:lang w:val="uk-UA"/>
        </w:rPr>
        <w:t>,</w:t>
      </w:r>
      <w:r>
        <w:rPr>
          <w:sz w:val="28"/>
          <w:szCs w:val="28"/>
          <w:lang w:val="uk-UA"/>
        </w:rPr>
        <w:t xml:space="preserve"> вони з часом стануть звичними складовими навчально-виховного процесу. Отже, інноваційні та комп’ютерні технології навчання, незважаючи на їх всеохоплюючий характер, не можуть претендувати на роль провідних напрямків розвитку освітньої галузі.</w:t>
      </w:r>
    </w:p>
    <w:p w:rsidR="006E394C" w:rsidRDefault="006E394C" w:rsidP="006E394C">
      <w:pPr>
        <w:ind w:firstLine="840"/>
        <w:jc w:val="both"/>
        <w:rPr>
          <w:sz w:val="28"/>
          <w:szCs w:val="28"/>
          <w:lang w:val="uk-UA"/>
        </w:rPr>
      </w:pPr>
      <w:r>
        <w:rPr>
          <w:sz w:val="28"/>
          <w:szCs w:val="28"/>
          <w:lang w:val="uk-UA"/>
        </w:rPr>
        <w:t xml:space="preserve">На таких міркуваннях ґрунтувався вибір проблем та шляхів їх вирішення для трирічного періоду діяльності ОШППД. По-перше, ІКТ на уроках інформатики через специфіку предмета вже давно стали звичними й ординарними засобами навчання. По-друге, використання ІКТ може бути ефективним лише при умові доцільності. По-третє, застосування інформаційно-комп’ютерних технологій є окремою проблемою навчально-виховного процесу в цілому, тому дослідження в цій галузі повинні бути винесеними за межі методики викладання основ інформатики. </w:t>
      </w:r>
    </w:p>
    <w:p w:rsidR="006E394C" w:rsidRDefault="006E394C" w:rsidP="006E394C">
      <w:pPr>
        <w:ind w:firstLine="840"/>
        <w:jc w:val="both"/>
        <w:rPr>
          <w:sz w:val="28"/>
          <w:szCs w:val="28"/>
          <w:lang w:val="uk-UA"/>
        </w:rPr>
      </w:pPr>
      <w:r>
        <w:rPr>
          <w:sz w:val="28"/>
          <w:szCs w:val="28"/>
          <w:lang w:val="uk-UA"/>
        </w:rPr>
        <w:t xml:space="preserve">Сьогодні </w:t>
      </w:r>
      <w:r w:rsidRPr="00B27D3E">
        <w:rPr>
          <w:i/>
          <w:sz w:val="28"/>
          <w:szCs w:val="28"/>
          <w:lang w:val="uk-UA"/>
        </w:rPr>
        <w:t>дії</w:t>
      </w:r>
      <w:r>
        <w:rPr>
          <w:sz w:val="28"/>
          <w:szCs w:val="28"/>
          <w:lang w:val="uk-UA"/>
        </w:rPr>
        <w:t xml:space="preserve"> надто часто підміняються </w:t>
      </w:r>
      <w:r w:rsidRPr="00B27D3E">
        <w:rPr>
          <w:i/>
          <w:sz w:val="28"/>
          <w:szCs w:val="28"/>
          <w:lang w:val="uk-UA"/>
        </w:rPr>
        <w:t>деклараціями</w:t>
      </w:r>
      <w:r>
        <w:rPr>
          <w:sz w:val="28"/>
          <w:szCs w:val="28"/>
          <w:lang w:val="uk-UA"/>
        </w:rPr>
        <w:t xml:space="preserve">. Це стосується й використання інноваційних технологій навчання, адже практично всі так звані інноваційні методи навчання були давно відомими, правда, на них не часто акцентувалась увага. У висновках авторитетних комісій, які років 40 тому вивчали унікальний досвід знаменитого учителя математики В.Ф. </w:t>
      </w:r>
      <w:r w:rsidRPr="000B7926">
        <w:rPr>
          <w:color w:val="000000"/>
          <w:sz w:val="28"/>
          <w:szCs w:val="28"/>
          <w:lang w:val="uk-UA"/>
        </w:rPr>
        <w:t>Шаталова</w:t>
      </w:r>
      <w:r>
        <w:rPr>
          <w:sz w:val="28"/>
          <w:szCs w:val="28"/>
          <w:lang w:val="uk-UA"/>
        </w:rPr>
        <w:t>, констатувалось,</w:t>
      </w:r>
      <w:r w:rsidRPr="00160A92">
        <w:rPr>
          <w:sz w:val="28"/>
          <w:szCs w:val="28"/>
          <w:lang w:val="uk-UA"/>
        </w:rPr>
        <w:t xml:space="preserve"> </w:t>
      </w:r>
      <w:r>
        <w:rPr>
          <w:sz w:val="28"/>
          <w:szCs w:val="28"/>
          <w:lang w:val="uk-UA"/>
        </w:rPr>
        <w:t xml:space="preserve">що всі понад 200 дидактичних прийомів, які він широко застосовував у своїй практиці, були широко відомими. У зв’язку з цим його досвід, не зважаючи на високу результативність, не визнавався новаторським. Але у наш час більшість методів та прийомів із арсеналу В.Ф. Шаталова належать до інноваційних технологій навчання. Ради справедливості слід зауважити, що в ті роки носіями передового педагогічного досвіду були цілі плеяди учителів-новаторів. Варто також сказати, що тотальне, здебільшого декларативне, вживання терміну ”інновації” замість впровадження досвіду учителів-новаторів у наш час приносить більше шкоди, ніж практичної користі. </w:t>
      </w:r>
    </w:p>
    <w:p w:rsidR="006E394C" w:rsidRPr="00710F14" w:rsidRDefault="006E394C" w:rsidP="006E394C">
      <w:pPr>
        <w:ind w:firstLine="840"/>
        <w:jc w:val="both"/>
        <w:rPr>
          <w:sz w:val="28"/>
          <w:szCs w:val="28"/>
        </w:rPr>
      </w:pPr>
      <w:r>
        <w:rPr>
          <w:sz w:val="28"/>
          <w:szCs w:val="28"/>
          <w:lang w:val="uk-UA"/>
        </w:rPr>
        <w:t>Впровадження вище згаданих ІКТ, нерідко також підноситься до рангу інноваційних технологій. При цьому, через недостатню підготовку широкого кола педагогічних працівників, використання комп’ютерів здебільшого зводиться до ролі звичайних технічних засобів навчання, які використовуються для аудіовізуального супроводу навчальних занять чи виховних заходів. Але використання лише демонстраційних функцій сучасних комп’ютерів (</w:t>
      </w:r>
      <w:r w:rsidRPr="00BF6DB9">
        <w:rPr>
          <w:i/>
          <w:sz w:val="28"/>
          <w:szCs w:val="28"/>
          <w:lang w:val="uk-UA"/>
        </w:rPr>
        <w:t>демонстраційна складова</w:t>
      </w:r>
      <w:r>
        <w:rPr>
          <w:sz w:val="28"/>
          <w:szCs w:val="28"/>
          <w:lang w:val="uk-UA"/>
        </w:rPr>
        <w:t>) не може виправдати навіть матеріальних затрат на них.</w:t>
      </w:r>
      <w:r w:rsidRPr="00D7124C">
        <w:rPr>
          <w:sz w:val="28"/>
          <w:szCs w:val="28"/>
        </w:rPr>
        <w:t xml:space="preserve"> </w:t>
      </w:r>
    </w:p>
    <w:p w:rsidR="006E394C" w:rsidRPr="00710F14" w:rsidRDefault="006E394C" w:rsidP="006E394C">
      <w:pPr>
        <w:ind w:firstLine="840"/>
        <w:jc w:val="both"/>
        <w:rPr>
          <w:color w:val="000000"/>
          <w:sz w:val="28"/>
          <w:szCs w:val="28"/>
        </w:rPr>
      </w:pPr>
      <w:r w:rsidRPr="009B1E3C">
        <w:rPr>
          <w:color w:val="000000"/>
          <w:sz w:val="28"/>
          <w:szCs w:val="28"/>
        </w:rPr>
        <w:t>Ще</w:t>
      </w:r>
      <w:r w:rsidRPr="00710F14">
        <w:rPr>
          <w:color w:val="000000"/>
          <w:sz w:val="28"/>
          <w:szCs w:val="28"/>
        </w:rPr>
        <w:t xml:space="preserve"> </w:t>
      </w:r>
      <w:r w:rsidRPr="009B1E3C">
        <w:rPr>
          <w:color w:val="000000"/>
          <w:sz w:val="28"/>
          <w:szCs w:val="28"/>
        </w:rPr>
        <w:t>в</w:t>
      </w:r>
      <w:r w:rsidRPr="00710F14">
        <w:rPr>
          <w:color w:val="000000"/>
          <w:sz w:val="28"/>
          <w:szCs w:val="28"/>
        </w:rPr>
        <w:t xml:space="preserve"> 60-80-</w:t>
      </w:r>
      <w:r w:rsidRPr="009B1E3C">
        <w:rPr>
          <w:color w:val="000000"/>
          <w:sz w:val="28"/>
          <w:szCs w:val="28"/>
        </w:rPr>
        <w:t>і</w:t>
      </w:r>
      <w:r w:rsidRPr="00710F14">
        <w:rPr>
          <w:color w:val="000000"/>
          <w:sz w:val="28"/>
          <w:szCs w:val="28"/>
        </w:rPr>
        <w:t xml:space="preserve"> </w:t>
      </w:r>
      <w:r w:rsidRPr="009B1E3C">
        <w:rPr>
          <w:color w:val="000000"/>
          <w:sz w:val="28"/>
          <w:szCs w:val="28"/>
        </w:rPr>
        <w:t>роки</w:t>
      </w:r>
      <w:r w:rsidRPr="00710F14">
        <w:rPr>
          <w:color w:val="000000"/>
          <w:sz w:val="28"/>
          <w:szCs w:val="28"/>
        </w:rPr>
        <w:t xml:space="preserve"> </w:t>
      </w:r>
      <w:r w:rsidRPr="009B1E3C">
        <w:rPr>
          <w:color w:val="000000"/>
          <w:sz w:val="28"/>
          <w:szCs w:val="28"/>
        </w:rPr>
        <w:t>минулого</w:t>
      </w:r>
      <w:r w:rsidRPr="00710F14">
        <w:rPr>
          <w:color w:val="000000"/>
          <w:sz w:val="28"/>
          <w:szCs w:val="28"/>
        </w:rPr>
        <w:t xml:space="preserve"> </w:t>
      </w:r>
      <w:r w:rsidRPr="009B1E3C">
        <w:rPr>
          <w:color w:val="000000"/>
          <w:sz w:val="28"/>
          <w:szCs w:val="28"/>
        </w:rPr>
        <w:t>сторіччя</w:t>
      </w:r>
      <w:r w:rsidRPr="00710F14">
        <w:rPr>
          <w:color w:val="000000"/>
          <w:sz w:val="28"/>
          <w:szCs w:val="28"/>
        </w:rPr>
        <w:t xml:space="preserve">, </w:t>
      </w:r>
      <w:r w:rsidRPr="009B1E3C">
        <w:rPr>
          <w:color w:val="000000"/>
          <w:sz w:val="28"/>
          <w:szCs w:val="28"/>
        </w:rPr>
        <w:t>коли</w:t>
      </w:r>
      <w:r w:rsidRPr="00710F14">
        <w:rPr>
          <w:color w:val="000000"/>
          <w:sz w:val="28"/>
          <w:szCs w:val="28"/>
        </w:rPr>
        <w:t xml:space="preserve"> </w:t>
      </w:r>
      <w:r w:rsidRPr="009B1E3C">
        <w:rPr>
          <w:color w:val="000000"/>
          <w:sz w:val="28"/>
          <w:szCs w:val="28"/>
        </w:rPr>
        <w:t>в</w:t>
      </w:r>
      <w:r w:rsidRPr="00710F14">
        <w:rPr>
          <w:color w:val="000000"/>
          <w:sz w:val="28"/>
          <w:szCs w:val="28"/>
        </w:rPr>
        <w:t xml:space="preserve"> </w:t>
      </w:r>
      <w:r w:rsidRPr="009B1E3C">
        <w:rPr>
          <w:color w:val="000000"/>
          <w:sz w:val="28"/>
          <w:szCs w:val="28"/>
        </w:rPr>
        <w:t>навчально</w:t>
      </w:r>
      <w:r w:rsidRPr="00710F14">
        <w:rPr>
          <w:color w:val="000000"/>
          <w:sz w:val="28"/>
          <w:szCs w:val="28"/>
        </w:rPr>
        <w:t>-</w:t>
      </w:r>
      <w:r w:rsidRPr="009B1E3C">
        <w:rPr>
          <w:color w:val="000000"/>
          <w:sz w:val="28"/>
          <w:szCs w:val="28"/>
        </w:rPr>
        <w:t>виховному</w:t>
      </w:r>
      <w:r w:rsidRPr="00710F14">
        <w:rPr>
          <w:color w:val="000000"/>
          <w:sz w:val="28"/>
          <w:szCs w:val="28"/>
        </w:rPr>
        <w:t xml:space="preserve"> </w:t>
      </w:r>
      <w:r w:rsidRPr="009B1E3C">
        <w:rPr>
          <w:color w:val="000000"/>
          <w:sz w:val="28"/>
          <w:szCs w:val="28"/>
        </w:rPr>
        <w:t>процесі</w:t>
      </w:r>
      <w:r w:rsidRPr="00710F14">
        <w:rPr>
          <w:color w:val="000000"/>
          <w:sz w:val="28"/>
          <w:szCs w:val="28"/>
        </w:rPr>
        <w:t xml:space="preserve"> </w:t>
      </w:r>
      <w:r w:rsidRPr="009B1E3C">
        <w:rPr>
          <w:color w:val="000000"/>
          <w:sz w:val="28"/>
          <w:szCs w:val="28"/>
        </w:rPr>
        <w:t>масово</w:t>
      </w:r>
      <w:r w:rsidRPr="00710F14">
        <w:rPr>
          <w:color w:val="000000"/>
          <w:sz w:val="28"/>
          <w:szCs w:val="28"/>
        </w:rPr>
        <w:t xml:space="preserve"> </w:t>
      </w:r>
      <w:r w:rsidRPr="009B1E3C">
        <w:rPr>
          <w:color w:val="000000"/>
          <w:sz w:val="28"/>
          <w:szCs w:val="28"/>
        </w:rPr>
        <w:t>використовувались</w:t>
      </w:r>
      <w:r w:rsidRPr="00710F14">
        <w:rPr>
          <w:color w:val="000000"/>
          <w:sz w:val="28"/>
          <w:szCs w:val="28"/>
        </w:rPr>
        <w:t xml:space="preserve"> </w:t>
      </w:r>
      <w:r w:rsidRPr="009B1E3C">
        <w:rPr>
          <w:color w:val="000000"/>
          <w:sz w:val="28"/>
          <w:szCs w:val="28"/>
        </w:rPr>
        <w:t>такі</w:t>
      </w:r>
      <w:r w:rsidRPr="00710F14">
        <w:rPr>
          <w:color w:val="000000"/>
          <w:sz w:val="28"/>
          <w:szCs w:val="28"/>
        </w:rPr>
        <w:t xml:space="preserve"> </w:t>
      </w:r>
      <w:r w:rsidRPr="009B1E3C">
        <w:rPr>
          <w:color w:val="000000"/>
          <w:sz w:val="28"/>
          <w:szCs w:val="28"/>
        </w:rPr>
        <w:t>традиційні</w:t>
      </w:r>
      <w:r w:rsidRPr="00710F14">
        <w:rPr>
          <w:color w:val="000000"/>
          <w:sz w:val="28"/>
          <w:szCs w:val="28"/>
        </w:rPr>
        <w:t xml:space="preserve"> </w:t>
      </w:r>
      <w:r w:rsidRPr="009B1E3C">
        <w:rPr>
          <w:color w:val="000000"/>
          <w:sz w:val="28"/>
          <w:szCs w:val="28"/>
        </w:rPr>
        <w:t>ТЗН</w:t>
      </w:r>
      <w:r w:rsidRPr="00710F14">
        <w:rPr>
          <w:color w:val="000000"/>
          <w:sz w:val="28"/>
          <w:szCs w:val="28"/>
        </w:rPr>
        <w:t xml:space="preserve">, </w:t>
      </w:r>
      <w:r w:rsidRPr="009B1E3C">
        <w:rPr>
          <w:color w:val="000000"/>
          <w:sz w:val="28"/>
          <w:szCs w:val="28"/>
        </w:rPr>
        <w:t>як</w:t>
      </w:r>
      <w:r w:rsidRPr="00710F14">
        <w:rPr>
          <w:color w:val="000000"/>
          <w:sz w:val="28"/>
          <w:szCs w:val="28"/>
        </w:rPr>
        <w:t xml:space="preserve"> </w:t>
      </w:r>
      <w:r w:rsidRPr="009B1E3C">
        <w:rPr>
          <w:color w:val="000000"/>
          <w:sz w:val="28"/>
          <w:szCs w:val="28"/>
        </w:rPr>
        <w:t>кінопроектори</w:t>
      </w:r>
      <w:r w:rsidRPr="00710F14">
        <w:rPr>
          <w:color w:val="000000"/>
          <w:sz w:val="28"/>
          <w:szCs w:val="28"/>
        </w:rPr>
        <w:t xml:space="preserve">, </w:t>
      </w:r>
      <w:r w:rsidRPr="009B1E3C">
        <w:rPr>
          <w:color w:val="000000"/>
          <w:sz w:val="28"/>
          <w:szCs w:val="28"/>
        </w:rPr>
        <w:t>діаскопи</w:t>
      </w:r>
      <w:r w:rsidRPr="00710F14">
        <w:rPr>
          <w:color w:val="000000"/>
          <w:sz w:val="28"/>
          <w:szCs w:val="28"/>
        </w:rPr>
        <w:t xml:space="preserve">, </w:t>
      </w:r>
      <w:r w:rsidRPr="009B1E3C">
        <w:rPr>
          <w:color w:val="000000"/>
          <w:sz w:val="28"/>
          <w:szCs w:val="28"/>
        </w:rPr>
        <w:t>кодоскопи</w:t>
      </w:r>
      <w:r w:rsidRPr="00710F14">
        <w:rPr>
          <w:color w:val="000000"/>
          <w:sz w:val="28"/>
          <w:szCs w:val="28"/>
        </w:rPr>
        <w:t xml:space="preserve">, </w:t>
      </w:r>
      <w:r w:rsidRPr="009B1E3C">
        <w:rPr>
          <w:color w:val="000000"/>
          <w:sz w:val="28"/>
          <w:szCs w:val="28"/>
        </w:rPr>
        <w:t>програвачі</w:t>
      </w:r>
      <w:r w:rsidRPr="00710F14">
        <w:rPr>
          <w:color w:val="000000"/>
          <w:sz w:val="28"/>
          <w:szCs w:val="28"/>
        </w:rPr>
        <w:t xml:space="preserve">, </w:t>
      </w:r>
      <w:r w:rsidRPr="009B1E3C">
        <w:rPr>
          <w:color w:val="000000"/>
          <w:sz w:val="28"/>
          <w:szCs w:val="28"/>
        </w:rPr>
        <w:t>телевізори</w:t>
      </w:r>
      <w:r w:rsidRPr="00710F14">
        <w:rPr>
          <w:color w:val="000000"/>
          <w:sz w:val="28"/>
          <w:szCs w:val="28"/>
        </w:rPr>
        <w:t xml:space="preserve">, </w:t>
      </w:r>
      <w:r w:rsidRPr="009B1E3C">
        <w:rPr>
          <w:color w:val="000000"/>
          <w:sz w:val="28"/>
          <w:szCs w:val="28"/>
        </w:rPr>
        <w:t>було</w:t>
      </w:r>
      <w:r w:rsidRPr="00710F14">
        <w:rPr>
          <w:color w:val="000000"/>
          <w:sz w:val="28"/>
          <w:szCs w:val="28"/>
        </w:rPr>
        <w:t xml:space="preserve"> </w:t>
      </w:r>
      <w:r w:rsidRPr="009B1E3C">
        <w:rPr>
          <w:color w:val="000000"/>
          <w:sz w:val="28"/>
          <w:szCs w:val="28"/>
        </w:rPr>
        <w:t>централізовано</w:t>
      </w:r>
      <w:r w:rsidRPr="00710F14">
        <w:rPr>
          <w:color w:val="000000"/>
          <w:sz w:val="28"/>
          <w:szCs w:val="28"/>
        </w:rPr>
        <w:t xml:space="preserve"> </w:t>
      </w:r>
      <w:proofErr w:type="gramStart"/>
      <w:r w:rsidRPr="009B1E3C">
        <w:rPr>
          <w:color w:val="000000"/>
          <w:sz w:val="28"/>
          <w:szCs w:val="28"/>
        </w:rPr>
        <w:t>створено</w:t>
      </w:r>
      <w:proofErr w:type="gramEnd"/>
      <w:r w:rsidRPr="00710F14">
        <w:rPr>
          <w:color w:val="000000"/>
          <w:sz w:val="28"/>
          <w:szCs w:val="28"/>
        </w:rPr>
        <w:t xml:space="preserve"> </w:t>
      </w:r>
      <w:r w:rsidRPr="009B1E3C">
        <w:rPr>
          <w:color w:val="000000"/>
          <w:sz w:val="28"/>
          <w:szCs w:val="28"/>
        </w:rPr>
        <w:t>великі</w:t>
      </w:r>
      <w:r w:rsidRPr="00710F14">
        <w:rPr>
          <w:color w:val="000000"/>
          <w:sz w:val="28"/>
          <w:szCs w:val="28"/>
        </w:rPr>
        <w:t xml:space="preserve"> </w:t>
      </w:r>
      <w:r w:rsidRPr="009B1E3C">
        <w:rPr>
          <w:color w:val="000000"/>
          <w:sz w:val="28"/>
          <w:szCs w:val="28"/>
        </w:rPr>
        <w:t>навчально</w:t>
      </w:r>
      <w:r w:rsidRPr="00710F14">
        <w:rPr>
          <w:color w:val="000000"/>
          <w:sz w:val="28"/>
          <w:szCs w:val="28"/>
        </w:rPr>
        <w:t>-</w:t>
      </w:r>
      <w:r w:rsidRPr="009B1E3C">
        <w:rPr>
          <w:color w:val="000000"/>
          <w:sz w:val="28"/>
          <w:szCs w:val="28"/>
        </w:rPr>
        <w:t>пізнавальні</w:t>
      </w:r>
      <w:r w:rsidRPr="00710F14">
        <w:rPr>
          <w:color w:val="000000"/>
          <w:sz w:val="28"/>
          <w:szCs w:val="28"/>
        </w:rPr>
        <w:t xml:space="preserve"> </w:t>
      </w:r>
      <w:r w:rsidRPr="009B1E3C">
        <w:rPr>
          <w:color w:val="000000"/>
          <w:sz w:val="28"/>
          <w:szCs w:val="28"/>
        </w:rPr>
        <w:t>фільмотеки</w:t>
      </w:r>
      <w:r w:rsidRPr="00710F14">
        <w:rPr>
          <w:color w:val="000000"/>
          <w:sz w:val="28"/>
          <w:szCs w:val="28"/>
        </w:rPr>
        <w:t xml:space="preserve">, </w:t>
      </w:r>
      <w:r w:rsidRPr="009B1E3C">
        <w:rPr>
          <w:color w:val="000000"/>
          <w:sz w:val="28"/>
          <w:szCs w:val="28"/>
        </w:rPr>
        <w:t>фонотеки</w:t>
      </w:r>
      <w:r w:rsidRPr="00710F14">
        <w:rPr>
          <w:color w:val="000000"/>
          <w:sz w:val="28"/>
          <w:szCs w:val="28"/>
        </w:rPr>
        <w:t xml:space="preserve">, </w:t>
      </w:r>
      <w:r w:rsidRPr="009B1E3C">
        <w:rPr>
          <w:color w:val="000000"/>
          <w:sz w:val="28"/>
          <w:szCs w:val="28"/>
        </w:rPr>
        <w:t>діатеки</w:t>
      </w:r>
      <w:r w:rsidRPr="00710F14">
        <w:rPr>
          <w:color w:val="000000"/>
          <w:sz w:val="28"/>
          <w:szCs w:val="28"/>
        </w:rPr>
        <w:t xml:space="preserve"> </w:t>
      </w:r>
      <w:r w:rsidRPr="009B1E3C">
        <w:rPr>
          <w:color w:val="000000"/>
          <w:sz w:val="28"/>
          <w:szCs w:val="28"/>
        </w:rPr>
        <w:t>тощо</w:t>
      </w:r>
      <w:r w:rsidRPr="00710F14">
        <w:rPr>
          <w:color w:val="000000"/>
          <w:sz w:val="28"/>
          <w:szCs w:val="28"/>
        </w:rPr>
        <w:t xml:space="preserve">. </w:t>
      </w:r>
      <w:r w:rsidRPr="009B1E3C">
        <w:rPr>
          <w:color w:val="000000"/>
          <w:sz w:val="28"/>
          <w:szCs w:val="28"/>
        </w:rPr>
        <w:t xml:space="preserve">Але дуже швидко стало зрозуміло, що все це малоефективне. Дійсно, навчальні кінофільми чи діафільми могли використовуватись лише </w:t>
      </w:r>
      <w:proofErr w:type="gramStart"/>
      <w:r w:rsidRPr="009B1E3C">
        <w:rPr>
          <w:color w:val="000000"/>
          <w:sz w:val="28"/>
          <w:szCs w:val="28"/>
        </w:rPr>
        <w:t>еп</w:t>
      </w:r>
      <w:proofErr w:type="gramEnd"/>
      <w:r w:rsidRPr="009B1E3C">
        <w:rPr>
          <w:color w:val="000000"/>
          <w:sz w:val="28"/>
          <w:szCs w:val="28"/>
        </w:rPr>
        <w:t xml:space="preserve">ізодично, </w:t>
      </w:r>
      <w:r w:rsidRPr="009B1E3C">
        <w:rPr>
          <w:color w:val="000000"/>
          <w:sz w:val="28"/>
          <w:szCs w:val="28"/>
        </w:rPr>
        <w:lastRenderedPageBreak/>
        <w:t>фрагментарно, на вступних чи підсумкових етапах вивчення теми, вимагали значного часу для монтажу і експлуатації навчальної техніки, мало відповідали конкретним умовам на уроці. Тому на практиці технічні засоби навчання застосовувались рідко.</w:t>
      </w:r>
      <w:r w:rsidRPr="00D7124C">
        <w:rPr>
          <w:color w:val="000000"/>
          <w:sz w:val="28"/>
          <w:szCs w:val="28"/>
        </w:rPr>
        <w:t xml:space="preserve"> </w:t>
      </w:r>
      <w:r w:rsidRPr="009B1E3C">
        <w:rPr>
          <w:color w:val="000000"/>
          <w:sz w:val="28"/>
          <w:szCs w:val="28"/>
        </w:rPr>
        <w:t>Природно, що при розгляді комп'ютера в якості демонструючого ТЗН, сучасні, навіть найкращі, ліцензовані ПНЗ успадкували три дуже суттєві хиби тих фільм</w:t>
      </w:r>
      <w:proofErr w:type="gramStart"/>
      <w:r w:rsidRPr="009B1E3C">
        <w:rPr>
          <w:color w:val="000000"/>
          <w:sz w:val="28"/>
          <w:szCs w:val="28"/>
        </w:rPr>
        <w:t>о-</w:t>
      </w:r>
      <w:proofErr w:type="gramEnd"/>
      <w:r w:rsidRPr="009B1E3C">
        <w:rPr>
          <w:color w:val="000000"/>
          <w:sz w:val="28"/>
          <w:szCs w:val="28"/>
        </w:rPr>
        <w:t xml:space="preserve">, фоно- та діатек. Перша – </w:t>
      </w:r>
      <w:r w:rsidRPr="009B1E3C">
        <w:rPr>
          <w:i/>
          <w:color w:val="000000"/>
          <w:sz w:val="28"/>
          <w:szCs w:val="28"/>
        </w:rPr>
        <w:t>консервативність</w:t>
      </w:r>
      <w:r w:rsidRPr="009B1E3C">
        <w:rPr>
          <w:color w:val="000000"/>
          <w:sz w:val="28"/>
          <w:szCs w:val="28"/>
        </w:rPr>
        <w:t>, адже їх важко адаптувати до потреб учителя з конкретними педагогічними ситуаціями, навпаки, використання ПНЗ змушує учителя самому пристосовуватись до них.</w:t>
      </w:r>
      <w:r w:rsidRPr="00D7124C">
        <w:rPr>
          <w:color w:val="000000"/>
          <w:sz w:val="28"/>
          <w:szCs w:val="28"/>
        </w:rPr>
        <w:t xml:space="preserve"> </w:t>
      </w:r>
      <w:proofErr w:type="gramStart"/>
      <w:r w:rsidRPr="009B1E3C">
        <w:rPr>
          <w:color w:val="000000"/>
          <w:sz w:val="28"/>
          <w:szCs w:val="28"/>
        </w:rPr>
        <w:t xml:space="preserve">Це </w:t>
      </w:r>
      <w:r w:rsidRPr="009B1E3C">
        <w:rPr>
          <w:i/>
          <w:color w:val="000000"/>
          <w:sz w:val="28"/>
          <w:szCs w:val="28"/>
        </w:rPr>
        <w:t>н</w:t>
      </w:r>
      <w:proofErr w:type="gramEnd"/>
      <w:r w:rsidRPr="009B1E3C">
        <w:rPr>
          <w:i/>
          <w:color w:val="000000"/>
          <w:sz w:val="28"/>
          <w:szCs w:val="28"/>
        </w:rPr>
        <w:t>івелює творчий характер навчального процесу</w:t>
      </w:r>
      <w:r w:rsidRPr="009B1E3C">
        <w:rPr>
          <w:color w:val="000000"/>
          <w:sz w:val="28"/>
          <w:szCs w:val="28"/>
        </w:rPr>
        <w:t xml:space="preserve">, якщо не ставити за мету провести показовий, "відкритий" урок. Друга – </w:t>
      </w:r>
      <w:r w:rsidRPr="009B1E3C">
        <w:rPr>
          <w:i/>
          <w:color w:val="000000"/>
          <w:sz w:val="28"/>
          <w:szCs w:val="28"/>
        </w:rPr>
        <w:t>переважно інформаційний характер ПНЗ</w:t>
      </w:r>
      <w:r w:rsidRPr="009B1E3C">
        <w:rPr>
          <w:color w:val="000000"/>
          <w:sz w:val="28"/>
          <w:szCs w:val="28"/>
        </w:rPr>
        <w:t xml:space="preserve">. Учителю ж необхідні динамічні, із експериментальними, а не тільки демонстраційними та тестуючими можливостями програмні засоби. Нарешті, третя - </w:t>
      </w:r>
      <w:r w:rsidRPr="009B1E3C">
        <w:rPr>
          <w:i/>
          <w:color w:val="000000"/>
          <w:sz w:val="28"/>
          <w:szCs w:val="28"/>
        </w:rPr>
        <w:t>всеоб’ємність</w:t>
      </w:r>
      <w:r w:rsidRPr="009B1E3C">
        <w:rPr>
          <w:color w:val="000000"/>
          <w:sz w:val="28"/>
          <w:szCs w:val="28"/>
        </w:rPr>
        <w:t>, тобто поверхове охоплення всього курсу.</w:t>
      </w:r>
    </w:p>
    <w:p w:rsidR="006E394C" w:rsidRDefault="006E394C" w:rsidP="006E394C">
      <w:pPr>
        <w:ind w:firstLine="840"/>
        <w:jc w:val="both"/>
        <w:rPr>
          <w:color w:val="000000"/>
          <w:sz w:val="28"/>
          <w:szCs w:val="28"/>
          <w:lang w:val="uk-UA"/>
        </w:rPr>
      </w:pPr>
      <w:r>
        <w:rPr>
          <w:sz w:val="28"/>
          <w:szCs w:val="28"/>
          <w:lang w:val="uk-UA"/>
        </w:rPr>
        <w:t xml:space="preserve">Справжньою метою застосування ІКТ повинна бути </w:t>
      </w:r>
      <w:r w:rsidRPr="00832203">
        <w:rPr>
          <w:b/>
          <w:i/>
          <w:sz w:val="28"/>
          <w:szCs w:val="28"/>
          <w:lang w:val="uk-UA"/>
        </w:rPr>
        <w:t>інтенсифікація розумової діяльності під час навчально-виховного процесу</w:t>
      </w:r>
      <w:r>
        <w:rPr>
          <w:sz w:val="28"/>
          <w:szCs w:val="28"/>
          <w:lang w:val="uk-UA"/>
        </w:rPr>
        <w:t xml:space="preserve">. Тут маються на увазі можливості комп’ютерної техніки в моделюванні та проведенні чисельних експериментів, статистичних та аналітико-синтетичних досліджень, автоматизації пошукової роботи, класифікації й експертних оцінок, тестування і т.д., тобто </w:t>
      </w:r>
      <w:r w:rsidRPr="00BF6DB9">
        <w:rPr>
          <w:i/>
          <w:sz w:val="28"/>
          <w:szCs w:val="28"/>
          <w:lang w:val="uk-UA"/>
        </w:rPr>
        <w:t>аналітичної складової</w:t>
      </w:r>
      <w:r>
        <w:rPr>
          <w:sz w:val="28"/>
          <w:szCs w:val="28"/>
          <w:lang w:val="uk-UA"/>
        </w:rPr>
        <w:t xml:space="preserve"> можливостей сучасної комп’ютерної техніки. Один із варі</w:t>
      </w:r>
      <w:r>
        <w:rPr>
          <w:color w:val="000000"/>
          <w:sz w:val="28"/>
          <w:szCs w:val="28"/>
          <w:lang w:val="uk-UA"/>
        </w:rPr>
        <w:t xml:space="preserve">антів схеми досягнення цієї мети такий: </w:t>
      </w:r>
    </w:p>
    <w:p w:rsidR="006E394C" w:rsidRDefault="006E394C" w:rsidP="006E394C">
      <w:pPr>
        <w:ind w:firstLine="839"/>
        <w:jc w:val="both"/>
        <w:rPr>
          <w:color w:val="000000"/>
          <w:sz w:val="28"/>
          <w:szCs w:val="28"/>
          <w:lang w:val="uk-UA"/>
        </w:rPr>
      </w:pPr>
      <w:r>
        <w:rPr>
          <w:noProof/>
          <w:color w:val="000000"/>
          <w:sz w:val="28"/>
          <w:szCs w:val="28"/>
          <w:lang w:val="uk-UA" w:eastAsia="uk-UA"/>
        </w:rPr>
        <mc:AlternateContent>
          <mc:Choice Requires="wpg">
            <w:drawing>
              <wp:anchor distT="0" distB="0" distL="114300" distR="114300" simplePos="0" relativeHeight="251660288" behindDoc="0" locked="0" layoutInCell="1" allowOverlap="1">
                <wp:simplePos x="0" y="0"/>
                <wp:positionH relativeFrom="column">
                  <wp:posOffset>242570</wp:posOffset>
                </wp:positionH>
                <wp:positionV relativeFrom="paragraph">
                  <wp:posOffset>67310</wp:posOffset>
                </wp:positionV>
                <wp:extent cx="5680710" cy="3835400"/>
                <wp:effectExtent l="10160" t="10160" r="5080" b="2540"/>
                <wp:wrapNone/>
                <wp:docPr id="518" name="Группа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0710" cy="3835400"/>
                          <a:chOff x="1516" y="1562"/>
                          <a:chExt cx="8946" cy="6040"/>
                        </a:xfrm>
                      </wpg:grpSpPr>
                      <wpg:grpSp>
                        <wpg:cNvPr id="519" name="Group 18"/>
                        <wpg:cNvGrpSpPr>
                          <a:grpSpLocks/>
                        </wpg:cNvGrpSpPr>
                        <wpg:grpSpPr bwMode="auto">
                          <a:xfrm>
                            <a:off x="1532" y="3274"/>
                            <a:ext cx="8930" cy="2068"/>
                            <a:chOff x="1444" y="3857"/>
                            <a:chExt cx="8930" cy="2068"/>
                          </a:xfrm>
                        </wpg:grpSpPr>
                        <wps:wsp>
                          <wps:cNvPr id="520" name="Text Box 19"/>
                          <wps:cNvSpPr txBox="1">
                            <a:spLocks noChangeArrowheads="1"/>
                          </wps:cNvSpPr>
                          <wps:spPr bwMode="auto">
                            <a:xfrm>
                              <a:off x="1593" y="4015"/>
                              <a:ext cx="4236" cy="1730"/>
                            </a:xfrm>
                            <a:prstGeom prst="rect">
                              <a:avLst/>
                            </a:prstGeom>
                            <a:solidFill>
                              <a:srgbClr val="FFFFFF">
                                <a:alpha val="0"/>
                              </a:srgbClr>
                            </a:solidFill>
                            <a:ln w="9525">
                              <a:solidFill>
                                <a:srgbClr val="000000"/>
                              </a:solidFill>
                              <a:miter lim="800000"/>
                              <a:headEnd/>
                              <a:tailEnd/>
                            </a:ln>
                          </wps:spPr>
                          <wps:txbx>
                            <w:txbxContent>
                              <w:p w:rsidR="00EC64E0" w:rsidRPr="00A47924" w:rsidRDefault="00EC64E0" w:rsidP="006E394C">
                                <w:pPr>
                                  <w:jc w:val="center"/>
                                  <w:rPr>
                                    <w:sz w:val="20"/>
                                    <w:szCs w:val="20"/>
                                    <w:lang w:val="uk-UA"/>
                                  </w:rPr>
                                </w:pPr>
                                <w:r w:rsidRPr="00A47924">
                                  <w:rPr>
                                    <w:sz w:val="20"/>
                                    <w:szCs w:val="20"/>
                                    <w:lang w:val="uk-UA"/>
                                  </w:rPr>
                                  <w:t xml:space="preserve">Комплексне використання  </w:t>
                                </w:r>
                              </w:p>
                              <w:p w:rsidR="00EC64E0" w:rsidRPr="00A47924" w:rsidRDefault="00EC64E0" w:rsidP="006E394C">
                                <w:pPr>
                                  <w:jc w:val="center"/>
                                  <w:rPr>
                                    <w:sz w:val="20"/>
                                    <w:szCs w:val="20"/>
                                    <w:lang w:val="uk-UA"/>
                                  </w:rPr>
                                </w:pPr>
                                <w:r w:rsidRPr="00A47924">
                                  <w:rPr>
                                    <w:sz w:val="20"/>
                                    <w:szCs w:val="20"/>
                                    <w:lang w:val="uk-UA"/>
                                  </w:rPr>
                                  <w:t xml:space="preserve">(з допомогою проектуючих засобів </w:t>
                                </w:r>
                              </w:p>
                              <w:p w:rsidR="00EC64E0" w:rsidRPr="00A47924" w:rsidRDefault="00EC64E0" w:rsidP="006E394C">
                                <w:pPr>
                                  <w:jc w:val="center"/>
                                  <w:rPr>
                                    <w:sz w:val="20"/>
                                    <w:szCs w:val="20"/>
                                    <w:lang w:val="uk-UA"/>
                                  </w:rPr>
                                </w:pPr>
                                <w:r w:rsidRPr="00A47924">
                                  <w:rPr>
                                    <w:sz w:val="20"/>
                                    <w:szCs w:val="20"/>
                                    <w:lang w:val="uk-UA"/>
                                  </w:rPr>
                                  <w:t>та через локальну мережу)</w:t>
                                </w:r>
                              </w:p>
                              <w:p w:rsidR="00EC64E0" w:rsidRPr="00A47924" w:rsidRDefault="00EC64E0" w:rsidP="006E394C">
                                <w:pPr>
                                  <w:jc w:val="center"/>
                                  <w:rPr>
                                    <w:sz w:val="20"/>
                                    <w:szCs w:val="20"/>
                                    <w:lang w:val="uk-UA"/>
                                  </w:rPr>
                                </w:pPr>
                                <w:r w:rsidRPr="00A47924">
                                  <w:rPr>
                                    <w:sz w:val="20"/>
                                    <w:szCs w:val="20"/>
                                    <w:lang w:val="uk-UA"/>
                                  </w:rPr>
                                  <w:t>демонстраційних можливостей комп’ютерів (ліцензовані ПНЗ НП та ЕДЗ);</w:t>
                                </w:r>
                              </w:p>
                              <w:p w:rsidR="00EC64E0" w:rsidRPr="00A47924" w:rsidRDefault="00EC64E0" w:rsidP="006E394C">
                                <w:pPr>
                                  <w:jc w:val="center"/>
                                  <w:rPr>
                                    <w:sz w:val="20"/>
                                    <w:szCs w:val="20"/>
                                    <w:lang w:val="uk-UA"/>
                                  </w:rPr>
                                </w:pPr>
                                <w:r>
                                  <w:rPr>
                                    <w:sz w:val="20"/>
                                    <w:szCs w:val="20"/>
                                    <w:lang w:val="uk-UA"/>
                                  </w:rPr>
                                  <w:t xml:space="preserve">Візуальне проектування ЕДЗ з допомогою пакета Microsoft Office </w:t>
                                </w:r>
                              </w:p>
                              <w:p w:rsidR="00EC64E0" w:rsidRPr="00B73B4D" w:rsidRDefault="00EC64E0" w:rsidP="006E394C">
                                <w:pPr>
                                  <w:jc w:val="center"/>
                                  <w:rPr>
                                    <w:lang w:val="uk-UA"/>
                                  </w:rPr>
                                </w:pPr>
                              </w:p>
                            </w:txbxContent>
                          </wps:txbx>
                          <wps:bodyPr rot="0" vert="horz" wrap="square" lIns="91440" tIns="45720" rIns="91440" bIns="45720" anchor="t" anchorCtr="0" upright="1">
                            <a:noAutofit/>
                          </wps:bodyPr>
                        </wps:wsp>
                        <wps:wsp>
                          <wps:cNvPr id="521" name="Text Box 20"/>
                          <wps:cNvSpPr txBox="1">
                            <a:spLocks noChangeArrowheads="1"/>
                          </wps:cNvSpPr>
                          <wps:spPr bwMode="auto">
                            <a:xfrm>
                              <a:off x="6672" y="4518"/>
                              <a:ext cx="3522" cy="849"/>
                            </a:xfrm>
                            <a:prstGeom prst="rect">
                              <a:avLst/>
                            </a:prstGeom>
                            <a:solidFill>
                              <a:srgbClr val="FFFFFF">
                                <a:alpha val="0"/>
                              </a:srgbClr>
                            </a:solidFill>
                            <a:ln w="9525">
                              <a:solidFill>
                                <a:srgbClr val="000000"/>
                              </a:solidFill>
                              <a:miter lim="800000"/>
                              <a:headEnd/>
                              <a:tailEnd/>
                            </a:ln>
                          </wps:spPr>
                          <wps:txbx>
                            <w:txbxContent>
                              <w:p w:rsidR="00EC64E0" w:rsidRPr="00A47924" w:rsidRDefault="00EC64E0" w:rsidP="006E394C">
                                <w:pPr>
                                  <w:jc w:val="center"/>
                                  <w:rPr>
                                    <w:sz w:val="20"/>
                                    <w:szCs w:val="20"/>
                                    <w:lang w:val="uk-UA"/>
                                  </w:rPr>
                                </w:pPr>
                                <w:r w:rsidRPr="00A47924">
                                  <w:rPr>
                                    <w:sz w:val="20"/>
                                    <w:szCs w:val="20"/>
                                    <w:lang w:val="uk-UA"/>
                                  </w:rPr>
                                  <w:t>Курс основ інформатики</w:t>
                                </w:r>
                              </w:p>
                              <w:p w:rsidR="00EC64E0" w:rsidRPr="00A47924" w:rsidRDefault="00EC64E0" w:rsidP="006E394C">
                                <w:pPr>
                                  <w:jc w:val="center"/>
                                  <w:rPr>
                                    <w:sz w:val="20"/>
                                    <w:szCs w:val="20"/>
                                    <w:lang w:val="uk-UA"/>
                                  </w:rPr>
                                </w:pPr>
                                <w:r w:rsidRPr="00A47924">
                                  <w:rPr>
                                    <w:sz w:val="20"/>
                                    <w:szCs w:val="20"/>
                                    <w:lang w:val="uk-UA"/>
                                  </w:rPr>
                                  <w:t xml:space="preserve">(інформаційно-комунікаційні </w:t>
                                </w:r>
                              </w:p>
                              <w:p w:rsidR="00EC64E0" w:rsidRPr="00A47924" w:rsidRDefault="00EC64E0" w:rsidP="006E394C">
                                <w:pPr>
                                  <w:jc w:val="center"/>
                                  <w:rPr>
                                    <w:sz w:val="20"/>
                                    <w:szCs w:val="20"/>
                                    <w:lang w:val="uk-UA"/>
                                  </w:rPr>
                                </w:pPr>
                                <w:r w:rsidRPr="00A47924">
                                  <w:rPr>
                                    <w:sz w:val="20"/>
                                    <w:szCs w:val="20"/>
                                    <w:lang w:val="uk-UA"/>
                                  </w:rPr>
                                  <w:t xml:space="preserve">технології ) </w:t>
                                </w:r>
                              </w:p>
                            </w:txbxContent>
                          </wps:txbx>
                          <wps:bodyPr rot="0" vert="horz" wrap="square" lIns="91440" tIns="45720" rIns="91440" bIns="45720" anchor="t" anchorCtr="0" upright="1">
                            <a:spAutoFit/>
                          </wps:bodyPr>
                        </wps:wsp>
                        <wps:wsp>
                          <wps:cNvPr id="522" name="AutoShape 21"/>
                          <wps:cNvSpPr>
                            <a:spLocks noChangeArrowheads="1"/>
                          </wps:cNvSpPr>
                          <wps:spPr bwMode="auto">
                            <a:xfrm>
                              <a:off x="5872" y="4849"/>
                              <a:ext cx="728" cy="180"/>
                            </a:xfrm>
                            <a:prstGeom prst="leftRightArrow">
                              <a:avLst>
                                <a:gd name="adj1" fmla="val 50000"/>
                                <a:gd name="adj2" fmla="val 80889"/>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523" name="Rectangle 22"/>
                          <wps:cNvSpPr>
                            <a:spLocks noChangeArrowheads="1"/>
                          </wps:cNvSpPr>
                          <wps:spPr bwMode="auto">
                            <a:xfrm>
                              <a:off x="1444" y="3857"/>
                              <a:ext cx="8930" cy="206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524" name="AutoShape 23"/>
                        <wps:cNvSpPr>
                          <a:spLocks noChangeArrowheads="1"/>
                        </wps:cNvSpPr>
                        <wps:spPr bwMode="auto">
                          <a:xfrm>
                            <a:off x="5944" y="2866"/>
                            <a:ext cx="240" cy="360"/>
                          </a:xfrm>
                          <a:prstGeom prst="down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525" name="Group 24"/>
                        <wpg:cNvGrpSpPr>
                          <a:grpSpLocks/>
                        </wpg:cNvGrpSpPr>
                        <wpg:grpSpPr bwMode="auto">
                          <a:xfrm>
                            <a:off x="1530" y="5786"/>
                            <a:ext cx="8932" cy="1436"/>
                            <a:chOff x="1442" y="6380"/>
                            <a:chExt cx="8932" cy="1436"/>
                          </a:xfrm>
                        </wpg:grpSpPr>
                        <wps:wsp>
                          <wps:cNvPr id="526" name="Text Box 25"/>
                          <wps:cNvSpPr txBox="1">
                            <a:spLocks noChangeArrowheads="1"/>
                          </wps:cNvSpPr>
                          <wps:spPr bwMode="auto">
                            <a:xfrm>
                              <a:off x="1568" y="6560"/>
                              <a:ext cx="4222" cy="1098"/>
                            </a:xfrm>
                            <a:prstGeom prst="rect">
                              <a:avLst/>
                            </a:prstGeom>
                            <a:solidFill>
                              <a:srgbClr val="FFFFFF">
                                <a:alpha val="0"/>
                              </a:srgbClr>
                            </a:solidFill>
                            <a:ln w="9525">
                              <a:solidFill>
                                <a:srgbClr val="000000"/>
                              </a:solidFill>
                              <a:miter lim="800000"/>
                              <a:headEnd/>
                              <a:tailEnd/>
                            </a:ln>
                          </wps:spPr>
                          <wps:txbx>
                            <w:txbxContent>
                              <w:p w:rsidR="00EC64E0" w:rsidRPr="00A47924" w:rsidRDefault="00EC64E0" w:rsidP="006E394C">
                                <w:pPr>
                                  <w:jc w:val="center"/>
                                  <w:rPr>
                                    <w:sz w:val="20"/>
                                    <w:szCs w:val="20"/>
                                    <w:lang w:val="uk-UA"/>
                                  </w:rPr>
                                </w:pPr>
                                <w:r>
                                  <w:rPr>
                                    <w:sz w:val="20"/>
                                    <w:szCs w:val="20"/>
                                    <w:lang w:val="uk-UA"/>
                                  </w:rPr>
                                  <w:t xml:space="preserve">Аналітичне </w:t>
                                </w:r>
                                <w:r w:rsidRPr="00A47924">
                                  <w:rPr>
                                    <w:sz w:val="20"/>
                                    <w:szCs w:val="20"/>
                                    <w:lang w:val="uk-UA"/>
                                  </w:rPr>
                                  <w:t xml:space="preserve">використання  </w:t>
                                </w:r>
                              </w:p>
                              <w:p w:rsidR="00EC64E0" w:rsidRPr="00A47924" w:rsidRDefault="00EC64E0" w:rsidP="006E394C">
                                <w:pPr>
                                  <w:jc w:val="center"/>
                                  <w:rPr>
                                    <w:sz w:val="20"/>
                                    <w:szCs w:val="20"/>
                                    <w:lang w:val="uk-UA"/>
                                  </w:rPr>
                                </w:pPr>
                                <w:r w:rsidRPr="00A47924">
                                  <w:rPr>
                                    <w:sz w:val="20"/>
                                    <w:szCs w:val="20"/>
                                    <w:lang w:val="uk-UA"/>
                                  </w:rPr>
                                  <w:t xml:space="preserve">можливостей комп’ютерів </w:t>
                                </w:r>
                              </w:p>
                              <w:p w:rsidR="00EC64E0" w:rsidRPr="00B73B4D" w:rsidRDefault="00EC64E0" w:rsidP="006E394C">
                                <w:pPr>
                                  <w:jc w:val="center"/>
                                  <w:rPr>
                                    <w:lang w:val="uk-UA"/>
                                  </w:rPr>
                                </w:pPr>
                                <w:r>
                                  <w:rPr>
                                    <w:sz w:val="20"/>
                                    <w:szCs w:val="20"/>
                                    <w:lang w:val="uk-UA"/>
                                  </w:rPr>
                                  <w:t>(візуальне проектування ЕДЗ з елементами об’єктно-орієнтованого програмування)</w:t>
                                </w:r>
                              </w:p>
                            </w:txbxContent>
                          </wps:txbx>
                          <wps:bodyPr rot="0" vert="horz" wrap="square" lIns="91440" tIns="45720" rIns="91440" bIns="45720" anchor="t" anchorCtr="0" upright="1">
                            <a:noAutofit/>
                          </wps:bodyPr>
                        </wps:wsp>
                        <wps:wsp>
                          <wps:cNvPr id="527" name="Text Box 26"/>
                          <wps:cNvSpPr txBox="1">
                            <a:spLocks noChangeArrowheads="1"/>
                          </wps:cNvSpPr>
                          <wps:spPr bwMode="auto">
                            <a:xfrm>
                              <a:off x="6652" y="6557"/>
                              <a:ext cx="3510" cy="849"/>
                            </a:xfrm>
                            <a:prstGeom prst="rect">
                              <a:avLst/>
                            </a:prstGeom>
                            <a:solidFill>
                              <a:srgbClr val="FFFFFF">
                                <a:alpha val="0"/>
                              </a:srgbClr>
                            </a:solidFill>
                            <a:ln w="9525">
                              <a:solidFill>
                                <a:srgbClr val="000000"/>
                              </a:solidFill>
                              <a:miter lim="800000"/>
                              <a:headEnd/>
                              <a:tailEnd/>
                            </a:ln>
                          </wps:spPr>
                          <wps:txbx>
                            <w:txbxContent>
                              <w:p w:rsidR="00EC64E0" w:rsidRPr="00A47924" w:rsidRDefault="00EC64E0" w:rsidP="006E394C">
                                <w:pPr>
                                  <w:jc w:val="center"/>
                                  <w:rPr>
                                    <w:sz w:val="20"/>
                                    <w:szCs w:val="20"/>
                                    <w:lang w:val="uk-UA"/>
                                  </w:rPr>
                                </w:pPr>
                                <w:r w:rsidRPr="00A47924">
                                  <w:rPr>
                                    <w:sz w:val="20"/>
                                    <w:szCs w:val="20"/>
                                    <w:lang w:val="uk-UA"/>
                                  </w:rPr>
                                  <w:t>Курс основ інформатики</w:t>
                                </w:r>
                              </w:p>
                              <w:p w:rsidR="00EC64E0" w:rsidRDefault="00EC64E0" w:rsidP="006E394C">
                                <w:pPr>
                                  <w:jc w:val="center"/>
                                  <w:rPr>
                                    <w:sz w:val="20"/>
                                    <w:szCs w:val="20"/>
                                    <w:lang w:val="uk-UA"/>
                                  </w:rPr>
                                </w:pPr>
                                <w:r w:rsidRPr="00A47924">
                                  <w:rPr>
                                    <w:sz w:val="20"/>
                                    <w:szCs w:val="20"/>
                                    <w:lang w:val="uk-UA"/>
                                  </w:rPr>
                                  <w:t>(</w:t>
                                </w:r>
                                <w:r>
                                  <w:rPr>
                                    <w:sz w:val="20"/>
                                    <w:szCs w:val="20"/>
                                    <w:lang w:val="uk-UA"/>
                                  </w:rPr>
                                  <w:t xml:space="preserve">програмування та </w:t>
                                </w:r>
                              </w:p>
                              <w:p w:rsidR="00EC64E0" w:rsidRPr="00A47924" w:rsidRDefault="00EC64E0" w:rsidP="006E394C">
                                <w:pPr>
                                  <w:jc w:val="center"/>
                                  <w:rPr>
                                    <w:sz w:val="20"/>
                                    <w:szCs w:val="20"/>
                                    <w:lang w:val="uk-UA"/>
                                  </w:rPr>
                                </w:pPr>
                                <w:r>
                                  <w:rPr>
                                    <w:sz w:val="20"/>
                                    <w:szCs w:val="20"/>
                                    <w:lang w:val="uk-UA"/>
                                  </w:rPr>
                                  <w:t>інтернет-технології</w:t>
                                </w:r>
                                <w:r w:rsidRPr="00A47924">
                                  <w:rPr>
                                    <w:sz w:val="20"/>
                                    <w:szCs w:val="20"/>
                                    <w:lang w:val="uk-UA"/>
                                  </w:rPr>
                                  <w:t xml:space="preserve"> ) </w:t>
                                </w:r>
                              </w:p>
                            </w:txbxContent>
                          </wps:txbx>
                          <wps:bodyPr rot="0" vert="horz" wrap="square" lIns="91440" tIns="45720" rIns="91440" bIns="45720" anchor="t" anchorCtr="0" upright="1">
                            <a:spAutoFit/>
                          </wps:bodyPr>
                        </wps:wsp>
                        <wps:wsp>
                          <wps:cNvPr id="528" name="AutoShape 27"/>
                          <wps:cNvSpPr>
                            <a:spLocks noChangeArrowheads="1"/>
                          </wps:cNvSpPr>
                          <wps:spPr bwMode="auto">
                            <a:xfrm>
                              <a:off x="5855" y="6888"/>
                              <a:ext cx="726" cy="180"/>
                            </a:xfrm>
                            <a:prstGeom prst="leftRightArrow">
                              <a:avLst>
                                <a:gd name="adj1" fmla="val 50000"/>
                                <a:gd name="adj2" fmla="val 80667"/>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529" name="Rectangle 28"/>
                          <wps:cNvSpPr>
                            <a:spLocks noChangeArrowheads="1"/>
                          </wps:cNvSpPr>
                          <wps:spPr bwMode="auto">
                            <a:xfrm>
                              <a:off x="1442" y="6380"/>
                              <a:ext cx="8932" cy="1436"/>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530" name="AutoShape 29"/>
                        <wps:cNvSpPr>
                          <a:spLocks noChangeArrowheads="1"/>
                        </wps:cNvSpPr>
                        <wps:spPr bwMode="auto">
                          <a:xfrm>
                            <a:off x="5942" y="5385"/>
                            <a:ext cx="240" cy="360"/>
                          </a:xfrm>
                          <a:prstGeom prst="down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531" name="Group 30"/>
                        <wpg:cNvGrpSpPr>
                          <a:grpSpLocks/>
                        </wpg:cNvGrpSpPr>
                        <wpg:grpSpPr bwMode="auto">
                          <a:xfrm>
                            <a:off x="1516" y="1562"/>
                            <a:ext cx="8946" cy="1270"/>
                            <a:chOff x="1516" y="1562"/>
                            <a:chExt cx="8946" cy="1270"/>
                          </a:xfrm>
                        </wpg:grpSpPr>
                        <wps:wsp>
                          <wps:cNvPr id="532" name="Text Box 31"/>
                          <wps:cNvSpPr txBox="1">
                            <a:spLocks noChangeArrowheads="1"/>
                          </wps:cNvSpPr>
                          <wps:spPr bwMode="auto">
                            <a:xfrm>
                              <a:off x="1681" y="1743"/>
                              <a:ext cx="4218" cy="901"/>
                            </a:xfrm>
                            <a:prstGeom prst="rect">
                              <a:avLst/>
                            </a:prstGeom>
                            <a:solidFill>
                              <a:srgbClr val="FFFFFF">
                                <a:alpha val="0"/>
                              </a:srgbClr>
                            </a:solidFill>
                            <a:ln w="9525">
                              <a:solidFill>
                                <a:srgbClr val="000000"/>
                              </a:solidFill>
                              <a:miter lim="800000"/>
                              <a:headEnd/>
                              <a:tailEnd/>
                            </a:ln>
                          </wps:spPr>
                          <wps:txbx>
                            <w:txbxContent>
                              <w:p w:rsidR="00EC64E0" w:rsidRPr="00A47924" w:rsidRDefault="00EC64E0" w:rsidP="006E394C">
                                <w:pPr>
                                  <w:jc w:val="center"/>
                                  <w:rPr>
                                    <w:sz w:val="20"/>
                                    <w:szCs w:val="20"/>
                                    <w:lang w:val="uk-UA"/>
                                  </w:rPr>
                                </w:pPr>
                                <w:r w:rsidRPr="00A47924">
                                  <w:rPr>
                                    <w:sz w:val="20"/>
                                    <w:szCs w:val="20"/>
                                    <w:lang w:val="uk-UA"/>
                                  </w:rPr>
                                  <w:t xml:space="preserve">Використання ліцензованих ПНЗ НП </w:t>
                                </w:r>
                              </w:p>
                              <w:p w:rsidR="00EC64E0" w:rsidRPr="00A47924" w:rsidRDefault="00EC64E0" w:rsidP="006E394C">
                                <w:pPr>
                                  <w:jc w:val="center"/>
                                  <w:rPr>
                                    <w:sz w:val="20"/>
                                    <w:szCs w:val="20"/>
                                    <w:lang w:val="uk-UA"/>
                                  </w:rPr>
                                </w:pPr>
                                <w:r w:rsidRPr="00A47924">
                                  <w:rPr>
                                    <w:sz w:val="20"/>
                                    <w:szCs w:val="20"/>
                                    <w:lang w:val="uk-UA"/>
                                  </w:rPr>
                                  <w:t>з допомогою проектуючих засобів</w:t>
                                </w:r>
                              </w:p>
                              <w:p w:rsidR="00EC64E0" w:rsidRPr="00A47924" w:rsidRDefault="00EC64E0" w:rsidP="006E394C">
                                <w:pPr>
                                  <w:jc w:val="center"/>
                                  <w:rPr>
                                    <w:sz w:val="20"/>
                                    <w:szCs w:val="20"/>
                                    <w:lang w:val="uk-UA"/>
                                  </w:rPr>
                                </w:pPr>
                                <w:r w:rsidRPr="00A47924">
                                  <w:rPr>
                                    <w:sz w:val="20"/>
                                    <w:szCs w:val="20"/>
                                    <w:lang w:val="uk-UA"/>
                                  </w:rPr>
                                  <w:t>(демонстраційна функція)</w:t>
                                </w:r>
                              </w:p>
                            </w:txbxContent>
                          </wps:txbx>
                          <wps:bodyPr rot="0" vert="horz" wrap="square" lIns="91440" tIns="45720" rIns="91440" bIns="45720" anchor="t" anchorCtr="0" upright="1">
                            <a:noAutofit/>
                          </wps:bodyPr>
                        </wps:wsp>
                        <wps:wsp>
                          <wps:cNvPr id="533" name="Text Box 32"/>
                          <wps:cNvSpPr txBox="1">
                            <a:spLocks noChangeArrowheads="1"/>
                          </wps:cNvSpPr>
                          <wps:spPr bwMode="auto">
                            <a:xfrm>
                              <a:off x="6709" y="1740"/>
                              <a:ext cx="3559" cy="901"/>
                            </a:xfrm>
                            <a:prstGeom prst="rect">
                              <a:avLst/>
                            </a:prstGeom>
                            <a:solidFill>
                              <a:srgbClr val="FFFFFF">
                                <a:alpha val="0"/>
                              </a:srgbClr>
                            </a:solidFill>
                            <a:ln w="9525">
                              <a:solidFill>
                                <a:srgbClr val="000000"/>
                              </a:solidFill>
                              <a:miter lim="800000"/>
                              <a:headEnd/>
                              <a:tailEnd/>
                            </a:ln>
                          </wps:spPr>
                          <wps:txbx>
                            <w:txbxContent>
                              <w:p w:rsidR="00EC64E0" w:rsidRDefault="00EC64E0" w:rsidP="006E394C">
                                <w:pPr>
                                  <w:jc w:val="center"/>
                                  <w:rPr>
                                    <w:sz w:val="20"/>
                                    <w:szCs w:val="20"/>
                                    <w:lang w:val="uk-UA"/>
                                  </w:rPr>
                                </w:pPr>
                                <w:r w:rsidRPr="00A47924">
                                  <w:rPr>
                                    <w:sz w:val="20"/>
                                    <w:szCs w:val="20"/>
                                    <w:lang w:val="uk-UA"/>
                                  </w:rPr>
                                  <w:t xml:space="preserve">Початковий (пропедевтичний) етап </w:t>
                                </w:r>
                              </w:p>
                              <w:p w:rsidR="00EC64E0" w:rsidRDefault="00EC64E0" w:rsidP="006E394C">
                                <w:pPr>
                                  <w:jc w:val="center"/>
                                  <w:rPr>
                                    <w:sz w:val="20"/>
                                    <w:szCs w:val="20"/>
                                    <w:lang w:val="uk-UA"/>
                                  </w:rPr>
                                </w:pPr>
                                <w:r w:rsidRPr="00A47924">
                                  <w:rPr>
                                    <w:sz w:val="20"/>
                                    <w:szCs w:val="20"/>
                                    <w:lang w:val="uk-UA"/>
                                  </w:rPr>
                                  <w:t xml:space="preserve">до ознайомлення учнів з </w:t>
                                </w:r>
                              </w:p>
                              <w:p w:rsidR="00EC64E0" w:rsidRPr="00A47924" w:rsidRDefault="00EC64E0" w:rsidP="006E394C">
                                <w:pPr>
                                  <w:jc w:val="center"/>
                                  <w:rPr>
                                    <w:sz w:val="20"/>
                                    <w:szCs w:val="20"/>
                                    <w:lang w:val="uk-UA"/>
                                  </w:rPr>
                                </w:pPr>
                                <w:r w:rsidRPr="00A47924">
                                  <w:rPr>
                                    <w:sz w:val="20"/>
                                    <w:szCs w:val="20"/>
                                    <w:lang w:val="uk-UA"/>
                                  </w:rPr>
                                  <w:t xml:space="preserve">курсом основ інформатики </w:t>
                                </w:r>
                              </w:p>
                            </w:txbxContent>
                          </wps:txbx>
                          <wps:bodyPr rot="0" vert="horz" wrap="square" lIns="91440" tIns="45720" rIns="91440" bIns="45720" anchor="t" anchorCtr="0" upright="1">
                            <a:noAutofit/>
                          </wps:bodyPr>
                        </wps:wsp>
                        <wps:wsp>
                          <wps:cNvPr id="534" name="AutoShape 33"/>
                          <wps:cNvSpPr>
                            <a:spLocks noChangeArrowheads="1"/>
                          </wps:cNvSpPr>
                          <wps:spPr bwMode="auto">
                            <a:xfrm>
                              <a:off x="5935" y="2174"/>
                              <a:ext cx="714" cy="164"/>
                            </a:xfrm>
                            <a:prstGeom prst="leftRightArrow">
                              <a:avLst>
                                <a:gd name="adj1" fmla="val 50000"/>
                                <a:gd name="adj2" fmla="val 87073"/>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535" name="Rectangle 34"/>
                          <wps:cNvSpPr>
                            <a:spLocks noChangeArrowheads="1"/>
                          </wps:cNvSpPr>
                          <wps:spPr bwMode="auto">
                            <a:xfrm>
                              <a:off x="1516" y="1562"/>
                              <a:ext cx="8946" cy="127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536" name="Oval 35"/>
                          <wps:cNvSpPr>
                            <a:spLocks noChangeArrowheads="1"/>
                          </wps:cNvSpPr>
                          <wps:spPr bwMode="auto">
                            <a:xfrm>
                              <a:off x="1528" y="1576"/>
                              <a:ext cx="601" cy="540"/>
                            </a:xfrm>
                            <a:prstGeom prst="ellipse">
                              <a:avLst/>
                            </a:prstGeom>
                            <a:solidFill>
                              <a:srgbClr val="FFFFFF"/>
                            </a:solidFill>
                            <a:ln w="9525">
                              <a:solidFill>
                                <a:srgbClr val="000000"/>
                              </a:solidFill>
                              <a:round/>
                              <a:headEnd/>
                              <a:tailEnd/>
                            </a:ln>
                          </wps:spPr>
                          <wps:txbx>
                            <w:txbxContent>
                              <w:p w:rsidR="00EC64E0" w:rsidRPr="0047163F" w:rsidRDefault="00EC64E0" w:rsidP="006E394C">
                                <w:pPr>
                                  <w:jc w:val="center"/>
                                  <w:rPr>
                                    <w:b/>
                                    <w:sz w:val="18"/>
                                    <w:szCs w:val="18"/>
                                    <w:lang w:val="uk-UA"/>
                                  </w:rPr>
                                </w:pPr>
                                <w:r w:rsidRPr="0047163F">
                                  <w:rPr>
                                    <w:b/>
                                    <w:sz w:val="18"/>
                                    <w:szCs w:val="18"/>
                                    <w:lang w:val="uk-UA"/>
                                  </w:rPr>
                                  <w:t>І</w:t>
                                </w:r>
                              </w:p>
                            </w:txbxContent>
                          </wps:txbx>
                          <wps:bodyPr rot="0" vert="horz" wrap="square" lIns="91440" tIns="45720" rIns="91440" bIns="45720" anchor="t" anchorCtr="0" upright="1">
                            <a:noAutofit/>
                          </wps:bodyPr>
                        </wps:wsp>
                      </wpg:grpSp>
                      <wps:wsp>
                        <wps:cNvPr id="537" name="Oval 36"/>
                        <wps:cNvSpPr>
                          <a:spLocks noChangeArrowheads="1"/>
                        </wps:cNvSpPr>
                        <wps:spPr bwMode="auto">
                          <a:xfrm>
                            <a:off x="1537" y="3284"/>
                            <a:ext cx="601" cy="540"/>
                          </a:xfrm>
                          <a:prstGeom prst="ellipse">
                            <a:avLst/>
                          </a:prstGeom>
                          <a:solidFill>
                            <a:srgbClr val="FFFFFF"/>
                          </a:solidFill>
                          <a:ln w="9525">
                            <a:solidFill>
                              <a:srgbClr val="000000"/>
                            </a:solidFill>
                            <a:round/>
                            <a:headEnd/>
                            <a:tailEnd/>
                          </a:ln>
                        </wps:spPr>
                        <wps:txbx>
                          <w:txbxContent>
                            <w:p w:rsidR="00EC64E0" w:rsidRPr="0047163F" w:rsidRDefault="00EC64E0" w:rsidP="006E394C">
                              <w:pPr>
                                <w:jc w:val="center"/>
                                <w:rPr>
                                  <w:b/>
                                  <w:sz w:val="18"/>
                                  <w:szCs w:val="18"/>
                                  <w:lang w:val="uk-UA"/>
                                </w:rPr>
                              </w:pPr>
                              <w:r w:rsidRPr="0047163F">
                                <w:rPr>
                                  <w:b/>
                                  <w:sz w:val="18"/>
                                  <w:szCs w:val="18"/>
                                  <w:lang w:val="uk-UA"/>
                                </w:rPr>
                                <w:t>ІІ</w:t>
                              </w:r>
                            </w:p>
                          </w:txbxContent>
                        </wps:txbx>
                        <wps:bodyPr rot="0" vert="horz" wrap="square" lIns="91440" tIns="45720" rIns="91440" bIns="45720" anchor="t" anchorCtr="0" upright="1">
                          <a:noAutofit/>
                        </wps:bodyPr>
                      </wps:wsp>
                      <wps:wsp>
                        <wps:cNvPr id="538" name="Oval 37"/>
                        <wps:cNvSpPr>
                          <a:spLocks noChangeArrowheads="1"/>
                        </wps:cNvSpPr>
                        <wps:spPr bwMode="auto">
                          <a:xfrm>
                            <a:off x="1537" y="5793"/>
                            <a:ext cx="601" cy="540"/>
                          </a:xfrm>
                          <a:prstGeom prst="ellipse">
                            <a:avLst/>
                          </a:prstGeom>
                          <a:solidFill>
                            <a:srgbClr val="FFFFFF"/>
                          </a:solidFill>
                          <a:ln w="9525">
                            <a:solidFill>
                              <a:srgbClr val="000000"/>
                            </a:solidFill>
                            <a:round/>
                            <a:headEnd/>
                            <a:tailEnd/>
                          </a:ln>
                        </wps:spPr>
                        <wps:txbx>
                          <w:txbxContent>
                            <w:p w:rsidR="00EC64E0" w:rsidRPr="0047163F" w:rsidRDefault="00EC64E0" w:rsidP="006E394C">
                              <w:pPr>
                                <w:jc w:val="center"/>
                                <w:rPr>
                                  <w:b/>
                                  <w:sz w:val="18"/>
                                  <w:szCs w:val="18"/>
                                  <w:lang w:val="uk-UA"/>
                                </w:rPr>
                              </w:pPr>
                              <w:r w:rsidRPr="0047163F">
                                <w:rPr>
                                  <w:b/>
                                  <w:sz w:val="18"/>
                                  <w:szCs w:val="18"/>
                                  <w:lang w:val="uk-UA"/>
                                </w:rPr>
                                <w:t>ІІІ</w:t>
                              </w:r>
                            </w:p>
                          </w:txbxContent>
                        </wps:txbx>
                        <wps:bodyPr rot="0" vert="horz" wrap="square" lIns="91440" tIns="45720" rIns="91440" bIns="45720" anchor="t" anchorCtr="0" upright="1">
                          <a:noAutofit/>
                        </wps:bodyPr>
                      </wps:wsp>
                      <wps:wsp>
                        <wps:cNvPr id="539" name="Text Box 38"/>
                        <wps:cNvSpPr txBox="1">
                          <a:spLocks noChangeArrowheads="1"/>
                        </wps:cNvSpPr>
                        <wps:spPr bwMode="auto">
                          <a:xfrm>
                            <a:off x="9327" y="7174"/>
                            <a:ext cx="1080" cy="428"/>
                          </a:xfrm>
                          <a:prstGeom prst="rect">
                            <a:avLst/>
                          </a:prstGeom>
                          <a:solidFill>
                            <a:srgbClr val="FFFFFF">
                              <a:alpha val="0"/>
                            </a:srgbClr>
                          </a:solidFill>
                          <a:ln>
                            <a:noFill/>
                          </a:ln>
                          <a:extLst>
                            <a:ext uri="{91240B29-F687-4F45-9708-019B960494DF}">
                              <a14:hiddenLine xmlns:a14="http://schemas.microsoft.com/office/drawing/2010/main" w="9525">
                                <a:solidFill>
                                  <a:srgbClr val="808080"/>
                                </a:solidFill>
                                <a:miter lim="800000"/>
                                <a:headEnd/>
                                <a:tailEnd/>
                              </a14:hiddenLine>
                            </a:ext>
                          </a:extLst>
                        </wps:spPr>
                        <wps:txbx>
                          <w:txbxContent>
                            <w:p w:rsidR="00EC64E0" w:rsidRPr="00C3575C" w:rsidRDefault="00EC64E0" w:rsidP="006E394C">
                              <w:pPr>
                                <w:jc w:val="center"/>
                                <w:rPr>
                                  <w:i/>
                                  <w:sz w:val="20"/>
                                  <w:szCs w:val="20"/>
                                  <w:lang w:val="uk-UA"/>
                                </w:rPr>
                              </w:pPr>
                              <w:r w:rsidRPr="00C3575C">
                                <w:rPr>
                                  <w:i/>
                                  <w:sz w:val="20"/>
                                  <w:szCs w:val="20"/>
                                  <w:lang w:val="uk-UA"/>
                                </w:rPr>
                                <w:t xml:space="preserve">схема </w:t>
                              </w:r>
                              <w:r>
                                <w:rPr>
                                  <w:i/>
                                  <w:sz w:val="20"/>
                                  <w:szCs w:val="20"/>
                                  <w:lang w:val="uk-UA"/>
                                </w:rPr>
                                <w:t>І.</w:t>
                              </w:r>
                              <w:r w:rsidRPr="00C3575C">
                                <w:rPr>
                                  <w:i/>
                                  <w:sz w:val="20"/>
                                  <w:szCs w:val="20"/>
                                  <w:lang w:val="uk-UA"/>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18" o:spid="_x0000_s1026" style="position:absolute;left:0;text-align:left;margin-left:19.1pt;margin-top:5.3pt;width:447.3pt;height:302pt;z-index:251660288" coordorigin="1516,1562" coordsize="894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">
                <v:group id="Group 18" o:spid="_x0000_s1027" style="position:absolute;left:1532;top:3274;width:8930;height:2068" coordorigin="1444,3857" coordsize="8930,2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type id="_x0000_t202" coordsize="21600,21600" o:spt="202" path="m,l,21600r21600,l21600,xe">
                    <v:stroke joinstyle="miter"/>
                    <v:path gradientshapeok="t" o:connecttype="rect"/>
                  </v:shapetype>
                  <v:shape id="Text Box 19" o:spid="_x0000_s1028" type="#_x0000_t202" style="position:absolute;left:1593;top:4015;width:4236;height:1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5VcEA&#10;AADcAAAADwAAAGRycy9kb3ducmV2LnhtbERP3W6CMBS+X+I7NMdkd6PohhpmNcSFbLdTHuCMHoGN&#10;npK2A3x7e7Fkl1++//1xNr0YyfnOsoJVkoIgrq3uuFFQXcqnHQgfkDX2lknBjTwcD4uHPebaTvxJ&#10;4zk0Ioawz1FBG8KQS+nrlgz6xA7EkbtaZzBE6BqpHU4x3PRynaYbabDj2NDiQKeW6p/zr1HwFsrr&#10;1k9fBWUvReY25r3afT8r9bici1cQgebwL/5zf2gF2TrOj2fiEZCH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lOVXBAAAA3AAAAA8AAAAAAAAAAAAAAAAAmAIAAGRycy9kb3du&#10;cmV2LnhtbFBLBQYAAAAABAAEAPUAAACGAwAAAAA=&#10;">
                    <v:fill opacity="0"/>
                    <v:textbox>
                      <w:txbxContent>
                        <w:p w:rsidR="00EC64E0" w:rsidRPr="00A47924" w:rsidRDefault="00EC64E0" w:rsidP="006E394C">
                          <w:pPr>
                            <w:jc w:val="center"/>
                            <w:rPr>
                              <w:sz w:val="20"/>
                              <w:szCs w:val="20"/>
                              <w:lang w:val="uk-UA"/>
                            </w:rPr>
                          </w:pPr>
                          <w:r w:rsidRPr="00A47924">
                            <w:rPr>
                              <w:sz w:val="20"/>
                              <w:szCs w:val="20"/>
                              <w:lang w:val="uk-UA"/>
                            </w:rPr>
                            <w:t xml:space="preserve">Комплексне використання  </w:t>
                          </w:r>
                        </w:p>
                        <w:p w:rsidR="00EC64E0" w:rsidRPr="00A47924" w:rsidRDefault="00EC64E0" w:rsidP="006E394C">
                          <w:pPr>
                            <w:jc w:val="center"/>
                            <w:rPr>
                              <w:sz w:val="20"/>
                              <w:szCs w:val="20"/>
                              <w:lang w:val="uk-UA"/>
                            </w:rPr>
                          </w:pPr>
                          <w:r w:rsidRPr="00A47924">
                            <w:rPr>
                              <w:sz w:val="20"/>
                              <w:szCs w:val="20"/>
                              <w:lang w:val="uk-UA"/>
                            </w:rPr>
                            <w:t xml:space="preserve">(з допомогою проектуючих засобів </w:t>
                          </w:r>
                        </w:p>
                        <w:p w:rsidR="00EC64E0" w:rsidRPr="00A47924" w:rsidRDefault="00EC64E0" w:rsidP="006E394C">
                          <w:pPr>
                            <w:jc w:val="center"/>
                            <w:rPr>
                              <w:sz w:val="20"/>
                              <w:szCs w:val="20"/>
                              <w:lang w:val="uk-UA"/>
                            </w:rPr>
                          </w:pPr>
                          <w:r w:rsidRPr="00A47924">
                            <w:rPr>
                              <w:sz w:val="20"/>
                              <w:szCs w:val="20"/>
                              <w:lang w:val="uk-UA"/>
                            </w:rPr>
                            <w:t>та через локальну мережу)</w:t>
                          </w:r>
                        </w:p>
                        <w:p w:rsidR="00EC64E0" w:rsidRPr="00A47924" w:rsidRDefault="00EC64E0" w:rsidP="006E394C">
                          <w:pPr>
                            <w:jc w:val="center"/>
                            <w:rPr>
                              <w:sz w:val="20"/>
                              <w:szCs w:val="20"/>
                              <w:lang w:val="uk-UA"/>
                            </w:rPr>
                          </w:pPr>
                          <w:r w:rsidRPr="00A47924">
                            <w:rPr>
                              <w:sz w:val="20"/>
                              <w:szCs w:val="20"/>
                              <w:lang w:val="uk-UA"/>
                            </w:rPr>
                            <w:t>демонстраційних можливостей комп’ютерів (ліцензовані ПНЗ НП та ЕДЗ);</w:t>
                          </w:r>
                        </w:p>
                        <w:p w:rsidR="00EC64E0" w:rsidRPr="00A47924" w:rsidRDefault="00EC64E0" w:rsidP="006E394C">
                          <w:pPr>
                            <w:jc w:val="center"/>
                            <w:rPr>
                              <w:sz w:val="20"/>
                              <w:szCs w:val="20"/>
                              <w:lang w:val="uk-UA"/>
                            </w:rPr>
                          </w:pPr>
                          <w:r>
                            <w:rPr>
                              <w:sz w:val="20"/>
                              <w:szCs w:val="20"/>
                              <w:lang w:val="uk-UA"/>
                            </w:rPr>
                            <w:t xml:space="preserve">Візуальне проектування ЕДЗ з допомогою пакета Microsoft Office </w:t>
                          </w:r>
                        </w:p>
                        <w:p w:rsidR="00EC64E0" w:rsidRPr="00B73B4D" w:rsidRDefault="00EC64E0" w:rsidP="006E394C">
                          <w:pPr>
                            <w:jc w:val="center"/>
                            <w:rPr>
                              <w:lang w:val="uk-UA"/>
                            </w:rPr>
                          </w:pPr>
                        </w:p>
                      </w:txbxContent>
                    </v:textbox>
                  </v:shape>
                  <v:shape id="Text Box 20" o:spid="_x0000_s1029" type="#_x0000_t202" style="position:absolute;left:6672;top:4518;width:3522;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5p48MA&#10;AADcAAAADwAAAGRycy9kb3ducmV2LnhtbESPzW7CMBCE75V4B2uRuBUnpH8KcRBCgHIt9AG28TaJ&#10;iNdJbEJ4e1ypUo+jmflGk20m04qRBtdYVhAvIxDEpdUNVwq+zofnDxDOI2tsLZOCOznY5LOnDFNt&#10;b/xJ48lXIkDYpaig9r5LpXRlTQbd0nbEwfuxg0Ef5FBJPeAtwE0rV1H0Jg02HBZq7GhXU3k5XY2C&#10;Y3H+rmx86IuXfdS/JzEn/ZgotZhP2zUIT5P/D/+1C63gdRXD75lwBG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5p48MAAADcAAAADwAAAAAAAAAAAAAAAACYAgAAZHJzL2Rv&#10;d25yZXYueG1sUEsFBgAAAAAEAAQA9QAAAIgDAAAAAA==&#10;">
                    <v:fill opacity="0"/>
                    <v:textbox style="mso-fit-shape-to-text:t">
                      <w:txbxContent>
                        <w:p w:rsidR="00EC64E0" w:rsidRPr="00A47924" w:rsidRDefault="00EC64E0" w:rsidP="006E394C">
                          <w:pPr>
                            <w:jc w:val="center"/>
                            <w:rPr>
                              <w:sz w:val="20"/>
                              <w:szCs w:val="20"/>
                              <w:lang w:val="uk-UA"/>
                            </w:rPr>
                          </w:pPr>
                          <w:r w:rsidRPr="00A47924">
                            <w:rPr>
                              <w:sz w:val="20"/>
                              <w:szCs w:val="20"/>
                              <w:lang w:val="uk-UA"/>
                            </w:rPr>
                            <w:t>Курс основ інформатики</w:t>
                          </w:r>
                        </w:p>
                        <w:p w:rsidR="00EC64E0" w:rsidRPr="00A47924" w:rsidRDefault="00EC64E0" w:rsidP="006E394C">
                          <w:pPr>
                            <w:jc w:val="center"/>
                            <w:rPr>
                              <w:sz w:val="20"/>
                              <w:szCs w:val="20"/>
                              <w:lang w:val="uk-UA"/>
                            </w:rPr>
                          </w:pPr>
                          <w:r w:rsidRPr="00A47924">
                            <w:rPr>
                              <w:sz w:val="20"/>
                              <w:szCs w:val="20"/>
                              <w:lang w:val="uk-UA"/>
                            </w:rPr>
                            <w:t xml:space="preserve">(інформаційно-комунікаційні </w:t>
                          </w:r>
                        </w:p>
                        <w:p w:rsidR="00EC64E0" w:rsidRPr="00A47924" w:rsidRDefault="00EC64E0" w:rsidP="006E394C">
                          <w:pPr>
                            <w:jc w:val="center"/>
                            <w:rPr>
                              <w:sz w:val="20"/>
                              <w:szCs w:val="20"/>
                              <w:lang w:val="uk-UA"/>
                            </w:rPr>
                          </w:pPr>
                          <w:r w:rsidRPr="00A47924">
                            <w:rPr>
                              <w:sz w:val="20"/>
                              <w:szCs w:val="20"/>
                              <w:lang w:val="uk-UA"/>
                            </w:rPr>
                            <w:t xml:space="preserve">технології ) </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1" o:spid="_x0000_s1030" type="#_x0000_t69" style="position:absolute;left:5872;top:4849;width:72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lXMMA&#10;AADcAAAADwAAAGRycy9kb3ducmV2LnhtbESPX2vCQBDE34V+h2MLvukmKVVJPUWFgi9C67/nJbcm&#10;obm9kDs1fnuvUOjjMDO/YebL3jbqxp2vnWhIxwkolsKZWkoNx8PnaAbKBxJDjRPW8GAPy8XLYE65&#10;cXf55ts+lCpCxOekoQqhzRF9UbElP3YtS/QurrMUouxKNB3dI9w2mCXJBC3VEhcqanlTcfGzv1oN&#10;OP1anyfXXZq+9YjtZRX4VO+0Hr72qw9QgfvwH/5rb42G9yyD3zPxCOD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IlXMMAAADcAAAADwAAAAAAAAAAAAAAAACYAgAAZHJzL2Rv&#10;d25yZXYueG1sUEsFBgAAAAAEAAQA9QAAAIgDAAAAAA==&#10;">
                    <v:fill opacity="0"/>
                  </v:shape>
                  <v:rect id="Rectangle 22" o:spid="_x0000_s1031" style="position:absolute;left:1444;top:3857;width:8930;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iNbMUA&#10;AADcAAAADwAAAGRycy9kb3ducmV2LnhtbESPW2vCQBSE34X+h+UIvohuGtGm0VW8IBSKD/Xyfsie&#10;JsHs2ZhdNf57Vyj0cZiZb5jZojWVuFHjSssK3ocRCOLM6pJzBcfDdpCAcB5ZY2WZFDzIwWL+1plh&#10;qu2df+i297kIEHYpKii8r1MpXVaQQTe0NXHwfm1j0AfZ5FI3eA9wU8k4iibSYMlhocCa1gVl5/3V&#10;KDiN+5vl92O3w08Tr5LkfPmQE1Sq122XUxCeWv8f/mt/aQXjeAS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I1sxQAAANwAAAAPAAAAAAAAAAAAAAAAAJgCAABkcnMv&#10;ZG93bnJldi54bWxQSwUGAAAAAAQABAD1AAAAigMAAAAA&#10;">
                    <v:fill opacity="0"/>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3" o:spid="_x0000_s1032" type="#_x0000_t67" style="position:absolute;left:5944;top:2866;width: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AkMIA&#10;AADcAAAADwAAAGRycy9kb3ducmV2LnhtbESP0WoCMRRE3wv+Q7hC32riVkVXo5RCS99E3Q+4bK67&#10;wc3NkqS6/n1TEHwcZuYMs9kNrhNXCtF61jCdKBDEtTeWGw3V6ettCSImZIOdZ9Jwpwi77ehlg6Xx&#10;Nz7Q9ZgakSEcS9TQptSXUsa6JYdx4nvi7J19cJiyDI00AW8Z7jpZKLWQDi3nhRZ7+mypvhx/nQZb&#10;ndRwWN1nOG3Uu9pX3xxsofXrePhYg0g0pGf40f4xGubFDP7P5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0CQwgAAANwAAAAPAAAAAAAAAAAAAAAAAJgCAABkcnMvZG93&#10;bnJldi54bWxQSwUGAAAAAAQABAD1AAAAhwMAAAAA&#10;"/>
                <v:group id="Group 24" o:spid="_x0000_s1033" style="position:absolute;left:1530;top:5786;width:8932;height:1436" coordorigin="1442,6380" coordsize="8932,1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Text Box 25" o:spid="_x0000_s1034" type="#_x0000_t202" style="position:absolute;left:1568;top:6560;width:4222;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AEusMA&#10;AADcAAAADwAAAGRycy9kb3ducmV2LnhtbESPzW7CMBCE70i8g7VIvYFTaFKUYlAEQvTKzwNs4yVJ&#10;G68j25D07XGlShxHM/ONZrUZTCvu5HxjWcHrLAFBXFrdcKXgct5PlyB8QNbYWiYFv+Rhsx6PVphr&#10;2/OR7qdQiQhhn6OCOoQul9KXNRn0M9sRR+9qncEQpaukdthHuGnlPEkyabDhuFBjR9uayp/TzSjY&#10;hf313fdfBaVvReoyc7gsvxdKvUyG4gNEoCE8w//tT60gnWfwdyYe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AEusMAAADcAAAADwAAAAAAAAAAAAAAAACYAgAAZHJzL2Rv&#10;d25yZXYueG1sUEsFBgAAAAAEAAQA9QAAAIgDAAAAAA==&#10;">
                    <v:fill opacity="0"/>
                    <v:textbox>
                      <w:txbxContent>
                        <w:p w:rsidR="00EC64E0" w:rsidRPr="00A47924" w:rsidRDefault="00EC64E0" w:rsidP="006E394C">
                          <w:pPr>
                            <w:jc w:val="center"/>
                            <w:rPr>
                              <w:sz w:val="20"/>
                              <w:szCs w:val="20"/>
                              <w:lang w:val="uk-UA"/>
                            </w:rPr>
                          </w:pPr>
                          <w:r>
                            <w:rPr>
                              <w:sz w:val="20"/>
                              <w:szCs w:val="20"/>
                              <w:lang w:val="uk-UA"/>
                            </w:rPr>
                            <w:t xml:space="preserve">Аналітичне </w:t>
                          </w:r>
                          <w:r w:rsidRPr="00A47924">
                            <w:rPr>
                              <w:sz w:val="20"/>
                              <w:szCs w:val="20"/>
                              <w:lang w:val="uk-UA"/>
                            </w:rPr>
                            <w:t xml:space="preserve">використання  </w:t>
                          </w:r>
                        </w:p>
                        <w:p w:rsidR="00EC64E0" w:rsidRPr="00A47924" w:rsidRDefault="00EC64E0" w:rsidP="006E394C">
                          <w:pPr>
                            <w:jc w:val="center"/>
                            <w:rPr>
                              <w:sz w:val="20"/>
                              <w:szCs w:val="20"/>
                              <w:lang w:val="uk-UA"/>
                            </w:rPr>
                          </w:pPr>
                          <w:r w:rsidRPr="00A47924">
                            <w:rPr>
                              <w:sz w:val="20"/>
                              <w:szCs w:val="20"/>
                              <w:lang w:val="uk-UA"/>
                            </w:rPr>
                            <w:t xml:space="preserve">можливостей комп’ютерів </w:t>
                          </w:r>
                        </w:p>
                        <w:p w:rsidR="00EC64E0" w:rsidRPr="00B73B4D" w:rsidRDefault="00EC64E0" w:rsidP="006E394C">
                          <w:pPr>
                            <w:jc w:val="center"/>
                            <w:rPr>
                              <w:lang w:val="uk-UA"/>
                            </w:rPr>
                          </w:pPr>
                          <w:r>
                            <w:rPr>
                              <w:sz w:val="20"/>
                              <w:szCs w:val="20"/>
                              <w:lang w:val="uk-UA"/>
                            </w:rPr>
                            <w:t>(візуальне проектування ЕДЗ з елементами об’єктно-орієнтованого програмування)</w:t>
                          </w:r>
                        </w:p>
                      </w:txbxContent>
                    </v:textbox>
                  </v:shape>
                  <v:shape id="Text Box 26" o:spid="_x0000_s1035" type="#_x0000_t202" style="position:absolute;left:6652;top:6557;width:3510;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tUDMMA&#10;AADcAAAADwAAAGRycy9kb3ducmV2LnhtbESPwW7CMBBE75X4B2uReitOSAsoYBBCgHIt8AFLvCQR&#10;8TqJTUj/Hleq1ONoZt5oVpvB1KKnzlWWFcSTCARxbnXFhYLL+fCxAOE8ssbaMin4IQeb9ehtham2&#10;T/6m/uQLESDsUlRQet+kUrq8JINuYhvi4N1sZ9AH2RVSd/gMcFPLaRTNpMGKw0KJDe1Kyu+nh1Fw&#10;zM7XwsaHNvvcR+08iTlp+0Sp9/GwXYLwNPj/8F870wq+pnP4PR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atUDMMAAADcAAAADwAAAAAAAAAAAAAAAACYAgAAZHJzL2Rv&#10;d25yZXYueG1sUEsFBgAAAAAEAAQA9QAAAIgDAAAAAA==&#10;">
                    <v:fill opacity="0"/>
                    <v:textbox style="mso-fit-shape-to-text:t">
                      <w:txbxContent>
                        <w:p w:rsidR="00EC64E0" w:rsidRPr="00A47924" w:rsidRDefault="00EC64E0" w:rsidP="006E394C">
                          <w:pPr>
                            <w:jc w:val="center"/>
                            <w:rPr>
                              <w:sz w:val="20"/>
                              <w:szCs w:val="20"/>
                              <w:lang w:val="uk-UA"/>
                            </w:rPr>
                          </w:pPr>
                          <w:r w:rsidRPr="00A47924">
                            <w:rPr>
                              <w:sz w:val="20"/>
                              <w:szCs w:val="20"/>
                              <w:lang w:val="uk-UA"/>
                            </w:rPr>
                            <w:t>Курс основ інформатики</w:t>
                          </w:r>
                        </w:p>
                        <w:p w:rsidR="00EC64E0" w:rsidRDefault="00EC64E0" w:rsidP="006E394C">
                          <w:pPr>
                            <w:jc w:val="center"/>
                            <w:rPr>
                              <w:sz w:val="20"/>
                              <w:szCs w:val="20"/>
                              <w:lang w:val="uk-UA"/>
                            </w:rPr>
                          </w:pPr>
                          <w:r w:rsidRPr="00A47924">
                            <w:rPr>
                              <w:sz w:val="20"/>
                              <w:szCs w:val="20"/>
                              <w:lang w:val="uk-UA"/>
                            </w:rPr>
                            <w:t>(</w:t>
                          </w:r>
                          <w:r>
                            <w:rPr>
                              <w:sz w:val="20"/>
                              <w:szCs w:val="20"/>
                              <w:lang w:val="uk-UA"/>
                            </w:rPr>
                            <w:t xml:space="preserve">програмування та </w:t>
                          </w:r>
                        </w:p>
                        <w:p w:rsidR="00EC64E0" w:rsidRPr="00A47924" w:rsidRDefault="00EC64E0" w:rsidP="006E394C">
                          <w:pPr>
                            <w:jc w:val="center"/>
                            <w:rPr>
                              <w:sz w:val="20"/>
                              <w:szCs w:val="20"/>
                              <w:lang w:val="uk-UA"/>
                            </w:rPr>
                          </w:pPr>
                          <w:r>
                            <w:rPr>
                              <w:sz w:val="20"/>
                              <w:szCs w:val="20"/>
                              <w:lang w:val="uk-UA"/>
                            </w:rPr>
                            <w:t>інтернет-технології</w:t>
                          </w:r>
                          <w:r w:rsidRPr="00A47924">
                            <w:rPr>
                              <w:sz w:val="20"/>
                              <w:szCs w:val="20"/>
                              <w:lang w:val="uk-UA"/>
                            </w:rPr>
                            <w:t xml:space="preserve"> ) </w:t>
                          </w:r>
                        </w:p>
                      </w:txbxContent>
                    </v:textbox>
                  </v:shape>
                  <v:shape id="AutoShape 27" o:spid="_x0000_s1036" type="#_x0000_t69" style="position:absolute;left:5855;top:6888;width:72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oStsEA&#10;AADcAAAADwAAAGRycy9kb3ducmV2LnhtbERPS0vDQBC+C/0Pywi92UlSbEvstqSC4KWgfXgestMk&#10;mJ0N2U0a/717EDx+fO/tfrKtGrn3jRMN6SIBxVI600il4XJ+e9qA8oHEUOuENfywh/1u9rCl3Li7&#10;fPJ4CpWKIeJz0lCH0OWIvqzZkl+4jiVyN9dbChH2FZqe7jHctpglyQotNRIbaur4teby+zRYDbj+&#10;OHythmOaLifE7lYEvjZHreePU/ECKvAU/sV/7nej4TmLa+OZeARw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aErbBAAAA3AAAAA8AAAAAAAAAAAAAAAAAmAIAAGRycy9kb3du&#10;cmV2LnhtbFBLBQYAAAAABAAEAPUAAACGAwAAAAA=&#10;">
                    <v:fill opacity="0"/>
                  </v:shape>
                  <v:rect id="Rectangle 28" o:spid="_x0000_s1037" style="position:absolute;left:1442;top:6380;width:8932;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6hsQA&#10;AADcAAAADwAAAGRycy9kb3ducmV2LnhtbESPT4vCMBTE74LfITzBi2hqQa3VKOqyICwe1j/3R/Ns&#10;i81LbbJav/1GWNjjMDO/YZbr1lTiQY0rLSsYjyIQxJnVJecKzqfPYQLCeWSNlWVS8CIH61W3s8RU&#10;2yd/0+PocxEg7FJUUHhfp1K6rCCDbmRr4uBdbWPQB9nkUjf4DHBTyTiKptJgyWGhwJp2BWW3449R&#10;cJkMPjZfr8MB5ybeJsntPpNTVKrfazcLEJ5a/x/+a++1gkk8h/eZc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wuobEAAAA3AAAAA8AAAAAAAAAAAAAAAAAmAIAAGRycy9k&#10;b3ducmV2LnhtbFBLBQYAAAAABAAEAPUAAACJAwAAAAA=&#10;">
                    <v:fill opacity="0"/>
                  </v:rect>
                </v:group>
                <v:shape id="AutoShape 29" o:spid="_x0000_s1038" type="#_x0000_t67" style="position:absolute;left:5942;top:5385;width: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3QTr4A&#10;AADcAAAADwAAAGRycy9kb3ducmV2LnhtbERPy4rCMBTdC/5DuAOz08QnWo0iwgzuBrUfcGmubZjm&#10;piRR699PFsIsD+e93feuFQ8K0XrWMBkrEMSVN5ZrDeX1a7QCEROywdYzaXhRhP1uONhiYfyTz/S4&#10;pFrkEI4FamhS6gopY9WQwzj2HXHmbj44TBmGWpqAzxzuWjlVaikdWs4NDXZ0bKj6vdydBlteVX9e&#10;v+Y4qdVM/ZTfHOxU68+P/rABkahP/+K3+2Q0LGZ5fj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8d0E6+AAAA3AAAAA8AAAAAAAAAAAAAAAAAmAIAAGRycy9kb3ducmV2&#10;LnhtbFBLBQYAAAAABAAEAPUAAACDAwAAAAA=&#10;"/>
                <v:group id="Group 30" o:spid="_x0000_s1039" style="position:absolute;left:1516;top:1562;width:8946;height:1270" coordorigin="1516,1562" coordsize="8946,1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Text Box 31" o:spid="_x0000_s1040" type="#_x0000_t202" style="position:absolute;left:1681;top:1743;width:4218;height: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UZMIA&#10;AADcAAAADwAAAGRycy9kb3ducmV2LnhtbESPwW7CMBBE75X4B2uRuBUHaAAFDIqoEL0W+IAlXpJA&#10;vI5sl4S/x5Uq9TiamTea9bY3jXiQ87VlBZNxAoK4sLrmUsH5tH9fgvABWWNjmRQ8ycN2M3hbY6Zt&#10;x9/0OIZSRAj7DBVUIbSZlL6oyKAf25Y4elfrDIYoXSm1wy7CTSOnSTKXBmuOCxW2tKuouB9/jILP&#10;sL8ufHfJKf3IUzc3h/PyNlNqNOzzFYhAffgP/7W/tIJ0NoXfM/EI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opRkwgAAANwAAAAPAAAAAAAAAAAAAAAAAJgCAABkcnMvZG93&#10;bnJldi54bWxQSwUGAAAAAAQABAD1AAAAhwMAAAAA&#10;">
                    <v:fill opacity="0"/>
                    <v:textbox>
                      <w:txbxContent>
                        <w:p w:rsidR="00EC64E0" w:rsidRPr="00A47924" w:rsidRDefault="00EC64E0" w:rsidP="006E394C">
                          <w:pPr>
                            <w:jc w:val="center"/>
                            <w:rPr>
                              <w:sz w:val="20"/>
                              <w:szCs w:val="20"/>
                              <w:lang w:val="uk-UA"/>
                            </w:rPr>
                          </w:pPr>
                          <w:r w:rsidRPr="00A47924">
                            <w:rPr>
                              <w:sz w:val="20"/>
                              <w:szCs w:val="20"/>
                              <w:lang w:val="uk-UA"/>
                            </w:rPr>
                            <w:t xml:space="preserve">Використання ліцензованих ПНЗ НП </w:t>
                          </w:r>
                        </w:p>
                        <w:p w:rsidR="00EC64E0" w:rsidRPr="00A47924" w:rsidRDefault="00EC64E0" w:rsidP="006E394C">
                          <w:pPr>
                            <w:jc w:val="center"/>
                            <w:rPr>
                              <w:sz w:val="20"/>
                              <w:szCs w:val="20"/>
                              <w:lang w:val="uk-UA"/>
                            </w:rPr>
                          </w:pPr>
                          <w:r w:rsidRPr="00A47924">
                            <w:rPr>
                              <w:sz w:val="20"/>
                              <w:szCs w:val="20"/>
                              <w:lang w:val="uk-UA"/>
                            </w:rPr>
                            <w:t>з допомогою проектуючих засобів</w:t>
                          </w:r>
                        </w:p>
                        <w:p w:rsidR="00EC64E0" w:rsidRPr="00A47924" w:rsidRDefault="00EC64E0" w:rsidP="006E394C">
                          <w:pPr>
                            <w:jc w:val="center"/>
                            <w:rPr>
                              <w:sz w:val="20"/>
                              <w:szCs w:val="20"/>
                              <w:lang w:val="uk-UA"/>
                            </w:rPr>
                          </w:pPr>
                          <w:r w:rsidRPr="00A47924">
                            <w:rPr>
                              <w:sz w:val="20"/>
                              <w:szCs w:val="20"/>
                              <w:lang w:val="uk-UA"/>
                            </w:rPr>
                            <w:t>(демонстраційна функція)</w:t>
                          </w:r>
                        </w:p>
                      </w:txbxContent>
                    </v:textbox>
                  </v:shape>
                  <v:shape id="Text Box 32" o:spid="_x0000_s1041" type="#_x0000_t202" style="position:absolute;left:6709;top:1740;width:3559;height: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4x/8MA&#10;AADcAAAADwAAAGRycy9kb3ducmV2LnhtbESPwW7CMBBE75X4B2uRuBUH0lCUYlAEQvRa4AO28ZKk&#10;xOvINiT8Pa5UqcfRzLzRrDaDacWdnG8sK5hNExDEpdUNVwrOp/3rEoQPyBpby6TgQR4269HLCnNt&#10;e/6i+zFUIkLY56igDqHLpfRlTQb91HbE0btYZzBE6SqpHfYRblo5T5KFNNhwXKixo21N5fV4Mwp2&#10;YX959/13QdlbkbmFOZyXP6lSk/FQfIAINIT/8F/7UyvI0hR+z8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4x/8MAAADcAAAADwAAAAAAAAAAAAAAAACYAgAAZHJzL2Rv&#10;d25yZXYueG1sUEsFBgAAAAAEAAQA9QAAAIgDAAAAAA==&#10;">
                    <v:fill opacity="0"/>
                    <v:textbox>
                      <w:txbxContent>
                        <w:p w:rsidR="00EC64E0" w:rsidRDefault="00EC64E0" w:rsidP="006E394C">
                          <w:pPr>
                            <w:jc w:val="center"/>
                            <w:rPr>
                              <w:sz w:val="20"/>
                              <w:szCs w:val="20"/>
                              <w:lang w:val="uk-UA"/>
                            </w:rPr>
                          </w:pPr>
                          <w:r w:rsidRPr="00A47924">
                            <w:rPr>
                              <w:sz w:val="20"/>
                              <w:szCs w:val="20"/>
                              <w:lang w:val="uk-UA"/>
                            </w:rPr>
                            <w:t xml:space="preserve">Початковий (пропедевтичний) етап </w:t>
                          </w:r>
                        </w:p>
                        <w:p w:rsidR="00EC64E0" w:rsidRDefault="00EC64E0" w:rsidP="006E394C">
                          <w:pPr>
                            <w:jc w:val="center"/>
                            <w:rPr>
                              <w:sz w:val="20"/>
                              <w:szCs w:val="20"/>
                              <w:lang w:val="uk-UA"/>
                            </w:rPr>
                          </w:pPr>
                          <w:r w:rsidRPr="00A47924">
                            <w:rPr>
                              <w:sz w:val="20"/>
                              <w:szCs w:val="20"/>
                              <w:lang w:val="uk-UA"/>
                            </w:rPr>
                            <w:t xml:space="preserve">до ознайомлення учнів з </w:t>
                          </w:r>
                        </w:p>
                        <w:p w:rsidR="00EC64E0" w:rsidRPr="00A47924" w:rsidRDefault="00EC64E0" w:rsidP="006E394C">
                          <w:pPr>
                            <w:jc w:val="center"/>
                            <w:rPr>
                              <w:sz w:val="20"/>
                              <w:szCs w:val="20"/>
                              <w:lang w:val="uk-UA"/>
                            </w:rPr>
                          </w:pPr>
                          <w:r w:rsidRPr="00A47924">
                            <w:rPr>
                              <w:sz w:val="20"/>
                              <w:szCs w:val="20"/>
                              <w:lang w:val="uk-UA"/>
                            </w:rPr>
                            <w:t xml:space="preserve">курсом основ інформатики </w:t>
                          </w:r>
                        </w:p>
                      </w:txbxContent>
                    </v:textbox>
                  </v:shape>
                  <v:shape id="AutoShape 33" o:spid="_x0000_s1042" type="#_x0000_t69" style="position:absolute;left:5935;top:2174;width:714;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ObsQA&#10;AADcAAAADwAAAGRycy9kb3ducmV2LnhtbESPQWvCQBSE7wX/w/KE3upL1NqSugm2UOhFqFo9P7LP&#10;JJh9G7Krpv/eLRQ8DjPzDbMsBtuqC/e+caIhnSSgWEpnGqk0/Ow+n15B+UBiqHXCGn7ZQ5GPHpaU&#10;GXeVDV+2oVIRIj4jDXUIXYboy5ot+YnrWKJ3dL2lEGVfoenpGuG2xWmSLNBSI3Ghpo4/ai5P27PV&#10;gC/f74fFeZ2mswGxO64C75u11o/jYfUGKvAQ7uH/9pfR8Dybw9+ZeAQw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Ojm7EAAAA3AAAAA8AAAAAAAAAAAAAAAAAmAIAAGRycy9k&#10;b3ducmV2LnhtbFBLBQYAAAAABAAEAPUAAACJAwAAAAA=&#10;">
                    <v:fill opacity="0"/>
                  </v:shape>
                  <v:rect id="Rectangle 34" o:spid="_x0000_s1043" style="position:absolute;left:1516;top:1562;width:894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mXsYA&#10;AADcAAAADwAAAGRycy9kb3ducmV2LnhtbESPT2vCQBTE70K/w/IKvYhuakmapq7iHwoF8VBt74/s&#10;axLMvo3ZbRK/vSsUPA4z8xtmvhxMLTpqXWVZwfM0AkGcW11xoeD7+DFJQTiPrLG2TAou5GC5eBjN&#10;MdO25y/qDr4QAcIuQwWl900mpctLMuimtiEO3q9tDfog20LqFvsAN7WcRVEiDVYcFkpsaFNSfjr8&#10;GQU/8Xi72l32e3wzs3Wans6vMkGlnh6H1TsIT4O/h//bn1pB/BLD7Uw4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QmXsYAAADcAAAADwAAAAAAAAAAAAAAAACYAgAAZHJz&#10;L2Rvd25yZXYueG1sUEsFBgAAAAAEAAQA9QAAAIsDAAAAAA==&#10;">
                    <v:fill opacity="0"/>
                  </v:rect>
                  <v:oval id="Oval 35" o:spid="_x0000_s1044" style="position:absolute;left:1528;top:1576;width:60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ypcQA&#10;AADcAAAADwAAAGRycy9kb3ducmV2LnhtbESPwWrDMBBE74H+g9hCb7GcGpviRgmhoZAccqjb3hdr&#10;Y5tYK2NtHffvq0Cgx2Fm3jDr7ex6NdEYOs8GVkkKirj2tuPGwNfn+/IFVBBki71nMvBLAbabh8Ua&#10;S+uv/EFTJY2KEA4lGmhFhlLrULfkMCR+II7e2Y8OJcqx0XbEa4S7Xj+naaEddhwXWhzoraX6Uv04&#10;A/tmVxWTziTPzvuD5Jfv0zFbGfP0OO9eQQnN8h++tw/WQJ4VcDsTj4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nMqXEAAAA3AAAAA8AAAAAAAAAAAAAAAAAmAIAAGRycy9k&#10;b3ducmV2LnhtbFBLBQYAAAAABAAEAPUAAACJAwAAAAA=&#10;">
                    <v:textbox>
                      <w:txbxContent>
                        <w:p w:rsidR="00EC64E0" w:rsidRPr="0047163F" w:rsidRDefault="00EC64E0" w:rsidP="006E394C">
                          <w:pPr>
                            <w:jc w:val="center"/>
                            <w:rPr>
                              <w:b/>
                              <w:sz w:val="18"/>
                              <w:szCs w:val="18"/>
                              <w:lang w:val="uk-UA"/>
                            </w:rPr>
                          </w:pPr>
                          <w:r w:rsidRPr="0047163F">
                            <w:rPr>
                              <w:b/>
                              <w:sz w:val="18"/>
                              <w:szCs w:val="18"/>
                              <w:lang w:val="uk-UA"/>
                            </w:rPr>
                            <w:t>І</w:t>
                          </w:r>
                        </w:p>
                      </w:txbxContent>
                    </v:textbox>
                  </v:oval>
                </v:group>
                <v:oval id="Oval 36" o:spid="_x0000_s1045" style="position:absolute;left:1537;top:3284;width:60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uXPsQA&#10;AADcAAAADwAAAGRycy9kb3ducmV2LnhtbESPQWvCQBSE74X+h+UVvNWNDVFJXUUqgj300Kj3R/aZ&#10;BLNvQ/Y1xn/vFgo9DjPzDbPajK5VA/Wh8WxgNk1AEZfeNlwZOB33r0tQQZAttp7JwJ0CbNbPTyvM&#10;rb/xNw2FVCpCOORooBbpcq1DWZPDMPUdcfQuvncoUfaVtj3eIty1+i1J5tphw3Ghxo4+aiqvxY8z&#10;sKu2xXzQqWTpZXeQ7Hr++kxnxkxexu07KKFR/sN/7YM1kKUL+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rlz7EAAAA3AAAAA8AAAAAAAAAAAAAAAAAmAIAAGRycy9k&#10;b3ducmV2LnhtbFBLBQYAAAAABAAEAPUAAACJAwAAAAA=&#10;">
                  <v:textbox>
                    <w:txbxContent>
                      <w:p w:rsidR="00EC64E0" w:rsidRPr="0047163F" w:rsidRDefault="00EC64E0" w:rsidP="006E394C">
                        <w:pPr>
                          <w:jc w:val="center"/>
                          <w:rPr>
                            <w:b/>
                            <w:sz w:val="18"/>
                            <w:szCs w:val="18"/>
                            <w:lang w:val="uk-UA"/>
                          </w:rPr>
                        </w:pPr>
                        <w:r w:rsidRPr="0047163F">
                          <w:rPr>
                            <w:b/>
                            <w:sz w:val="18"/>
                            <w:szCs w:val="18"/>
                            <w:lang w:val="uk-UA"/>
                          </w:rPr>
                          <w:t>ІІ</w:t>
                        </w:r>
                      </w:p>
                    </w:txbxContent>
                  </v:textbox>
                </v:oval>
                <v:oval id="Oval 37" o:spid="_x0000_s1046" style="position:absolute;left:1537;top:5793;width:60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QDTMEA&#10;AADcAAAADwAAAGRycy9kb3ducmV2LnhtbERPTWvCQBC9C/6HZYTezMaGSEldRSoFe/BgbO9DdkyC&#10;2dmQncb033cPgsfH+97sJtepkYbQejawSlJQxJW3LdcGvi+fyzdQQZAtdp7JwB8F2G3nsw0W1t/5&#10;TGMptYohHAo00Ij0hdahashhSHxPHLmrHxxKhEOt7YD3GO46/Zqma+2w5djQYE8fDVW38tcZONT7&#10;cj3qTPLsejhKfvs5fWUrY14W0/4dlNAkT/HDfbQG8iyujWfiEd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0A0zBAAAA3AAAAA8AAAAAAAAAAAAAAAAAmAIAAGRycy9kb3du&#10;cmV2LnhtbFBLBQYAAAAABAAEAPUAAACGAwAAAAA=&#10;">
                  <v:textbox>
                    <w:txbxContent>
                      <w:p w:rsidR="00EC64E0" w:rsidRPr="0047163F" w:rsidRDefault="00EC64E0" w:rsidP="006E394C">
                        <w:pPr>
                          <w:jc w:val="center"/>
                          <w:rPr>
                            <w:b/>
                            <w:sz w:val="18"/>
                            <w:szCs w:val="18"/>
                            <w:lang w:val="uk-UA"/>
                          </w:rPr>
                        </w:pPr>
                        <w:r w:rsidRPr="0047163F">
                          <w:rPr>
                            <w:b/>
                            <w:sz w:val="18"/>
                            <w:szCs w:val="18"/>
                            <w:lang w:val="uk-UA"/>
                          </w:rPr>
                          <w:t>ІІІ</w:t>
                        </w:r>
                      </w:p>
                    </w:txbxContent>
                  </v:textbox>
                </v:oval>
                <v:shape id="Text Box 38" o:spid="_x0000_s1047" type="#_x0000_t202" style="position:absolute;left:9327;top:7174;width:1080;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kxsUA&#10;AADcAAAADwAAAGRycy9kb3ducmV2LnhtbESP3WrCQBSE7wu+w3IE7+pGU0Wja7CWFvGi4M8DHLLH&#10;JCR7NmS3Sdqn7xaEXg4z8w2zTQdTi45aV1pWMJtGIIgzq0vOFdyu788rEM4ja6wtk4JvcpDuRk9b&#10;TLTt+UzdxeciQNglqKDwvkmkdFlBBt3UNsTBu9vWoA+yzaVusQ9wU8t5FC2lwZLDQoENHQrKqsuX&#10;UVD56CRfX4bmM/6p7m9HzMrTh1NqMh72GxCeBv8ffrSPWsEiXsPfmXA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6TGxQAAANwAAAAPAAAAAAAAAAAAAAAAAJgCAABkcnMv&#10;ZG93bnJldi54bWxQSwUGAAAAAAQABAD1AAAAigMAAAAA&#10;" stroked="f" strokecolor="gray">
                  <v:fill opacity="0"/>
                  <v:textbox>
                    <w:txbxContent>
                      <w:p w:rsidR="00EC64E0" w:rsidRPr="00C3575C" w:rsidRDefault="00EC64E0" w:rsidP="006E394C">
                        <w:pPr>
                          <w:jc w:val="center"/>
                          <w:rPr>
                            <w:i/>
                            <w:sz w:val="20"/>
                            <w:szCs w:val="20"/>
                            <w:lang w:val="uk-UA"/>
                          </w:rPr>
                        </w:pPr>
                        <w:r w:rsidRPr="00C3575C">
                          <w:rPr>
                            <w:i/>
                            <w:sz w:val="20"/>
                            <w:szCs w:val="20"/>
                            <w:lang w:val="uk-UA"/>
                          </w:rPr>
                          <w:t xml:space="preserve">схема </w:t>
                        </w:r>
                        <w:r>
                          <w:rPr>
                            <w:i/>
                            <w:sz w:val="20"/>
                            <w:szCs w:val="20"/>
                            <w:lang w:val="uk-UA"/>
                          </w:rPr>
                          <w:t>І.</w:t>
                        </w:r>
                        <w:r w:rsidRPr="00C3575C">
                          <w:rPr>
                            <w:i/>
                            <w:sz w:val="20"/>
                            <w:szCs w:val="20"/>
                            <w:lang w:val="uk-UA"/>
                          </w:rPr>
                          <w:t>1</w:t>
                        </w:r>
                      </w:p>
                    </w:txbxContent>
                  </v:textbox>
                </v:shape>
              </v:group>
            </w:pict>
          </mc:Fallback>
        </mc:AlternateContent>
      </w:r>
    </w:p>
    <w:p w:rsidR="006E394C" w:rsidRDefault="006E394C" w:rsidP="006E394C">
      <w:pPr>
        <w:ind w:firstLine="839"/>
        <w:jc w:val="both"/>
        <w:rPr>
          <w:color w:val="000000"/>
          <w:sz w:val="28"/>
          <w:szCs w:val="28"/>
          <w:lang w:val="uk-UA"/>
        </w:rPr>
      </w:pPr>
    </w:p>
    <w:p w:rsidR="006E394C" w:rsidRDefault="006E394C" w:rsidP="006E394C">
      <w:pPr>
        <w:ind w:firstLine="839"/>
        <w:jc w:val="both"/>
        <w:rPr>
          <w:color w:val="000000"/>
          <w:sz w:val="28"/>
          <w:szCs w:val="28"/>
          <w:lang w:val="uk-UA"/>
        </w:rPr>
      </w:pPr>
    </w:p>
    <w:p w:rsidR="006E394C" w:rsidRDefault="006E394C" w:rsidP="006E394C">
      <w:pPr>
        <w:ind w:firstLine="839"/>
        <w:jc w:val="both"/>
        <w:rPr>
          <w:color w:val="000000"/>
          <w:sz w:val="28"/>
          <w:szCs w:val="28"/>
          <w:lang w:val="uk-UA"/>
        </w:rPr>
      </w:pPr>
    </w:p>
    <w:p w:rsidR="006E394C" w:rsidRDefault="006E394C" w:rsidP="006E394C">
      <w:pPr>
        <w:ind w:firstLine="839"/>
        <w:jc w:val="both"/>
        <w:rPr>
          <w:color w:val="000000"/>
          <w:sz w:val="28"/>
          <w:szCs w:val="28"/>
          <w:lang w:val="uk-UA"/>
        </w:rPr>
      </w:pPr>
    </w:p>
    <w:p w:rsidR="006E394C" w:rsidRDefault="006E394C" w:rsidP="006E394C">
      <w:pPr>
        <w:ind w:firstLine="839"/>
        <w:jc w:val="both"/>
        <w:rPr>
          <w:color w:val="000000"/>
          <w:sz w:val="28"/>
          <w:szCs w:val="28"/>
          <w:lang w:val="uk-UA"/>
        </w:rPr>
      </w:pPr>
    </w:p>
    <w:p w:rsidR="006E394C" w:rsidRDefault="006E394C" w:rsidP="006E394C">
      <w:pPr>
        <w:ind w:firstLine="839"/>
        <w:jc w:val="both"/>
        <w:rPr>
          <w:color w:val="000000"/>
          <w:sz w:val="28"/>
          <w:szCs w:val="28"/>
          <w:lang w:val="uk-UA"/>
        </w:rPr>
      </w:pPr>
    </w:p>
    <w:p w:rsidR="006E394C" w:rsidRDefault="006E394C" w:rsidP="006E394C">
      <w:pPr>
        <w:ind w:firstLine="839"/>
        <w:jc w:val="both"/>
        <w:rPr>
          <w:color w:val="000000"/>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p>
    <w:p w:rsidR="006E394C" w:rsidRDefault="006E394C" w:rsidP="006E394C">
      <w:pPr>
        <w:ind w:firstLine="839"/>
        <w:jc w:val="both"/>
        <w:rPr>
          <w:sz w:val="28"/>
          <w:szCs w:val="28"/>
          <w:lang w:val="uk-UA"/>
        </w:rPr>
      </w:pPr>
      <w:r>
        <w:rPr>
          <w:sz w:val="28"/>
          <w:szCs w:val="28"/>
          <w:lang w:val="uk-UA"/>
        </w:rPr>
        <w:t xml:space="preserve">Зі схеми І.1 видно, що застосування ІКТ в навчально-виховному процесі доцільно розділяти на три етапи, які можна умовно прив’язати до вікових категорій учнів, зокрема: І етап – школа І ступеня, ІІ етап – школа ІІ ступеня, ІІІ етап – школа ІІІ ступеня. Але, залежно від категорії навчального закладу, </w:t>
      </w:r>
      <w:r>
        <w:rPr>
          <w:sz w:val="28"/>
          <w:szCs w:val="28"/>
          <w:lang w:val="uk-UA"/>
        </w:rPr>
        <w:lastRenderedPageBreak/>
        <w:t xml:space="preserve">термінів початку та рівня вивчення основ інформатики, етапи можна зміщувати.  </w:t>
      </w:r>
    </w:p>
    <w:p w:rsidR="006E394C" w:rsidRDefault="006E394C" w:rsidP="006E394C">
      <w:pPr>
        <w:ind w:firstLine="840"/>
        <w:jc w:val="both"/>
        <w:rPr>
          <w:sz w:val="28"/>
          <w:szCs w:val="28"/>
          <w:lang w:val="uk-UA"/>
        </w:rPr>
      </w:pPr>
      <w:r>
        <w:rPr>
          <w:sz w:val="28"/>
          <w:szCs w:val="28"/>
          <w:lang w:val="uk-UA"/>
        </w:rPr>
        <w:t>З точки зору учителя-практика основними об’єктивними й актуальними проблемами сучасного курсу шкільної інформатики є:</w:t>
      </w:r>
    </w:p>
    <w:p w:rsidR="006E394C" w:rsidRPr="009C3146" w:rsidRDefault="006E394C" w:rsidP="006E394C">
      <w:pPr>
        <w:numPr>
          <w:ilvl w:val="0"/>
          <w:numId w:val="2"/>
        </w:numPr>
        <w:tabs>
          <w:tab w:val="clear" w:pos="360"/>
        </w:tabs>
        <w:ind w:left="1200"/>
        <w:jc w:val="both"/>
        <w:rPr>
          <w:i/>
          <w:lang w:val="uk-UA"/>
        </w:rPr>
      </w:pPr>
      <w:r w:rsidRPr="009C3146">
        <w:rPr>
          <w:i/>
          <w:lang w:val="uk-UA"/>
        </w:rPr>
        <w:t>Не обґрунтованість встановлених діючими програмами пропорцій і акцентів між двома складовими – розділом “Курс інформаційно-комунікаційних технологій“ ( ІКТ - курс користувача комп’ютера) і розділом “Алгоритмізація та програмування“ (АП)</w:t>
      </w:r>
      <w:r w:rsidRPr="009C3146">
        <w:rPr>
          <w:lang w:val="uk-UA"/>
        </w:rPr>
        <w:t>;</w:t>
      </w:r>
    </w:p>
    <w:p w:rsidR="006E394C" w:rsidRPr="009C3146" w:rsidRDefault="006E394C" w:rsidP="006E394C">
      <w:pPr>
        <w:numPr>
          <w:ilvl w:val="0"/>
          <w:numId w:val="2"/>
        </w:numPr>
        <w:tabs>
          <w:tab w:val="clear" w:pos="360"/>
        </w:tabs>
        <w:ind w:left="1200"/>
        <w:jc w:val="both"/>
        <w:rPr>
          <w:lang w:val="uk-UA"/>
        </w:rPr>
      </w:pPr>
      <w:r w:rsidRPr="009C3146">
        <w:rPr>
          <w:i/>
          <w:lang w:val="uk-UA"/>
        </w:rPr>
        <w:t>Відсутність достатнього зв’язку між розділами ІКТ  і АП</w:t>
      </w:r>
      <w:r w:rsidRPr="009C3146">
        <w:rPr>
          <w:lang w:val="uk-UA"/>
        </w:rPr>
        <w:t>;</w:t>
      </w:r>
    </w:p>
    <w:p w:rsidR="006E394C" w:rsidRPr="009C3146" w:rsidRDefault="006E394C" w:rsidP="006E394C">
      <w:pPr>
        <w:numPr>
          <w:ilvl w:val="0"/>
          <w:numId w:val="2"/>
        </w:numPr>
        <w:tabs>
          <w:tab w:val="clear" w:pos="360"/>
        </w:tabs>
        <w:ind w:left="1200"/>
        <w:jc w:val="both"/>
        <w:rPr>
          <w:lang w:val="uk-UA"/>
        </w:rPr>
      </w:pPr>
      <w:r w:rsidRPr="009C3146">
        <w:rPr>
          <w:i/>
          <w:lang w:val="uk-UA"/>
        </w:rPr>
        <w:t>Відсутність необхідного рівня зв’язків курсу ”Основи інформатики” з іншими навчальними дисциплінами, у першу чергу з точними та природничими</w:t>
      </w:r>
      <w:r w:rsidRPr="009C3146">
        <w:rPr>
          <w:lang w:val="uk-UA"/>
        </w:rPr>
        <w:t>;</w:t>
      </w:r>
    </w:p>
    <w:p w:rsidR="006E394C" w:rsidRPr="009C3146" w:rsidRDefault="006E394C" w:rsidP="006E394C">
      <w:pPr>
        <w:numPr>
          <w:ilvl w:val="0"/>
          <w:numId w:val="2"/>
        </w:numPr>
        <w:tabs>
          <w:tab w:val="clear" w:pos="360"/>
        </w:tabs>
        <w:ind w:left="1200"/>
        <w:jc w:val="both"/>
        <w:rPr>
          <w:lang w:val="uk-UA"/>
        </w:rPr>
      </w:pPr>
      <w:r w:rsidRPr="009C3146">
        <w:rPr>
          <w:i/>
          <w:lang w:val="uk-UA"/>
        </w:rPr>
        <w:t>Відсутність правильного і чіткого усвідомлення місця курсу основ інформатики в системі загальної середньої освіти та у формуванні гармонійно розвиненої особистості</w:t>
      </w:r>
      <w:r w:rsidRPr="009C3146">
        <w:rPr>
          <w:lang w:val="uk-UA"/>
        </w:rPr>
        <w:t xml:space="preserve">; </w:t>
      </w:r>
    </w:p>
    <w:p w:rsidR="006E394C" w:rsidRPr="009C3146" w:rsidRDefault="006E394C" w:rsidP="006E394C">
      <w:pPr>
        <w:numPr>
          <w:ilvl w:val="0"/>
          <w:numId w:val="2"/>
        </w:numPr>
        <w:tabs>
          <w:tab w:val="clear" w:pos="360"/>
        </w:tabs>
        <w:ind w:left="1200"/>
        <w:jc w:val="both"/>
        <w:rPr>
          <w:lang w:val="uk-UA"/>
        </w:rPr>
      </w:pPr>
      <w:r w:rsidRPr="009C3146">
        <w:rPr>
          <w:i/>
          <w:lang w:val="uk-UA"/>
        </w:rPr>
        <w:t>Відсутність спільної бази між курсом основ інформатики та позакласною роботою з цього предмету</w:t>
      </w:r>
      <w:r w:rsidRPr="009C3146">
        <w:rPr>
          <w:lang w:val="uk-UA"/>
        </w:rPr>
        <w:t xml:space="preserve">. </w:t>
      </w:r>
    </w:p>
    <w:p w:rsidR="006E394C" w:rsidRDefault="006E394C" w:rsidP="006E394C">
      <w:pPr>
        <w:ind w:firstLine="840"/>
        <w:jc w:val="both"/>
        <w:rPr>
          <w:sz w:val="28"/>
          <w:szCs w:val="28"/>
          <w:lang w:val="uk-UA"/>
        </w:rPr>
      </w:pPr>
      <w:r>
        <w:rPr>
          <w:sz w:val="28"/>
          <w:szCs w:val="28"/>
          <w:lang w:val="uk-UA"/>
        </w:rPr>
        <w:t xml:space="preserve">У 2009-2010 н.р. в зв’язку із введенням предмета ”Основи інформатики” в навчальні плани для 9-х класів виникла ще одна проблема: </w:t>
      </w:r>
    </w:p>
    <w:p w:rsidR="006E394C" w:rsidRPr="006E0268" w:rsidRDefault="006E394C" w:rsidP="006E394C">
      <w:pPr>
        <w:numPr>
          <w:ilvl w:val="0"/>
          <w:numId w:val="3"/>
        </w:numPr>
        <w:tabs>
          <w:tab w:val="clear" w:pos="360"/>
        </w:tabs>
        <w:ind w:left="1200"/>
        <w:jc w:val="both"/>
        <w:rPr>
          <w:sz w:val="28"/>
          <w:szCs w:val="28"/>
          <w:lang w:val="uk-UA"/>
        </w:rPr>
      </w:pPr>
      <w:r w:rsidRPr="00D87812">
        <w:rPr>
          <w:i/>
          <w:lang w:val="uk-UA"/>
        </w:rPr>
        <w:t>Відсутність методичного забезпечення викладання основ інформатики в умовах 12-річної школи</w:t>
      </w:r>
      <w:r w:rsidRPr="00D87812">
        <w:rPr>
          <w:lang w:val="uk-UA"/>
        </w:rPr>
        <w:t>.</w:t>
      </w:r>
    </w:p>
    <w:p w:rsidR="006E394C" w:rsidRPr="00221FF6" w:rsidRDefault="006E394C" w:rsidP="006E394C">
      <w:pPr>
        <w:ind w:firstLine="840"/>
        <w:jc w:val="both"/>
        <w:rPr>
          <w:sz w:val="28"/>
          <w:szCs w:val="28"/>
        </w:rPr>
      </w:pPr>
      <w:r>
        <w:rPr>
          <w:sz w:val="28"/>
          <w:szCs w:val="28"/>
          <w:lang w:val="uk-UA"/>
        </w:rPr>
        <w:t xml:space="preserve">Всі щойно перераховані проблеми взаємопов’язані (див. схему І.2). Дійсно, необхідна зміна пропорції між розділами </w:t>
      </w:r>
      <w:r w:rsidRPr="004E3B5E">
        <w:rPr>
          <w:sz w:val="28"/>
          <w:szCs w:val="28"/>
          <w:lang w:val="uk-UA"/>
        </w:rPr>
        <w:t>"</w:t>
      </w:r>
      <w:r>
        <w:rPr>
          <w:sz w:val="28"/>
          <w:szCs w:val="28"/>
          <w:lang w:val="uk-UA"/>
        </w:rPr>
        <w:t>Практичний курс інформатики (курс користувача комп’ютера)</w:t>
      </w:r>
      <w:r w:rsidRPr="004E3B5E">
        <w:rPr>
          <w:sz w:val="28"/>
          <w:szCs w:val="28"/>
          <w:lang w:val="uk-UA"/>
        </w:rPr>
        <w:t>"</w:t>
      </w:r>
      <w:r>
        <w:rPr>
          <w:sz w:val="28"/>
          <w:szCs w:val="28"/>
          <w:lang w:val="uk-UA"/>
        </w:rPr>
        <w:t xml:space="preserve"> і </w:t>
      </w:r>
      <w:r w:rsidRPr="004E3B5E">
        <w:rPr>
          <w:sz w:val="28"/>
          <w:szCs w:val="28"/>
          <w:lang w:val="uk-UA"/>
        </w:rPr>
        <w:t>"</w:t>
      </w:r>
      <w:r>
        <w:rPr>
          <w:sz w:val="28"/>
          <w:szCs w:val="28"/>
          <w:lang w:val="uk-UA"/>
        </w:rPr>
        <w:t>Алгоритмізація та програмування</w:t>
      </w:r>
      <w:r w:rsidRPr="004E3B5E">
        <w:rPr>
          <w:sz w:val="28"/>
          <w:szCs w:val="28"/>
          <w:lang w:val="uk-UA"/>
        </w:rPr>
        <w:t>"</w:t>
      </w:r>
      <w:r>
        <w:rPr>
          <w:sz w:val="28"/>
          <w:szCs w:val="28"/>
          <w:lang w:val="uk-UA"/>
        </w:rPr>
        <w:t xml:space="preserve"> в сторону збільшення долі останнього (проблема 1), але це приведе до збільшення присутності математичної компоненти в шкільному курсі основ інформатики, адже алгоритмізація та програмування – це, по суті, прикладна математика (проблема 3). Вкрай необхідне встановлення тіснішого зв’язку між  вищеназваними складовими шкільного курсу інформатики (проблема 3), у свою чергу це веде до фактичного проникнення програмування, у сучасному варіанті візуального проектування та об’єктно-орієнтованого програмування, у більшість тем курсу основ інформатики (проблема 1). Особливо актуальна сьогодні потреба формування сучасної інформаційної культури та інформативної компетентності учнів (проблема 4) залежить від усвідомлення місця курсу основ інформатики в навчально-виховному процесі (проблема 3). Нарешті, без ефективної позакласної роботи  з предмету (проблема 5), яка дуже залежить від рівня культури програмування (проблема 1) та взаємопов</w:t>
      </w:r>
      <w:r w:rsidRPr="001A6A60">
        <w:rPr>
          <w:sz w:val="28"/>
          <w:szCs w:val="28"/>
          <w:lang w:val="uk-UA"/>
        </w:rPr>
        <w:t>'</w:t>
      </w:r>
      <w:r>
        <w:rPr>
          <w:sz w:val="28"/>
          <w:szCs w:val="28"/>
          <w:lang w:val="uk-UA"/>
        </w:rPr>
        <w:t xml:space="preserve">язаності вміння програмувати з навичками користувача (проблема 2) не можливо якісно організувати вивчення основ інформатики в цілому. Очевидно, що проблеми 3 та 4 мають прямий зв’язок з проблемою 6. Виходячи з цього, </w:t>
      </w:r>
      <w:r w:rsidRPr="009477F5">
        <w:rPr>
          <w:sz w:val="28"/>
          <w:szCs w:val="28"/>
          <w:lang w:val="uk-UA"/>
        </w:rPr>
        <w:t>сукупність проблем 1 - 6 доцільно сприймати, як єдину і масштабну проблему</w:t>
      </w:r>
      <w:r>
        <w:rPr>
          <w:sz w:val="28"/>
          <w:szCs w:val="28"/>
          <w:lang w:val="uk-UA"/>
        </w:rPr>
        <w:t xml:space="preserve">. </w:t>
      </w:r>
    </w:p>
    <w:p w:rsidR="006E394C" w:rsidRDefault="00EC64E0" w:rsidP="006E394C">
      <w:pPr>
        <w:ind w:firstLine="840"/>
        <w:jc w:val="both"/>
        <w:rPr>
          <w:sz w:val="28"/>
          <w:szCs w:val="28"/>
          <w:lang w:val="uk-UA"/>
        </w:rPr>
      </w:pPr>
      <w:r>
        <w:rPr>
          <w:noProof/>
          <w:sz w:val="28"/>
          <w:szCs w:val="28"/>
          <w:lang w:val="uk-UA" w:eastAsia="uk-UA"/>
        </w:rPr>
        <w:lastRenderedPageBreak/>
        <mc:AlternateContent>
          <mc:Choice Requires="wpg">
            <w:drawing>
              <wp:anchor distT="0" distB="0" distL="114300" distR="114300" simplePos="0" relativeHeight="251659264" behindDoc="0" locked="0" layoutInCell="1" allowOverlap="1" wp14:anchorId="3CA077D0" wp14:editId="73214D10">
                <wp:simplePos x="0" y="0"/>
                <wp:positionH relativeFrom="column">
                  <wp:posOffset>74930</wp:posOffset>
                </wp:positionH>
                <wp:positionV relativeFrom="paragraph">
                  <wp:posOffset>116205</wp:posOffset>
                </wp:positionV>
                <wp:extent cx="5873750" cy="2485390"/>
                <wp:effectExtent l="76200" t="0" r="12700" b="0"/>
                <wp:wrapTopAndBottom/>
                <wp:docPr id="503" name="Группа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3750" cy="2485390"/>
                          <a:chOff x="1418" y="6580"/>
                          <a:chExt cx="9250" cy="3914"/>
                        </a:xfrm>
                      </wpg:grpSpPr>
                      <wpg:grpSp>
                        <wpg:cNvPr id="504" name="Group 3"/>
                        <wpg:cNvGrpSpPr>
                          <a:grpSpLocks/>
                        </wpg:cNvGrpSpPr>
                        <wpg:grpSpPr bwMode="auto">
                          <a:xfrm>
                            <a:off x="1418" y="6580"/>
                            <a:ext cx="9250" cy="3624"/>
                            <a:chOff x="1418" y="6580"/>
                            <a:chExt cx="9250" cy="3624"/>
                          </a:xfrm>
                        </wpg:grpSpPr>
                        <wps:wsp>
                          <wps:cNvPr id="505" name="AutoShape 4"/>
                          <wps:cNvSpPr>
                            <a:spLocks noChangeArrowheads="1"/>
                          </wps:cNvSpPr>
                          <wps:spPr bwMode="auto">
                            <a:xfrm rot="287990">
                              <a:off x="1418" y="7196"/>
                              <a:ext cx="2760" cy="788"/>
                            </a:xfrm>
                            <a:prstGeom prst="irregularSeal2">
                              <a:avLst/>
                            </a:prstGeom>
                            <a:solidFill>
                              <a:srgbClr val="FFFFFF"/>
                            </a:solidFill>
                            <a:ln w="19050">
                              <a:solidFill>
                                <a:srgbClr val="000000"/>
                              </a:solidFill>
                              <a:prstDash val="sysDot"/>
                              <a:miter lim="800000"/>
                              <a:headEnd/>
                              <a:tailEnd/>
                            </a:ln>
                          </wps:spPr>
                          <wps:txbx>
                            <w:txbxContent>
                              <w:p w:rsidR="00EC64E0" w:rsidRPr="005A7BDA" w:rsidRDefault="00EC64E0" w:rsidP="006E394C">
                                <w:pPr>
                                  <w:jc w:val="center"/>
                                  <w:rPr>
                                    <w:i/>
                                    <w:sz w:val="20"/>
                                    <w:szCs w:val="20"/>
                                    <w:lang w:val="uk-UA"/>
                                  </w:rPr>
                                </w:pPr>
                                <w:r w:rsidRPr="005A7BDA">
                                  <w:rPr>
                                    <w:i/>
                                    <w:sz w:val="20"/>
                                    <w:szCs w:val="20"/>
                                    <w:lang w:val="uk-UA"/>
                                  </w:rPr>
                                  <w:t>проблема 1</w:t>
                                </w:r>
                              </w:p>
                            </w:txbxContent>
                          </wps:txbx>
                          <wps:bodyPr rot="0" vert="horz" wrap="square" lIns="91440" tIns="45720" rIns="91440" bIns="45720" anchor="t" anchorCtr="0" upright="1">
                            <a:noAutofit/>
                          </wps:bodyPr>
                        </wps:wsp>
                        <wps:wsp>
                          <wps:cNvPr id="506" name="AutoShape 5"/>
                          <wps:cNvSpPr>
                            <a:spLocks noChangeArrowheads="1"/>
                          </wps:cNvSpPr>
                          <wps:spPr bwMode="auto">
                            <a:xfrm rot="287990">
                              <a:off x="4614" y="6998"/>
                              <a:ext cx="2760" cy="788"/>
                            </a:xfrm>
                            <a:prstGeom prst="irregularSeal2">
                              <a:avLst/>
                            </a:prstGeom>
                            <a:solidFill>
                              <a:srgbClr val="FFFFFF"/>
                            </a:solidFill>
                            <a:ln w="19050">
                              <a:solidFill>
                                <a:srgbClr val="000000"/>
                              </a:solidFill>
                              <a:prstDash val="sysDot"/>
                              <a:miter lim="800000"/>
                              <a:headEnd/>
                              <a:tailEnd/>
                            </a:ln>
                          </wps:spPr>
                          <wps:txb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2</w:t>
                                </w:r>
                              </w:p>
                            </w:txbxContent>
                          </wps:txbx>
                          <wps:bodyPr rot="0" vert="horz" wrap="square" lIns="91440" tIns="45720" rIns="91440" bIns="45720" anchor="t" anchorCtr="0" upright="1">
                            <a:noAutofit/>
                          </wps:bodyPr>
                        </wps:wsp>
                        <wps:wsp>
                          <wps:cNvPr id="507" name="AutoShape 6"/>
                          <wps:cNvSpPr>
                            <a:spLocks noChangeArrowheads="1"/>
                          </wps:cNvSpPr>
                          <wps:spPr bwMode="auto">
                            <a:xfrm rot="287990">
                              <a:off x="7854" y="7163"/>
                              <a:ext cx="2760" cy="788"/>
                            </a:xfrm>
                            <a:prstGeom prst="irregularSeal2">
                              <a:avLst/>
                            </a:prstGeom>
                            <a:solidFill>
                              <a:srgbClr val="FFFFFF"/>
                            </a:solidFill>
                            <a:ln w="19050">
                              <a:solidFill>
                                <a:srgbClr val="000000"/>
                              </a:solidFill>
                              <a:prstDash val="sysDot"/>
                              <a:miter lim="800000"/>
                              <a:headEnd/>
                              <a:tailEnd/>
                            </a:ln>
                          </wps:spPr>
                          <wps:txb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3</w:t>
                                </w:r>
                              </w:p>
                            </w:txbxContent>
                          </wps:txbx>
                          <wps:bodyPr rot="0" vert="horz" wrap="square" lIns="91440" tIns="45720" rIns="91440" bIns="45720" anchor="t" anchorCtr="0" upright="1">
                            <a:noAutofit/>
                          </wps:bodyPr>
                        </wps:wsp>
                        <wps:wsp>
                          <wps:cNvPr id="508" name="AutoShape 7"/>
                          <wps:cNvSpPr>
                            <a:spLocks noChangeArrowheads="1"/>
                          </wps:cNvSpPr>
                          <wps:spPr bwMode="auto">
                            <a:xfrm rot="287990">
                              <a:off x="1428" y="8762"/>
                              <a:ext cx="2760" cy="788"/>
                            </a:xfrm>
                            <a:prstGeom prst="irregularSeal2">
                              <a:avLst/>
                            </a:prstGeom>
                            <a:solidFill>
                              <a:srgbClr val="FFFFFF"/>
                            </a:solidFill>
                            <a:ln w="19050">
                              <a:solidFill>
                                <a:srgbClr val="000000"/>
                              </a:solidFill>
                              <a:prstDash val="sysDot"/>
                              <a:miter lim="800000"/>
                              <a:headEnd/>
                              <a:tailEnd/>
                            </a:ln>
                          </wps:spPr>
                          <wps:txb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4</w:t>
                                </w:r>
                              </w:p>
                            </w:txbxContent>
                          </wps:txbx>
                          <wps:bodyPr rot="0" vert="horz" wrap="square" lIns="91440" tIns="45720" rIns="91440" bIns="45720" anchor="t" anchorCtr="0" upright="1">
                            <a:noAutofit/>
                          </wps:bodyPr>
                        </wps:wsp>
                        <wps:wsp>
                          <wps:cNvPr id="509" name="AutoShape 8"/>
                          <wps:cNvSpPr>
                            <a:spLocks noChangeArrowheads="1"/>
                          </wps:cNvSpPr>
                          <wps:spPr bwMode="auto">
                            <a:xfrm rot="287990">
                              <a:off x="4668" y="8949"/>
                              <a:ext cx="2760" cy="788"/>
                            </a:xfrm>
                            <a:prstGeom prst="irregularSeal2">
                              <a:avLst/>
                            </a:prstGeom>
                            <a:solidFill>
                              <a:srgbClr val="FFFFFF"/>
                            </a:solidFill>
                            <a:ln w="19050">
                              <a:solidFill>
                                <a:srgbClr val="000000"/>
                              </a:solidFill>
                              <a:prstDash val="sysDot"/>
                              <a:miter lim="800000"/>
                              <a:headEnd/>
                              <a:tailEnd/>
                            </a:ln>
                          </wps:spPr>
                          <wps:txb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5</w:t>
                                </w:r>
                              </w:p>
                            </w:txbxContent>
                          </wps:txbx>
                          <wps:bodyPr rot="0" vert="horz" wrap="square" lIns="91440" tIns="45720" rIns="91440" bIns="45720" anchor="t" anchorCtr="0" upright="1">
                            <a:noAutofit/>
                          </wps:bodyPr>
                        </wps:wsp>
                        <wps:wsp>
                          <wps:cNvPr id="510" name="AutoShape 9"/>
                          <wps:cNvSpPr>
                            <a:spLocks noChangeArrowheads="1"/>
                          </wps:cNvSpPr>
                          <wps:spPr bwMode="auto">
                            <a:xfrm rot="287990">
                              <a:off x="7908" y="8729"/>
                              <a:ext cx="2760" cy="788"/>
                            </a:xfrm>
                            <a:prstGeom prst="irregularSeal2">
                              <a:avLst/>
                            </a:prstGeom>
                            <a:solidFill>
                              <a:srgbClr val="FFFFFF"/>
                            </a:solidFill>
                            <a:ln w="19050">
                              <a:solidFill>
                                <a:srgbClr val="000000"/>
                              </a:solidFill>
                              <a:prstDash val="sysDot"/>
                              <a:miter lim="800000"/>
                              <a:headEnd/>
                              <a:tailEnd/>
                            </a:ln>
                          </wps:spPr>
                          <wps:txb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6</w:t>
                                </w:r>
                              </w:p>
                            </w:txbxContent>
                          </wps:txbx>
                          <wps:bodyPr rot="0" vert="horz" wrap="square" lIns="91440" tIns="45720" rIns="91440" bIns="45720" anchor="t" anchorCtr="0" upright="1">
                            <a:noAutofit/>
                          </wps:bodyPr>
                        </wps:wsp>
                        <wps:wsp>
                          <wps:cNvPr id="511" name="Line 10"/>
                          <wps:cNvCnPr/>
                          <wps:spPr bwMode="auto">
                            <a:xfrm>
                              <a:off x="3404" y="7845"/>
                              <a:ext cx="1800" cy="1260"/>
                            </a:xfrm>
                            <a:prstGeom prst="line">
                              <a:avLst/>
                            </a:prstGeom>
                            <a:noFill/>
                            <a:ln w="19050">
                              <a:solidFill>
                                <a:srgbClr val="80808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12" name="Freeform 11"/>
                          <wps:cNvSpPr>
                            <a:spLocks/>
                          </wps:cNvSpPr>
                          <wps:spPr bwMode="auto">
                            <a:xfrm>
                              <a:off x="3465" y="6580"/>
                              <a:ext cx="4969" cy="794"/>
                            </a:xfrm>
                            <a:custGeom>
                              <a:avLst/>
                              <a:gdLst>
                                <a:gd name="T0" fmla="*/ 0 w 4969"/>
                                <a:gd name="T1" fmla="*/ 794 h 794"/>
                                <a:gd name="T2" fmla="*/ 1245 w 4969"/>
                                <a:gd name="T3" fmla="*/ 209 h 794"/>
                                <a:gd name="T4" fmla="*/ 2533 w 4969"/>
                                <a:gd name="T5" fmla="*/ 4 h 794"/>
                                <a:gd name="T6" fmla="*/ 3800 w 4969"/>
                                <a:gd name="T7" fmla="*/ 231 h 794"/>
                                <a:gd name="T8" fmla="*/ 4969 w 4969"/>
                                <a:gd name="T9" fmla="*/ 762 h 794"/>
                              </a:gdLst>
                              <a:ahLst/>
                              <a:cxnLst>
                                <a:cxn ang="0">
                                  <a:pos x="T0" y="T1"/>
                                </a:cxn>
                                <a:cxn ang="0">
                                  <a:pos x="T2" y="T3"/>
                                </a:cxn>
                                <a:cxn ang="0">
                                  <a:pos x="T4" y="T5"/>
                                </a:cxn>
                                <a:cxn ang="0">
                                  <a:pos x="T6" y="T7"/>
                                </a:cxn>
                                <a:cxn ang="0">
                                  <a:pos x="T8" y="T9"/>
                                </a:cxn>
                              </a:cxnLst>
                              <a:rect l="0" t="0" r="r" b="b"/>
                              <a:pathLst>
                                <a:path w="4969" h="794">
                                  <a:moveTo>
                                    <a:pt x="0" y="794"/>
                                  </a:moveTo>
                                  <a:cubicBezTo>
                                    <a:pt x="207" y="697"/>
                                    <a:pt x="823" y="341"/>
                                    <a:pt x="1245" y="209"/>
                                  </a:cubicBezTo>
                                  <a:cubicBezTo>
                                    <a:pt x="1667" y="77"/>
                                    <a:pt x="2107" y="0"/>
                                    <a:pt x="2533" y="4"/>
                                  </a:cubicBezTo>
                                  <a:cubicBezTo>
                                    <a:pt x="2959" y="8"/>
                                    <a:pt x="3394" y="105"/>
                                    <a:pt x="3800" y="231"/>
                                  </a:cubicBezTo>
                                  <a:cubicBezTo>
                                    <a:pt x="4206" y="357"/>
                                    <a:pt x="4725" y="651"/>
                                    <a:pt x="4969" y="762"/>
                                  </a:cubicBezTo>
                                </a:path>
                              </a:pathLst>
                            </a:custGeom>
                            <a:noFill/>
                            <a:ln w="19050">
                              <a:solidFill>
                                <a:srgbClr val="80808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Line 12"/>
                          <wps:cNvCnPr/>
                          <wps:spPr bwMode="auto">
                            <a:xfrm flipV="1">
                              <a:off x="3721" y="7827"/>
                              <a:ext cx="4624" cy="1212"/>
                            </a:xfrm>
                            <a:prstGeom prst="line">
                              <a:avLst/>
                            </a:prstGeom>
                            <a:noFill/>
                            <a:ln w="19050">
                              <a:solidFill>
                                <a:srgbClr val="80808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14" name="Line 13"/>
                          <wps:cNvCnPr/>
                          <wps:spPr bwMode="auto">
                            <a:xfrm flipV="1">
                              <a:off x="5792" y="7702"/>
                              <a:ext cx="76" cy="1352"/>
                            </a:xfrm>
                            <a:prstGeom prst="line">
                              <a:avLst/>
                            </a:prstGeom>
                            <a:noFill/>
                            <a:ln w="19050">
                              <a:solidFill>
                                <a:srgbClr val="80808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15" name="Line 14"/>
                          <wps:cNvCnPr/>
                          <wps:spPr bwMode="auto">
                            <a:xfrm flipH="1" flipV="1">
                              <a:off x="9097" y="7827"/>
                              <a:ext cx="295" cy="1025"/>
                            </a:xfrm>
                            <a:prstGeom prst="line">
                              <a:avLst/>
                            </a:prstGeom>
                            <a:noFill/>
                            <a:ln w="19050">
                              <a:solidFill>
                                <a:srgbClr val="80808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16" name="Freeform 15"/>
                          <wps:cNvSpPr>
                            <a:spLocks/>
                          </wps:cNvSpPr>
                          <wps:spPr bwMode="auto">
                            <a:xfrm>
                              <a:off x="3419" y="9398"/>
                              <a:ext cx="4907" cy="806"/>
                            </a:xfrm>
                            <a:custGeom>
                              <a:avLst/>
                              <a:gdLst>
                                <a:gd name="T0" fmla="*/ 0 w 4907"/>
                                <a:gd name="T1" fmla="*/ 12 h 806"/>
                                <a:gd name="T2" fmla="*/ 1245 w 4907"/>
                                <a:gd name="T3" fmla="*/ 597 h 806"/>
                                <a:gd name="T4" fmla="*/ 2533 w 4907"/>
                                <a:gd name="T5" fmla="*/ 802 h 806"/>
                                <a:gd name="T6" fmla="*/ 3800 w 4907"/>
                                <a:gd name="T7" fmla="*/ 575 h 806"/>
                                <a:gd name="T8" fmla="*/ 4907 w 4907"/>
                                <a:gd name="T9" fmla="*/ 0 h 806"/>
                              </a:gdLst>
                              <a:ahLst/>
                              <a:cxnLst>
                                <a:cxn ang="0">
                                  <a:pos x="T0" y="T1"/>
                                </a:cxn>
                                <a:cxn ang="0">
                                  <a:pos x="T2" y="T3"/>
                                </a:cxn>
                                <a:cxn ang="0">
                                  <a:pos x="T4" y="T5"/>
                                </a:cxn>
                                <a:cxn ang="0">
                                  <a:pos x="T6" y="T7"/>
                                </a:cxn>
                                <a:cxn ang="0">
                                  <a:pos x="T8" y="T9"/>
                                </a:cxn>
                              </a:cxnLst>
                              <a:rect l="0" t="0" r="r" b="b"/>
                              <a:pathLst>
                                <a:path w="4907" h="806">
                                  <a:moveTo>
                                    <a:pt x="0" y="12"/>
                                  </a:moveTo>
                                  <a:cubicBezTo>
                                    <a:pt x="207" y="109"/>
                                    <a:pt x="823" y="465"/>
                                    <a:pt x="1245" y="597"/>
                                  </a:cubicBezTo>
                                  <a:cubicBezTo>
                                    <a:pt x="1667" y="729"/>
                                    <a:pt x="2107" y="806"/>
                                    <a:pt x="2533" y="802"/>
                                  </a:cubicBezTo>
                                  <a:cubicBezTo>
                                    <a:pt x="2959" y="798"/>
                                    <a:pt x="3404" y="709"/>
                                    <a:pt x="3800" y="575"/>
                                  </a:cubicBezTo>
                                  <a:cubicBezTo>
                                    <a:pt x="4196" y="441"/>
                                    <a:pt x="4677" y="120"/>
                                    <a:pt x="4907" y="0"/>
                                  </a:cubicBezTo>
                                </a:path>
                              </a:pathLst>
                            </a:custGeom>
                            <a:noFill/>
                            <a:ln w="19050">
                              <a:solidFill>
                                <a:srgbClr val="80808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7" name="Text Box 16"/>
                        <wps:cNvSpPr txBox="1">
                          <a:spLocks noChangeArrowheads="1"/>
                        </wps:cNvSpPr>
                        <wps:spPr bwMode="auto">
                          <a:xfrm>
                            <a:off x="8574" y="10066"/>
                            <a:ext cx="1080" cy="428"/>
                          </a:xfrm>
                          <a:prstGeom prst="rect">
                            <a:avLst/>
                          </a:prstGeom>
                          <a:solidFill>
                            <a:srgbClr val="FFFFFF"/>
                          </a:solidFill>
                          <a:ln>
                            <a:noFill/>
                          </a:ln>
                          <a:extLst>
                            <a:ext uri="{91240B29-F687-4F45-9708-019B960494DF}">
                              <a14:hiddenLine xmlns:a14="http://schemas.microsoft.com/office/drawing/2010/main" w="9525">
                                <a:solidFill>
                                  <a:srgbClr val="808080"/>
                                </a:solidFill>
                                <a:miter lim="800000"/>
                                <a:headEnd/>
                                <a:tailEnd/>
                              </a14:hiddenLine>
                            </a:ext>
                          </a:extLst>
                        </wps:spPr>
                        <wps:txbx>
                          <w:txbxContent>
                            <w:p w:rsidR="00EC64E0" w:rsidRPr="00C3575C" w:rsidRDefault="00EC64E0" w:rsidP="006E394C">
                              <w:pPr>
                                <w:jc w:val="center"/>
                                <w:rPr>
                                  <w:i/>
                                  <w:sz w:val="20"/>
                                  <w:szCs w:val="20"/>
                                  <w:lang w:val="uk-UA"/>
                                </w:rPr>
                              </w:pPr>
                              <w:r w:rsidRPr="00C3575C">
                                <w:rPr>
                                  <w:i/>
                                  <w:sz w:val="20"/>
                                  <w:szCs w:val="20"/>
                                  <w:lang w:val="uk-UA"/>
                                </w:rPr>
                                <w:t xml:space="preserve">схема </w:t>
                              </w:r>
                              <w:r>
                                <w:rPr>
                                  <w:i/>
                                  <w:sz w:val="20"/>
                                  <w:szCs w:val="20"/>
                                  <w:lang w:val="uk-UA"/>
                                </w:rPr>
                                <w:t>І.2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03" o:spid="_x0000_s1048" style="position:absolute;left:0;text-align:left;margin-left:5.9pt;margin-top:9.15pt;width:462.5pt;height:195.7pt;z-index:251659264" coordorigin="1418,6580" coordsize="9250,3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">
                <v:group id="Group 3" o:spid="_x0000_s1049" style="position:absolute;left:1418;top:6580;width:9250;height:3624" coordorigin="1418,6580" coordsize="9250,3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AutoShape 4" o:spid="_x0000_s1050" type="#_x0000_t72" style="position:absolute;left:1418;top:7196;width:2760;height:788;rotation:3145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AMCcYA&#10;AADcAAAADwAAAGRycy9kb3ducmV2LnhtbESPzWoCQRCE70LeYehALhJnlWjC6ihREJNjNJDNrdnp&#10;/TE7PctORzd5ekcI5FhU1VfUYtW7Rp2oC7VnA+NRAoo497bm0sD7YXv/BCoIssXGMxn4oQCr5c1g&#10;gan1Z36j015KFSEcUjRQibSp1iGvyGEY+ZY4eoXvHEqUXalth+cId42eJMlMO6w5LlTY0qai/Gv/&#10;7QzsxmX2sC7W8li8Dq3gxzHLPn+Nubvtn+eghHr5D/+1X6yBaTKF65l4BP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AMCcYAAADcAAAADwAAAAAAAAAAAAAAAACYAgAAZHJz&#10;L2Rvd25yZXYueG1sUEsFBgAAAAAEAAQA9QAAAIsDAAAAAA==&#10;" strokeweight="1.5pt">
                    <v:stroke dashstyle="1 1"/>
                    <v:textbox>
                      <w:txbxContent>
                        <w:p w:rsidR="00EC64E0" w:rsidRPr="005A7BDA" w:rsidRDefault="00EC64E0" w:rsidP="006E394C">
                          <w:pPr>
                            <w:jc w:val="center"/>
                            <w:rPr>
                              <w:i/>
                              <w:sz w:val="20"/>
                              <w:szCs w:val="20"/>
                              <w:lang w:val="uk-UA"/>
                            </w:rPr>
                          </w:pPr>
                          <w:r w:rsidRPr="005A7BDA">
                            <w:rPr>
                              <w:i/>
                              <w:sz w:val="20"/>
                              <w:szCs w:val="20"/>
                              <w:lang w:val="uk-UA"/>
                            </w:rPr>
                            <w:t>проблема 1</w:t>
                          </w:r>
                        </w:p>
                      </w:txbxContent>
                    </v:textbox>
                  </v:shape>
                  <v:shape id="AutoShape 5" o:spid="_x0000_s1051" type="#_x0000_t72" style="position:absolute;left:4614;top:6998;width:2760;height:788;rotation:3145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KSfsYA&#10;AADcAAAADwAAAGRycy9kb3ducmV2LnhtbESPX0vDQBDE3wt+h2MFX4q9VGqV2EuwgqiPtoLxbclt&#10;/mhuL+TWNvXT9wpCH4eZ+Q2zykfXqR0NofVsYD5LQBGX3rZcG/jYPl/fgwqCbLHzTAYOFCDPLiYr&#10;TK3f8zvtNlKrCOGQooFGpE+1DmVDDsPM98TRq/zgUKIcam0H3Ee46/RNkiy1w5bjQoM9PTVU/mx+&#10;nYGXeV0s1tVa7qq3qRX8/C6Krz9jri7HxwdQQqOcw//tV2vgNlnC6Uw8Ajo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KSfsYAAADcAAAADwAAAAAAAAAAAAAAAACYAgAAZHJz&#10;L2Rvd25yZXYueG1sUEsFBgAAAAAEAAQA9QAAAIsDAAAAAA==&#10;" strokeweight="1.5pt">
                    <v:stroke dashstyle="1 1"/>
                    <v:textbo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2</w:t>
                          </w:r>
                        </w:p>
                      </w:txbxContent>
                    </v:textbox>
                  </v:shape>
                  <v:shape id="AutoShape 6" o:spid="_x0000_s1052" type="#_x0000_t72" style="position:absolute;left:7854;top:7163;width:2760;height:788;rotation:3145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435cYA&#10;AADcAAAADwAAAGRycy9kb3ducmV2LnhtbESPzWoCQRCE7wHfYehALiHOGqKGjaOoEGKO0UA2t2an&#10;9yfu9Cw7HV19eicg5FhU1VfUbNG7Rh2oC7VnA6NhAoo497bm0sDn7vXhGVQQZIuNZzJwogCL+eBm&#10;hqn1R/6gw1ZKFSEcUjRQibSp1iGvyGEY+pY4eoXvHEqUXalth8cId41+TJKJdlhzXKiwpXVF+X77&#10;6wy8jcrsaVWsZFq831vBr58s+z4bc3fbL19ACfXyH762N9bAOJnC35l4BP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435cYAAADcAAAADwAAAAAAAAAAAAAAAACYAgAAZHJz&#10;L2Rvd25yZXYueG1sUEsFBgAAAAAEAAQA9QAAAIsDAAAAAA==&#10;" strokeweight="1.5pt">
                    <v:stroke dashstyle="1 1"/>
                    <v:textbo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3</w:t>
                          </w:r>
                        </w:p>
                      </w:txbxContent>
                    </v:textbox>
                  </v:shape>
                  <v:shape id="AutoShape 7" o:spid="_x0000_s1053" type="#_x0000_t72" style="position:absolute;left:1428;top:8762;width:2760;height:788;rotation:3145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jl8MA&#10;AADcAAAADwAAAGRycy9kb3ducmV2LnhtbERPS2vCQBC+F/oflin0UsxG6YvUVVQQ9VhbML0N2cmj&#10;ZmdDdqqpv949FHr8+N7T+eBadaI+NJ4NjJMUFHHhbcOVgc+P9egVVBBki61nMvBLAeaz25spZtaf&#10;+Z1Oe6lUDOGQoYFapMu0DkVNDkPiO+LIlb53KBH2lbY9nmO4a/UkTZ+1w4ZjQ40drWoqjvsfZ2Az&#10;rvLHZbmUl3L3YAUP33n+dTHm/m5YvIESGuRf/OfeWgNPaVwbz8QjoG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Gjl8MAAADcAAAADwAAAAAAAAAAAAAAAACYAgAAZHJzL2Rv&#10;d25yZXYueG1sUEsFBgAAAAAEAAQA9QAAAIgDAAAAAA==&#10;" strokeweight="1.5pt">
                    <v:stroke dashstyle="1 1"/>
                    <v:textbo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4</w:t>
                          </w:r>
                        </w:p>
                      </w:txbxContent>
                    </v:textbox>
                  </v:shape>
                  <v:shape id="AutoShape 8" o:spid="_x0000_s1054" type="#_x0000_t72" style="position:absolute;left:4668;top:8949;width:2760;height:788;rotation:3145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0GDMcA&#10;AADcAAAADwAAAGRycy9kb3ducmV2LnhtbESPS0sDQRCE74L/YWjBiySzEU3MmkkwgmiOeYCbW7PT&#10;+9CdnmWnTTb59Y4g5FhU1VfUbNG7Rh2oC7VnA6NhAoo497bm0sBu+zZ4AhUE2WLjmQycKMBifn01&#10;w9T6I6/psJFSRQiHFA1UIm2qdcgrchiGviWOXuE7hxJlV2rb4THCXaPvk2SsHdYcFyps6bWi/Hvz&#10;4wy8j8rsYVksZVKs7qzg51eW7c/G3N70L8+ghHq5hP/bH9bAYzKFvzPxCO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dBgzHAAAA3AAAAA8AAAAAAAAAAAAAAAAAmAIAAGRy&#10;cy9kb3ducmV2LnhtbFBLBQYAAAAABAAEAPUAAACMAwAAAAA=&#10;" strokeweight="1.5pt">
                    <v:stroke dashstyle="1 1"/>
                    <v:textbo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5</w:t>
                          </w:r>
                        </w:p>
                      </w:txbxContent>
                    </v:textbox>
                  </v:shape>
                  <v:shape id="AutoShape 9" o:spid="_x0000_s1055" type="#_x0000_t72" style="position:absolute;left:7908;top:8729;width:2760;height:788;rotation:3145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45TMMA&#10;AADcAAAADwAAAGRycy9kb3ducmV2LnhtbERPS0/CQBC+k/gfNmPihci2BNFUFiIkRjwCJtbbpDt9&#10;aHe26Y5Q+PXuwYTjl++9WA2uVUfqQ+PZQDpJQBEX3jZcGfg4vN4/gQqCbLH1TAbOFGC1vBktMLP+&#10;xDs67qVSMYRDhgZqkS7TOhQ1OQwT3xFHrvS9Q4mwr7Tt8RTDXaunSTLXDhuODTV2tKmp+Nn/OgNv&#10;aZXP1uVaHsv3sRX8/M7zr4sxd7fDyzMooUGu4n/31hp4SOP8eCYeAb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45TMMAAADcAAAADwAAAAAAAAAAAAAAAACYAgAAZHJzL2Rv&#10;d25yZXYueG1sUEsFBgAAAAAEAAQA9QAAAIgDAAAAAA==&#10;" strokeweight="1.5pt">
                    <v:stroke dashstyle="1 1"/>
                    <v:textbox>
                      <w:txbxContent>
                        <w:p w:rsidR="00EC64E0" w:rsidRPr="005A7BDA" w:rsidRDefault="00EC64E0" w:rsidP="006E394C">
                          <w:pPr>
                            <w:jc w:val="center"/>
                            <w:rPr>
                              <w:i/>
                              <w:sz w:val="20"/>
                              <w:szCs w:val="20"/>
                              <w:lang w:val="uk-UA"/>
                            </w:rPr>
                          </w:pPr>
                          <w:r w:rsidRPr="005A7BDA">
                            <w:rPr>
                              <w:i/>
                              <w:sz w:val="20"/>
                              <w:szCs w:val="20"/>
                              <w:lang w:val="uk-UA"/>
                            </w:rPr>
                            <w:t xml:space="preserve">проблема </w:t>
                          </w:r>
                          <w:r>
                            <w:rPr>
                              <w:i/>
                              <w:sz w:val="20"/>
                              <w:szCs w:val="20"/>
                              <w:lang w:val="uk-UA"/>
                            </w:rPr>
                            <w:t>6</w:t>
                          </w:r>
                        </w:p>
                      </w:txbxContent>
                    </v:textbox>
                  </v:shape>
                  <v:line id="Line 10" o:spid="_x0000_s1056" style="position:absolute;visibility:visible;mso-wrap-style:square" from="3404,7845" to="5204,9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mEzMcAAADcAAAADwAAAGRycy9kb3ducmV2LnhtbESPQUvDQBSE70L/w/IKXqTdRFEkdluk&#10;aCniodYi9PbIvmbTZt+G7GsT/70rCB6HmfmGmS0G36gLdbEObCCfZqCIy2BrrgzsPl8nj6CiIFts&#10;ApOBb4qwmI+uZljY0PMHXbZSqQThWKABJ9IWWsfSkcc4DS1x8g6h8yhJdpW2HfYJ7ht9m2UP2mPN&#10;acFhS0tH5Wl79gZk9bVanvqwj5s72b+9uPP7cX1jzPV4eH4CJTTIf/ivvbYG7vMcfs+kI6D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qYTMxwAAANwAAAAPAAAAAAAA&#10;AAAAAAAAAKECAABkcnMvZG93bnJldi54bWxQSwUGAAAAAAQABAD5AAAAlQMAAAAA&#10;" strokecolor="gray" strokeweight="1.5pt">
                    <v:stroke startarrow="block" endarrow="block"/>
                  </v:line>
                  <v:shape id="Freeform 11" o:spid="_x0000_s1057" style="position:absolute;left:3465;top:6580;width:4969;height:794;visibility:visible;mso-wrap-style:square;v-text-anchor:top" coordsize="496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No8UA&#10;AADcAAAADwAAAGRycy9kb3ducmV2LnhtbESPQWvCQBSE7wX/w/KE3upGRZHUVYoo9iJY9eLtmX3J&#10;ps2+Ddk1xv76rlDwOMzMN8x82dlKtNT40rGC4SABQZw5XXKh4HTcvM1A+ICssXJMCu7kYbnovcwx&#10;1e7GX9QeQiEihH2KCkwIdSqlzwxZ9ANXE0cvd43FEGVTSN3gLcJtJUdJMpUWS44LBmtaGcp+Dler&#10;4Lur5XlPx4mZjren5HedX9pdrtRrv/t4BxGoC8/wf/tTK5gMR/A4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2jxQAAANwAAAAPAAAAAAAAAAAAAAAAAJgCAABkcnMv&#10;ZG93bnJldi54bWxQSwUGAAAAAAQABAD1AAAAigMAAAAA&#10;" path="m,794c207,697,823,341,1245,209,1667,77,2107,,2533,4v426,4,861,101,1267,227c4206,357,4725,651,4969,762e" filled="f" strokecolor="gray" strokeweight="1.5pt">
                    <v:stroke startarrow="block" endarrow="block"/>
                    <v:path arrowok="t" o:connecttype="custom" o:connectlocs="0,794;1245,209;2533,4;3800,231;4969,762" o:connectangles="0,0,0,0,0"/>
                  </v:shape>
                  <v:line id="Line 12" o:spid="_x0000_s1058" style="position:absolute;flip:y;visibility:visible;mso-wrap-style:square" from="3721,7827" to="8345,9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kKgMYAAADcAAAADwAAAGRycy9kb3ducmV2LnhtbESPX0vDQBDE3wt+h2MF3+yl2kqJvZZY&#10;LfWlQv/Qvi65bRLM7cXcmsZv7wlCH4eZ+Q0zW/SuVh21ofJsYDRMQBHn3lZcGDjsV/dTUEGQLdae&#10;ycAPBVjMbwYzTK2/8Ja6nRQqQjikaKAUaVKtQ16SwzD0DXH0zr51KFG2hbYtXiLc1fohSZ60w4rj&#10;QokNLUvKP3ffzsD47cV9va6PdPpYbsZaJtlZusyYu9s+ewYl1Ms1/N9+twYmo0f4OxOPgJ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5CoDGAAAA3AAAAA8AAAAAAAAA&#10;AAAAAAAAoQIAAGRycy9kb3ducmV2LnhtbFBLBQYAAAAABAAEAPkAAACUAwAAAAA=&#10;" strokecolor="gray" strokeweight="1.5pt">
                    <v:stroke startarrow="block" endarrow="block"/>
                  </v:line>
                  <v:line id="Line 13" o:spid="_x0000_s1059" style="position:absolute;flip:y;visibility:visible;mso-wrap-style:square" from="5792,7702" to="5868,9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CS9MUAAADcAAAADwAAAGRycy9kb3ducmV2LnhtbESPQUvDQBSE7wX/w/KE3uymkoqk3ZZY&#10;LfVioVXs9ZF9TYLZtzH7msZ/7wpCj8PMfMMsVoNrVE9dqD0bmE4SUMSFtzWXBj7eN3ePoIIgW2w8&#10;k4EfCrBa3owWmFl/4T31BylVhHDI0EAl0mZah6Iih2HiW+LonXznUKLsSm07vES4a/R9kjxohzXH&#10;hQpbWldUfB3OzkD68uS+n7efdNyt31Its/wkfW7M+HbI56CEBrmG/9uv1sBsmsLfmXgE9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CS9MUAAADcAAAADwAAAAAAAAAA&#10;AAAAAAChAgAAZHJzL2Rvd25yZXYueG1sUEsFBgAAAAAEAAQA+QAAAJMDAAAAAA==&#10;" strokecolor="gray" strokeweight="1.5pt">
                    <v:stroke startarrow="block" endarrow="block"/>
                  </v:line>
                  <v:line id="Line 14" o:spid="_x0000_s1060" style="position:absolute;flip:x y;visibility:visible;mso-wrap-style:square" from="9097,7827" to="9392,8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cLy8YAAADcAAAADwAAAGRycy9kb3ducmV2LnhtbESPzWrDMBCE74W+g9hCLqWRHXB/3Cih&#10;NAkE35Lm0ttibSxTayUsxXH69FWgkOMwM98w8+VoOzFQH1rHCvJpBoK4drrlRsHha/P0CiJEZI2d&#10;Y1JwoQDLxf3dHEvtzryjYR8bkSAcSlRgYvSllKE2ZDFMnSdO3tH1FmOSfSN1j+cEt52cZdmztNhy&#10;WjDo6dNQ/bM/WQV+feyGX1/k1cvB7DaPTbX6fquUmjyMH+8gIo3xFv5vb7WCIi/geiYd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3C8vGAAAA3AAAAA8AAAAAAAAA&#10;AAAAAAAAoQIAAGRycy9kb3ducmV2LnhtbFBLBQYAAAAABAAEAPkAAACUAwAAAAA=&#10;" strokecolor="gray" strokeweight="1.5pt">
                    <v:stroke startarrow="block" endarrow="block"/>
                  </v:line>
                  <v:shape id="Freeform 15" o:spid="_x0000_s1061" style="position:absolute;left:3419;top:9398;width:4907;height:806;visibility:visible;mso-wrap-style:square;v-text-anchor:top" coordsize="4907,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P8QA&#10;AADcAAAADwAAAGRycy9kb3ducmV2LnhtbESP0WrCQBRE3wv+w3KFvtVNaqsSs5GiCMWHlqofcMle&#10;s8Hs3ZhdY/r3rlDo4zAzZ5h8NdhG9NT52rGCdJKAIC6drrlScDxsXxYgfEDW2DgmBb/kYVWMnnLM&#10;tLvxD/X7UIkIYZ+hAhNCm0npS0MW/cS1xNE7uc5iiLKrpO7wFuG2ka9JMpMWa44LBltaGyrP+6tV&#10;sKu3lyqdssS33XzTf6XDt0+MUs/j4WMJItAQ/sN/7U+t4D2dweNMPAKy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gFz/EAAAA3AAAAA8AAAAAAAAAAAAAAAAAmAIAAGRycy9k&#10;b3ducmV2LnhtbFBLBQYAAAAABAAEAPUAAACJAwAAAAA=&#10;" path="m,12v207,97,823,453,1245,585c1667,729,2107,806,2533,802v426,-4,871,-93,1267,-227c4196,441,4677,120,4907,e" filled="f" strokecolor="gray" strokeweight="1.5pt">
                    <v:stroke startarrow="block" endarrow="block"/>
                    <v:path arrowok="t" o:connecttype="custom" o:connectlocs="0,12;1245,597;2533,802;3800,575;4907,0" o:connectangles="0,0,0,0,0"/>
                  </v:shape>
                </v:group>
                <v:shape id="Text Box 16" o:spid="_x0000_s1062" type="#_x0000_t202" style="position:absolute;left:8574;top:10066;width:1080;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aR8MA&#10;AADcAAAADwAAAGRycy9kb3ducmV2LnhtbESP0YrCMBRE3wX/IVxh3zTtsrpSjbIoFRd80fUDrs21&#10;rTY3pYm1/r1ZEHwcZuYMM192phItNa60rCAeRSCIM6tLzhUc/9LhFITzyBory6TgQQ6Wi35vjom2&#10;d95Te/C5CBB2CSoovK8TKV1WkEE3sjVx8M62MeiDbHKpG7wHuKnkZxRNpMGSw0KBNa0Kyq6Hm1Hw&#10;dfldb07TOK3NLmtTK7fn68oq9THofmYgPHX+HX61t1rBOP6G/zPh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RaR8MAAADcAAAADwAAAAAAAAAAAAAAAACYAgAAZHJzL2Rv&#10;d25yZXYueG1sUEsFBgAAAAAEAAQA9QAAAIgDAAAAAA==&#10;" stroked="f" strokecolor="gray">
                  <v:textbox>
                    <w:txbxContent>
                      <w:p w:rsidR="00EC64E0" w:rsidRPr="00C3575C" w:rsidRDefault="00EC64E0" w:rsidP="006E394C">
                        <w:pPr>
                          <w:jc w:val="center"/>
                          <w:rPr>
                            <w:i/>
                            <w:sz w:val="20"/>
                            <w:szCs w:val="20"/>
                            <w:lang w:val="uk-UA"/>
                          </w:rPr>
                        </w:pPr>
                        <w:r w:rsidRPr="00C3575C">
                          <w:rPr>
                            <w:i/>
                            <w:sz w:val="20"/>
                            <w:szCs w:val="20"/>
                            <w:lang w:val="uk-UA"/>
                          </w:rPr>
                          <w:t xml:space="preserve">схема </w:t>
                        </w:r>
                        <w:r>
                          <w:rPr>
                            <w:i/>
                            <w:sz w:val="20"/>
                            <w:szCs w:val="20"/>
                            <w:lang w:val="uk-UA"/>
                          </w:rPr>
                          <w:t>І.2</w:t>
                        </w:r>
                      </w:p>
                    </w:txbxContent>
                  </v:textbox>
                </v:shape>
                <w10:wrap type="topAndBottom"/>
              </v:group>
            </w:pict>
          </mc:Fallback>
        </mc:AlternateContent>
      </w:r>
      <w:r w:rsidR="006E394C">
        <w:rPr>
          <w:sz w:val="28"/>
          <w:szCs w:val="28"/>
          <w:lang w:val="uk-UA"/>
        </w:rPr>
        <w:t xml:space="preserve">Тому </w:t>
      </w:r>
      <w:r w:rsidR="006E394C" w:rsidRPr="009477F5">
        <w:rPr>
          <w:sz w:val="28"/>
          <w:szCs w:val="28"/>
          <w:lang w:val="uk-UA"/>
        </w:rPr>
        <w:t>завдання</w:t>
      </w:r>
      <w:r w:rsidR="006E394C">
        <w:rPr>
          <w:sz w:val="28"/>
          <w:szCs w:val="28"/>
          <w:lang w:val="uk-UA"/>
        </w:rPr>
        <w:t xml:space="preserve">, яке ставить перед собою ОШППД, </w:t>
      </w:r>
      <w:r w:rsidR="006E394C" w:rsidRPr="009477F5">
        <w:rPr>
          <w:sz w:val="28"/>
          <w:szCs w:val="28"/>
          <w:lang w:val="uk-UA"/>
        </w:rPr>
        <w:t>повинне полягати в тому, щоб,</w:t>
      </w:r>
      <w:r w:rsidR="006E394C">
        <w:rPr>
          <w:sz w:val="28"/>
          <w:szCs w:val="28"/>
          <w:lang w:val="uk-UA"/>
        </w:rPr>
        <w:t xml:space="preserve"> спираючись на досвід керівника школи та її слухачів, </w:t>
      </w:r>
      <w:r w:rsidR="006E394C" w:rsidRPr="009477F5">
        <w:rPr>
          <w:sz w:val="28"/>
          <w:szCs w:val="28"/>
          <w:lang w:val="uk-UA"/>
        </w:rPr>
        <w:t>забезпечити ефективні пошуки шляхів розв’язання цієї масштабної проблеми</w:t>
      </w:r>
      <w:r w:rsidR="006E394C">
        <w:rPr>
          <w:sz w:val="28"/>
          <w:szCs w:val="28"/>
          <w:lang w:val="uk-UA"/>
        </w:rPr>
        <w:t xml:space="preserve">.  </w:t>
      </w:r>
    </w:p>
    <w:p w:rsidR="006E394C" w:rsidRDefault="006E394C" w:rsidP="006E394C">
      <w:pPr>
        <w:ind w:firstLine="840"/>
        <w:jc w:val="both"/>
        <w:rPr>
          <w:b/>
          <w:sz w:val="28"/>
          <w:szCs w:val="28"/>
          <w:lang w:val="uk-UA"/>
        </w:rPr>
      </w:pPr>
      <w:r>
        <w:rPr>
          <w:sz w:val="28"/>
          <w:szCs w:val="28"/>
          <w:lang w:val="uk-UA"/>
        </w:rPr>
        <w:t>Необхідність пошуків ефективних форм і методів подолання названих проблем визначає основні напрямки роботи ОШППД:</w:t>
      </w:r>
    </w:p>
    <w:p w:rsidR="006E394C" w:rsidRPr="009C3146" w:rsidRDefault="006E394C" w:rsidP="006E394C">
      <w:pPr>
        <w:numPr>
          <w:ilvl w:val="1"/>
          <w:numId w:val="4"/>
        </w:numPr>
        <w:tabs>
          <w:tab w:val="clear" w:pos="1800"/>
        </w:tabs>
        <w:ind w:left="1200" w:hanging="360"/>
        <w:jc w:val="both"/>
        <w:rPr>
          <w:lang w:val="uk-UA"/>
        </w:rPr>
      </w:pPr>
      <w:r w:rsidRPr="009C3146">
        <w:rPr>
          <w:lang w:val="uk-UA"/>
        </w:rPr>
        <w:t xml:space="preserve">Удосконалення методики проведення урочної та позакласної роботи з основ інформатики </w:t>
      </w:r>
      <w:r w:rsidRPr="009C3146">
        <w:rPr>
          <w:i/>
          <w:lang w:val="uk-UA"/>
        </w:rPr>
        <w:t>в умовах інтенсивного використання інформаційно-комп’ютерних та інтерактивних технологій навчання</w:t>
      </w:r>
      <w:r w:rsidRPr="00EB1EDF">
        <w:rPr>
          <w:lang w:val="uk-UA"/>
        </w:rPr>
        <w:t>;</w:t>
      </w:r>
    </w:p>
    <w:p w:rsidR="006E394C" w:rsidRPr="009C3146" w:rsidRDefault="006E394C" w:rsidP="006E394C">
      <w:pPr>
        <w:numPr>
          <w:ilvl w:val="1"/>
          <w:numId w:val="4"/>
        </w:numPr>
        <w:tabs>
          <w:tab w:val="clear" w:pos="1800"/>
        </w:tabs>
        <w:ind w:left="1200" w:hanging="360"/>
        <w:jc w:val="both"/>
        <w:rPr>
          <w:lang w:val="uk-UA"/>
        </w:rPr>
      </w:pPr>
      <w:r w:rsidRPr="009C3146">
        <w:rPr>
          <w:lang w:val="uk-UA"/>
        </w:rPr>
        <w:t xml:space="preserve">Розробка сучасних електронних </w:t>
      </w:r>
      <w:r>
        <w:rPr>
          <w:lang w:val="uk-UA"/>
        </w:rPr>
        <w:t xml:space="preserve">дидактичних </w:t>
      </w:r>
      <w:r w:rsidRPr="009C3146">
        <w:rPr>
          <w:lang w:val="uk-UA"/>
        </w:rPr>
        <w:t xml:space="preserve">засобів навчання з основ інформатики </w:t>
      </w:r>
      <w:r>
        <w:rPr>
          <w:lang w:val="uk-UA"/>
        </w:rPr>
        <w:t xml:space="preserve">у середовищі </w:t>
      </w:r>
      <w:r w:rsidRPr="00151BF4">
        <w:rPr>
          <w:i/>
          <w:lang w:val="en-US"/>
        </w:rPr>
        <w:t>Microsoft</w:t>
      </w:r>
      <w:r w:rsidRPr="00151BF4">
        <w:rPr>
          <w:i/>
          <w:lang w:val="uk-UA"/>
        </w:rPr>
        <w:t xml:space="preserve"> </w:t>
      </w:r>
      <w:r w:rsidRPr="00151BF4">
        <w:rPr>
          <w:i/>
          <w:lang w:val="en-US"/>
        </w:rPr>
        <w:t>Office</w:t>
      </w:r>
      <w:r>
        <w:rPr>
          <w:lang w:val="uk-UA"/>
        </w:rPr>
        <w:t>;</w:t>
      </w:r>
      <w:r w:rsidRPr="009C3146">
        <w:rPr>
          <w:lang w:val="uk-UA"/>
        </w:rPr>
        <w:t xml:space="preserve"> </w:t>
      </w:r>
    </w:p>
    <w:p w:rsidR="006E394C" w:rsidRPr="009C3146" w:rsidRDefault="006E394C" w:rsidP="006E394C">
      <w:pPr>
        <w:numPr>
          <w:ilvl w:val="1"/>
          <w:numId w:val="4"/>
        </w:numPr>
        <w:tabs>
          <w:tab w:val="clear" w:pos="1800"/>
        </w:tabs>
        <w:ind w:left="1200" w:hanging="360"/>
        <w:jc w:val="both"/>
        <w:rPr>
          <w:lang w:val="uk-UA"/>
        </w:rPr>
      </w:pPr>
      <w:r w:rsidRPr="009C3146">
        <w:rPr>
          <w:lang w:val="uk-UA"/>
        </w:rPr>
        <w:t xml:space="preserve">Вивчення шляхів удосконалення </w:t>
      </w:r>
      <w:r>
        <w:rPr>
          <w:lang w:val="uk-UA"/>
        </w:rPr>
        <w:t xml:space="preserve">організації </w:t>
      </w:r>
      <w:r w:rsidRPr="009C3146">
        <w:rPr>
          <w:lang w:val="uk-UA"/>
        </w:rPr>
        <w:t>позакласної роботи з основ інформатики</w:t>
      </w:r>
      <w:r>
        <w:rPr>
          <w:lang w:val="uk-UA"/>
        </w:rPr>
        <w:t>;</w:t>
      </w:r>
    </w:p>
    <w:p w:rsidR="006E394C" w:rsidRDefault="006E394C" w:rsidP="006E394C">
      <w:pPr>
        <w:numPr>
          <w:ilvl w:val="1"/>
          <w:numId w:val="4"/>
        </w:numPr>
        <w:tabs>
          <w:tab w:val="clear" w:pos="1800"/>
        </w:tabs>
        <w:ind w:left="1200" w:hanging="360"/>
        <w:jc w:val="both"/>
        <w:rPr>
          <w:sz w:val="28"/>
          <w:szCs w:val="28"/>
          <w:lang w:val="uk-UA"/>
        </w:rPr>
      </w:pPr>
      <w:r w:rsidRPr="009C3146">
        <w:rPr>
          <w:lang w:val="uk-UA"/>
        </w:rPr>
        <w:t>Розробка методики поєднання індивідуальних та інтерактивних методів навчання у процесі викладання інформатики</w:t>
      </w:r>
      <w:r>
        <w:rPr>
          <w:lang w:val="uk-UA"/>
        </w:rPr>
        <w:t>.</w:t>
      </w:r>
    </w:p>
    <w:p w:rsidR="006E394C" w:rsidRDefault="006E394C" w:rsidP="006E394C">
      <w:pPr>
        <w:ind w:firstLine="840"/>
        <w:jc w:val="both"/>
        <w:rPr>
          <w:sz w:val="28"/>
          <w:szCs w:val="28"/>
          <w:lang w:val="uk-UA"/>
        </w:rPr>
      </w:pPr>
      <w:r>
        <w:rPr>
          <w:sz w:val="28"/>
          <w:szCs w:val="28"/>
          <w:lang w:val="uk-UA"/>
        </w:rPr>
        <w:t xml:space="preserve">Отже, </w:t>
      </w:r>
      <w:r w:rsidRPr="002C5967">
        <w:rPr>
          <w:sz w:val="28"/>
          <w:szCs w:val="28"/>
          <w:lang w:val="uk-UA"/>
        </w:rPr>
        <w:t>ІТН та ІКТ належить до основних напрямків</w:t>
      </w:r>
      <w:r>
        <w:rPr>
          <w:sz w:val="28"/>
          <w:szCs w:val="28"/>
          <w:lang w:val="uk-UA"/>
        </w:rPr>
        <w:t xml:space="preserve"> роботи ОШППД (виділено курсивом у напрямку 1), тому </w:t>
      </w:r>
      <w:r w:rsidRPr="00503D7E">
        <w:rPr>
          <w:i/>
          <w:sz w:val="28"/>
          <w:szCs w:val="28"/>
          <w:lang w:val="uk-UA"/>
        </w:rPr>
        <w:t>вони є не предметом</w:t>
      </w:r>
      <w:r>
        <w:rPr>
          <w:sz w:val="28"/>
          <w:szCs w:val="28"/>
          <w:lang w:val="uk-UA"/>
        </w:rPr>
        <w:t xml:space="preserve">, </w:t>
      </w:r>
      <w:r w:rsidRPr="00503D7E">
        <w:rPr>
          <w:i/>
          <w:sz w:val="28"/>
          <w:szCs w:val="28"/>
          <w:lang w:val="uk-UA"/>
        </w:rPr>
        <w:t>а засобами навчальної та дослідницької діяльності</w:t>
      </w:r>
      <w:r>
        <w:rPr>
          <w:sz w:val="28"/>
          <w:szCs w:val="28"/>
          <w:lang w:val="uk-UA"/>
        </w:rPr>
        <w:t xml:space="preserve">. </w:t>
      </w:r>
    </w:p>
    <w:p w:rsidR="006E394C" w:rsidRDefault="006E394C" w:rsidP="006E394C">
      <w:pPr>
        <w:ind w:firstLine="840"/>
        <w:jc w:val="both"/>
        <w:rPr>
          <w:sz w:val="28"/>
          <w:szCs w:val="28"/>
          <w:lang w:val="uk-UA"/>
        </w:rPr>
      </w:pPr>
      <w:r>
        <w:rPr>
          <w:sz w:val="28"/>
          <w:szCs w:val="28"/>
          <w:lang w:val="uk-UA"/>
        </w:rPr>
        <w:t>Діяльність ОШППД ґрунтується на багаторічному досвіді роботи, п</w:t>
      </w:r>
      <w:r w:rsidRPr="007D61BC">
        <w:rPr>
          <w:sz w:val="28"/>
          <w:szCs w:val="28"/>
          <w:lang w:val="uk-UA"/>
        </w:rPr>
        <w:t>ровідн</w:t>
      </w:r>
      <w:r>
        <w:rPr>
          <w:sz w:val="28"/>
          <w:szCs w:val="28"/>
          <w:lang w:val="uk-UA"/>
        </w:rPr>
        <w:t>ою</w:t>
      </w:r>
      <w:r w:rsidRPr="007D61BC">
        <w:rPr>
          <w:sz w:val="28"/>
          <w:szCs w:val="28"/>
          <w:lang w:val="uk-UA"/>
        </w:rPr>
        <w:t xml:space="preserve"> іде</w:t>
      </w:r>
      <w:r>
        <w:rPr>
          <w:sz w:val="28"/>
          <w:szCs w:val="28"/>
          <w:lang w:val="uk-UA"/>
        </w:rPr>
        <w:t>єю</w:t>
      </w:r>
      <w:r w:rsidRPr="007D61BC">
        <w:rPr>
          <w:sz w:val="28"/>
          <w:szCs w:val="28"/>
          <w:lang w:val="uk-UA"/>
        </w:rPr>
        <w:t xml:space="preserve"> </w:t>
      </w:r>
      <w:r>
        <w:rPr>
          <w:sz w:val="28"/>
          <w:szCs w:val="28"/>
          <w:lang w:val="uk-UA"/>
        </w:rPr>
        <w:t>якого є</w:t>
      </w:r>
      <w:r w:rsidRPr="007D61BC">
        <w:rPr>
          <w:sz w:val="28"/>
          <w:szCs w:val="28"/>
          <w:lang w:val="uk-UA"/>
        </w:rPr>
        <w:t xml:space="preserve"> </w:t>
      </w:r>
      <w:r w:rsidRPr="007D61BC">
        <w:rPr>
          <w:i/>
          <w:sz w:val="28"/>
          <w:szCs w:val="28"/>
          <w:lang w:val="uk-UA"/>
        </w:rPr>
        <w:t>оптимізація викладання курсу основ інформатики з метою подолання актуальних проблем в умовах впровадження інформаційно-комп’ютерних технологій навчання, формування сучасної інформаційної культури та інформативної компетентності підростаючого покоління</w:t>
      </w:r>
      <w:r>
        <w:rPr>
          <w:sz w:val="28"/>
          <w:szCs w:val="28"/>
          <w:lang w:val="uk-UA"/>
        </w:rPr>
        <w:t>. А</w:t>
      </w:r>
      <w:r w:rsidRPr="007D61BC">
        <w:rPr>
          <w:sz w:val="28"/>
          <w:szCs w:val="28"/>
          <w:lang w:val="uk-UA"/>
        </w:rPr>
        <w:t xml:space="preserve">ктуальність </w:t>
      </w:r>
      <w:r>
        <w:rPr>
          <w:sz w:val="28"/>
          <w:szCs w:val="28"/>
          <w:lang w:val="uk-UA"/>
        </w:rPr>
        <w:t xml:space="preserve">досвіду випливає з </w:t>
      </w:r>
      <w:r w:rsidRPr="00552E3C">
        <w:rPr>
          <w:i/>
          <w:sz w:val="28"/>
          <w:szCs w:val="28"/>
          <w:lang w:val="uk-UA"/>
        </w:rPr>
        <w:t>потреби піднесення ролі курсу основ інформатики для формування сучасної інформаційної культури та інформативної компетентності учнів</w:t>
      </w:r>
      <w:r>
        <w:rPr>
          <w:sz w:val="28"/>
          <w:szCs w:val="28"/>
          <w:lang w:val="uk-UA"/>
        </w:rPr>
        <w:t>.</w:t>
      </w:r>
    </w:p>
    <w:p w:rsidR="006E394C" w:rsidRDefault="006E394C" w:rsidP="006E394C">
      <w:pPr>
        <w:ind w:firstLine="840"/>
        <w:jc w:val="both"/>
        <w:rPr>
          <w:b/>
          <w:sz w:val="28"/>
          <w:szCs w:val="28"/>
          <w:lang w:val="uk-UA"/>
        </w:rPr>
      </w:pPr>
      <w:r>
        <w:rPr>
          <w:sz w:val="28"/>
          <w:szCs w:val="28"/>
          <w:lang w:val="uk-UA"/>
        </w:rPr>
        <w:t xml:space="preserve">ОШППД ставить за мету досягнення якісних </w:t>
      </w:r>
      <w:r w:rsidRPr="00056E25">
        <w:rPr>
          <w:sz w:val="28"/>
          <w:szCs w:val="28"/>
          <w:lang w:val="uk-UA"/>
        </w:rPr>
        <w:t>результаті</w:t>
      </w:r>
      <w:r>
        <w:rPr>
          <w:sz w:val="28"/>
          <w:szCs w:val="28"/>
          <w:lang w:val="uk-UA"/>
        </w:rPr>
        <w:t>в:</w:t>
      </w:r>
      <w:r w:rsidRPr="00056E25">
        <w:rPr>
          <w:sz w:val="28"/>
          <w:szCs w:val="28"/>
          <w:lang w:val="uk-UA"/>
        </w:rPr>
        <w:t xml:space="preserve"> </w:t>
      </w:r>
    </w:p>
    <w:p w:rsidR="006E394C" w:rsidRPr="00EB1EDF" w:rsidRDefault="006E394C" w:rsidP="006E394C">
      <w:pPr>
        <w:numPr>
          <w:ilvl w:val="0"/>
          <w:numId w:val="1"/>
        </w:numPr>
        <w:tabs>
          <w:tab w:val="clear" w:pos="720"/>
        </w:tabs>
        <w:ind w:left="1200"/>
        <w:jc w:val="both"/>
        <w:rPr>
          <w:lang w:val="uk-UA"/>
        </w:rPr>
      </w:pPr>
      <w:r w:rsidRPr="00EB1EDF">
        <w:rPr>
          <w:lang w:val="uk-UA"/>
        </w:rPr>
        <w:t>У підвищенні рівня професійної майстерності вчителів інформатики;</w:t>
      </w:r>
    </w:p>
    <w:p w:rsidR="006E394C" w:rsidRPr="00EB1EDF" w:rsidRDefault="006E394C" w:rsidP="006E394C">
      <w:pPr>
        <w:numPr>
          <w:ilvl w:val="0"/>
          <w:numId w:val="1"/>
        </w:numPr>
        <w:tabs>
          <w:tab w:val="clear" w:pos="720"/>
        </w:tabs>
        <w:ind w:left="1200"/>
        <w:jc w:val="both"/>
        <w:rPr>
          <w:lang w:val="uk-UA"/>
        </w:rPr>
      </w:pPr>
      <w:r w:rsidRPr="00EB1EDF">
        <w:rPr>
          <w:lang w:val="uk-UA"/>
        </w:rPr>
        <w:t>У формуванні сучасної інформаційної культури та інформативної компетентності учнів;</w:t>
      </w:r>
    </w:p>
    <w:p w:rsidR="006E394C" w:rsidRDefault="006E394C" w:rsidP="006E394C">
      <w:pPr>
        <w:numPr>
          <w:ilvl w:val="0"/>
          <w:numId w:val="1"/>
        </w:numPr>
        <w:tabs>
          <w:tab w:val="clear" w:pos="720"/>
        </w:tabs>
        <w:ind w:left="1200"/>
        <w:jc w:val="both"/>
        <w:rPr>
          <w:sz w:val="28"/>
          <w:szCs w:val="28"/>
          <w:lang w:val="uk-UA"/>
        </w:rPr>
      </w:pPr>
      <w:r w:rsidRPr="00EB1EDF">
        <w:rPr>
          <w:lang w:val="uk-UA"/>
        </w:rPr>
        <w:t>У підвищенні рівня культури програмування вчителів та учнів.</w:t>
      </w:r>
    </w:p>
    <w:p w:rsidR="006E394C" w:rsidRDefault="006E394C" w:rsidP="006E394C">
      <w:pPr>
        <w:ind w:firstLine="840"/>
        <w:jc w:val="both"/>
        <w:rPr>
          <w:sz w:val="28"/>
          <w:szCs w:val="28"/>
          <w:lang w:val="uk-UA"/>
        </w:rPr>
      </w:pPr>
      <w:r>
        <w:rPr>
          <w:sz w:val="28"/>
          <w:szCs w:val="28"/>
          <w:lang w:val="uk-UA"/>
        </w:rPr>
        <w:t>Протягом трьох навчальних років у процесі роботи ОШППД було досліджено теми:</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Сучасні проблеми у викладанні основ інформатики;</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Місце ІКТ у викладанні основ інформатики;</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lastRenderedPageBreak/>
        <w:t>Застосування методу проектів у процесі викладання основ інформатики;</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Ви</w:t>
      </w:r>
      <w:r>
        <w:rPr>
          <w:lang w:val="uk-UA"/>
        </w:rPr>
        <w:t>вчення</w:t>
      </w:r>
      <w:r w:rsidRPr="008A635B">
        <w:rPr>
          <w:lang w:val="uk-UA"/>
        </w:rPr>
        <w:t xml:space="preserve"> </w:t>
      </w:r>
      <w:r>
        <w:rPr>
          <w:lang w:val="uk-UA"/>
        </w:rPr>
        <w:t>теми</w:t>
      </w:r>
      <w:r w:rsidRPr="008A635B">
        <w:rPr>
          <w:lang w:val="uk-UA"/>
        </w:rPr>
        <w:t xml:space="preserve"> “Алгоритмізація та програмування“ у формі експрес-курсу;</w:t>
      </w:r>
    </w:p>
    <w:p w:rsidR="006E394C" w:rsidRPr="008A635B" w:rsidRDefault="006E394C" w:rsidP="006E394C">
      <w:pPr>
        <w:numPr>
          <w:ilvl w:val="1"/>
          <w:numId w:val="1"/>
        </w:numPr>
        <w:tabs>
          <w:tab w:val="clear" w:pos="180"/>
        </w:tabs>
        <w:ind w:left="1320" w:hanging="480"/>
        <w:jc w:val="both"/>
        <w:rPr>
          <w:sz w:val="28"/>
          <w:szCs w:val="28"/>
          <w:lang w:val="uk-UA"/>
        </w:rPr>
      </w:pPr>
      <w:r>
        <w:rPr>
          <w:lang w:val="uk-UA"/>
        </w:rPr>
        <w:t>Міжпредметні зв’язки та м</w:t>
      </w:r>
      <w:r w:rsidRPr="008A635B">
        <w:rPr>
          <w:lang w:val="uk-UA"/>
        </w:rPr>
        <w:t>атематична складова курсу основ інформатики;</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Методична робота учителя інформатики;</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Особливості викладання основ інформатики в 9-у класі за новими програмою та підручниками;</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Методичні особливості вивчення комп’ютерних мереж  в 9 класі;</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Методичні особливості вивчення векторної графіки в 9 класі;</w:t>
      </w:r>
    </w:p>
    <w:p w:rsidR="006E394C" w:rsidRPr="008A635B" w:rsidRDefault="006E394C" w:rsidP="006E394C">
      <w:pPr>
        <w:numPr>
          <w:ilvl w:val="1"/>
          <w:numId w:val="1"/>
        </w:numPr>
        <w:tabs>
          <w:tab w:val="clear" w:pos="180"/>
        </w:tabs>
        <w:ind w:left="1320" w:hanging="480"/>
        <w:jc w:val="both"/>
        <w:rPr>
          <w:sz w:val="28"/>
          <w:szCs w:val="28"/>
          <w:lang w:val="uk-UA"/>
        </w:rPr>
      </w:pPr>
      <w:r w:rsidRPr="008A635B">
        <w:rPr>
          <w:lang w:val="uk-UA"/>
        </w:rPr>
        <w:t>Організація позакласної роботи з основ інформатики.</w:t>
      </w:r>
    </w:p>
    <w:p w:rsidR="006E394C" w:rsidRDefault="006E394C" w:rsidP="006E394C">
      <w:pPr>
        <w:ind w:firstLine="840"/>
        <w:jc w:val="both"/>
        <w:rPr>
          <w:sz w:val="28"/>
          <w:szCs w:val="28"/>
          <w:lang w:val="uk-UA"/>
        </w:rPr>
      </w:pPr>
      <w:r>
        <w:rPr>
          <w:sz w:val="28"/>
          <w:szCs w:val="28"/>
          <w:lang w:val="uk-UA"/>
        </w:rPr>
        <w:t>Розгляд першої теми передбачав ініціювання основних актуальних проблем 1-5 курсу інформатики та шляхів їх розв’язування, тобто постановку загальних завдань перед ОШППД (</w:t>
      </w:r>
      <w:r w:rsidRPr="00AD3BCC">
        <w:rPr>
          <w:sz w:val="28"/>
          <w:szCs w:val="28"/>
        </w:rPr>
        <w:t>[1],</w:t>
      </w:r>
      <w:r>
        <w:rPr>
          <w:sz w:val="28"/>
          <w:szCs w:val="28"/>
          <w:lang w:val="uk-UA"/>
        </w:rPr>
        <w:t xml:space="preserve"> </w:t>
      </w:r>
      <w:r w:rsidRPr="00AD3BCC">
        <w:rPr>
          <w:sz w:val="28"/>
          <w:szCs w:val="28"/>
        </w:rPr>
        <w:t>[</w:t>
      </w:r>
      <w:r w:rsidRPr="00BE196C">
        <w:rPr>
          <w:sz w:val="28"/>
          <w:szCs w:val="28"/>
        </w:rPr>
        <w:t>2</w:t>
      </w:r>
      <w:r w:rsidRPr="00AD3BCC">
        <w:rPr>
          <w:sz w:val="28"/>
          <w:szCs w:val="28"/>
        </w:rPr>
        <w:t>], [</w:t>
      </w:r>
      <w:r w:rsidRPr="00BE196C">
        <w:rPr>
          <w:sz w:val="28"/>
          <w:szCs w:val="28"/>
        </w:rPr>
        <w:t>3</w:t>
      </w:r>
      <w:r w:rsidRPr="00AD3BCC">
        <w:rPr>
          <w:sz w:val="28"/>
          <w:szCs w:val="28"/>
        </w:rPr>
        <w:t>]</w:t>
      </w:r>
      <w:r>
        <w:rPr>
          <w:sz w:val="28"/>
          <w:szCs w:val="28"/>
          <w:lang w:val="uk-UA"/>
        </w:rPr>
        <w:t>)</w:t>
      </w:r>
      <w:r w:rsidRPr="00BE196C">
        <w:rPr>
          <w:rStyle w:val="a5"/>
          <w:sz w:val="20"/>
          <w:lang w:val="uk-UA"/>
        </w:rPr>
        <w:footnoteReference w:id="2"/>
      </w:r>
      <w:r>
        <w:rPr>
          <w:sz w:val="28"/>
          <w:szCs w:val="28"/>
          <w:lang w:val="uk-UA"/>
        </w:rPr>
        <w:t xml:space="preserve">. </w:t>
      </w:r>
    </w:p>
    <w:p w:rsidR="006E394C" w:rsidRDefault="006E394C" w:rsidP="006E394C">
      <w:pPr>
        <w:ind w:firstLine="840"/>
        <w:jc w:val="both"/>
        <w:rPr>
          <w:sz w:val="28"/>
          <w:szCs w:val="28"/>
          <w:lang w:val="uk-UA"/>
        </w:rPr>
      </w:pPr>
      <w:r>
        <w:rPr>
          <w:sz w:val="28"/>
          <w:szCs w:val="28"/>
          <w:lang w:val="uk-UA"/>
        </w:rPr>
        <w:t xml:space="preserve">Зміст другої теми полягав у встановленні ролі ІКТ та ІТН, як засобів навчально-виховної роботи з основ інформатики. Акцентувалось на навчально-дидактичних можливостях сучасних комп’ютерів, співвідношенні між їх демонстраційною та аналітичною складовими. Розглянуто питання ефективності ліцензованих програмних засобів навчального призначення (ППЗ НП) з огляду на низькі ступені їх універсальності та своєчасності, а також складності використання, пов’язані з отриманням ліцензійних копій. Зроблено висновок 1: найбільш ефективними програмними засобами при вивченні основ інформатики на сучасному рівні ІКТ можуть стати так звані </w:t>
      </w:r>
      <w:r w:rsidRPr="00797EE3">
        <w:rPr>
          <w:i/>
          <w:sz w:val="28"/>
          <w:szCs w:val="28"/>
          <w:lang w:val="uk-UA"/>
        </w:rPr>
        <w:t>електронні дидактичні засоби</w:t>
      </w:r>
      <w:r w:rsidRPr="00943073">
        <w:rPr>
          <w:i/>
          <w:sz w:val="28"/>
          <w:szCs w:val="28"/>
          <w:lang w:val="uk-UA"/>
        </w:rPr>
        <w:t xml:space="preserve"> навчання</w:t>
      </w:r>
      <w:r>
        <w:rPr>
          <w:sz w:val="28"/>
          <w:szCs w:val="28"/>
          <w:lang w:val="uk-UA"/>
        </w:rPr>
        <w:t xml:space="preserve"> (ЕДЗ)</w:t>
      </w:r>
      <w:r w:rsidRPr="00943073">
        <w:rPr>
          <w:rStyle w:val="a5"/>
          <w:sz w:val="20"/>
          <w:lang w:val="uk-UA"/>
        </w:rPr>
        <w:footnoteReference w:id="3"/>
      </w:r>
      <w:r>
        <w:rPr>
          <w:sz w:val="28"/>
          <w:szCs w:val="28"/>
          <w:lang w:val="uk-UA"/>
        </w:rPr>
        <w:t xml:space="preserve"> та їх окремий різновид – </w:t>
      </w:r>
      <w:r w:rsidRPr="00797EE3">
        <w:rPr>
          <w:i/>
          <w:sz w:val="28"/>
          <w:szCs w:val="28"/>
          <w:lang w:val="uk-UA"/>
        </w:rPr>
        <w:t>комплексні електронні дидактичні засоби</w:t>
      </w:r>
      <w:r>
        <w:rPr>
          <w:sz w:val="28"/>
          <w:szCs w:val="28"/>
          <w:lang w:val="uk-UA"/>
        </w:rPr>
        <w:t xml:space="preserve"> (КЕДЗ) (</w:t>
      </w:r>
      <w:r w:rsidRPr="00797EE3">
        <w:rPr>
          <w:sz w:val="28"/>
          <w:szCs w:val="28"/>
          <w:lang w:val="uk-UA"/>
        </w:rPr>
        <w:t>[</w:t>
      </w:r>
      <w:r>
        <w:rPr>
          <w:sz w:val="28"/>
          <w:szCs w:val="28"/>
          <w:lang w:val="uk-UA"/>
        </w:rPr>
        <w:t>4</w:t>
      </w:r>
      <w:r w:rsidRPr="00797EE3">
        <w:rPr>
          <w:sz w:val="28"/>
          <w:szCs w:val="28"/>
          <w:lang w:val="uk-UA"/>
        </w:rPr>
        <w:t>]</w:t>
      </w:r>
      <w:r>
        <w:rPr>
          <w:sz w:val="28"/>
          <w:szCs w:val="28"/>
          <w:lang w:val="uk-UA"/>
        </w:rPr>
        <w:t xml:space="preserve">). До складу ЕДЗ можна включити: електронні сценарії уроків (ЕСУ), електронні конспекти уроків (ЕКУ), електронні роздавальні матеріали (ЕРМ). </w:t>
      </w:r>
    </w:p>
    <w:p w:rsidR="006E394C" w:rsidRDefault="006E394C" w:rsidP="006E394C">
      <w:pPr>
        <w:ind w:firstLine="840"/>
        <w:jc w:val="both"/>
        <w:rPr>
          <w:sz w:val="28"/>
          <w:szCs w:val="28"/>
          <w:lang w:val="uk-UA"/>
        </w:rPr>
      </w:pPr>
    </w:p>
    <w:p w:rsidR="006E394C" w:rsidRDefault="006E394C" w:rsidP="006E394C">
      <w:pPr>
        <w:jc w:val="both"/>
        <w:rPr>
          <w:sz w:val="28"/>
          <w:szCs w:val="28"/>
          <w:lang w:val="uk-UA"/>
        </w:rPr>
      </w:pPr>
      <w:r>
        <w:rPr>
          <w:b/>
          <w:i/>
          <w:lang w:val="uk-UA"/>
        </w:rPr>
        <w:t xml:space="preserve">ІІ. Місце інформаційно-комп’ютерних технологій  у викладанні інформатики.   </w:t>
      </w:r>
    </w:p>
    <w:p w:rsidR="006E394C" w:rsidRDefault="006E394C" w:rsidP="006E394C">
      <w:pPr>
        <w:ind w:firstLine="840"/>
        <w:jc w:val="both"/>
        <w:rPr>
          <w:sz w:val="28"/>
          <w:szCs w:val="28"/>
          <w:lang w:val="uk-UA"/>
        </w:rPr>
      </w:pPr>
      <w:r>
        <w:rPr>
          <w:sz w:val="28"/>
          <w:szCs w:val="28"/>
          <w:lang w:val="uk-UA"/>
        </w:rPr>
        <w:t xml:space="preserve">Для початку слід зауважити, що тут розглядаються лише саморобні ЕДЗ, про які мовилось вище, адже методичні поради по застосуванню ліцензованих ППЗ НП повинні включатись до їх складу, як частина, і захищатись авторським правом.   </w:t>
      </w:r>
    </w:p>
    <w:p w:rsidR="006E394C" w:rsidRDefault="006E394C" w:rsidP="006E394C">
      <w:pPr>
        <w:ind w:firstLine="840"/>
        <w:jc w:val="both"/>
        <w:rPr>
          <w:sz w:val="28"/>
          <w:szCs w:val="28"/>
          <w:lang w:val="uk-UA"/>
        </w:rPr>
      </w:pPr>
      <w:r>
        <w:rPr>
          <w:sz w:val="28"/>
          <w:szCs w:val="28"/>
          <w:lang w:val="uk-UA"/>
        </w:rPr>
        <w:t xml:space="preserve">На уроках основ інформатики діючими програмами рекомендується використовувати практичну форму занять, тобто, на </w:t>
      </w:r>
      <w:r w:rsidRPr="00EE6E72">
        <w:rPr>
          <w:i/>
          <w:sz w:val="28"/>
          <w:szCs w:val="28"/>
          <w:lang w:val="uk-UA"/>
        </w:rPr>
        <w:t>кожному</w:t>
      </w:r>
      <w:r>
        <w:rPr>
          <w:sz w:val="28"/>
          <w:szCs w:val="28"/>
          <w:lang w:val="uk-UA"/>
        </w:rPr>
        <w:t xml:space="preserve"> уроці </w:t>
      </w:r>
      <w:r w:rsidRPr="00EE6E72">
        <w:rPr>
          <w:i/>
          <w:sz w:val="28"/>
          <w:szCs w:val="28"/>
          <w:lang w:val="uk-UA"/>
        </w:rPr>
        <w:t>кожен</w:t>
      </w:r>
      <w:r>
        <w:rPr>
          <w:sz w:val="28"/>
          <w:szCs w:val="28"/>
          <w:lang w:val="uk-UA"/>
        </w:rPr>
        <w:t xml:space="preserve"> учень повинен якомога більше працювати </w:t>
      </w:r>
      <w:r w:rsidRPr="00EE6E72">
        <w:rPr>
          <w:i/>
          <w:sz w:val="28"/>
          <w:szCs w:val="28"/>
          <w:lang w:val="uk-UA"/>
        </w:rPr>
        <w:t>безпосередньо</w:t>
      </w:r>
      <w:r>
        <w:rPr>
          <w:sz w:val="28"/>
          <w:szCs w:val="28"/>
          <w:lang w:val="uk-UA"/>
        </w:rPr>
        <w:t xml:space="preserve"> з комп’ютером. Щоб не відходити від цього принципу, очевидно, слід відмовитись від застосування проекторів, інтерактивних дошок та демонстраційних екранів. Тим більше, що є чудова можливість користуватись локальною мережею, з якою учні досить детально знайомляться ще на початкових етапах вивчення основ інформатики. Серед системного програмного забезпечення є ряд спеціальних програм, що дають можливість організувати дистанційне керування робочими місцями учнів (РМУ) з центрального комп’ютера локальної мережі. Як оптимальний  варіант можна запропонувати </w:t>
      </w:r>
      <w:r w:rsidRPr="00317E2C">
        <w:rPr>
          <w:i/>
          <w:sz w:val="28"/>
          <w:szCs w:val="28"/>
          <w:lang w:val="uk-UA"/>
        </w:rPr>
        <w:t>Net OpSchool</w:t>
      </w:r>
      <w:r>
        <w:rPr>
          <w:sz w:val="28"/>
          <w:szCs w:val="28"/>
          <w:lang w:val="uk-UA"/>
        </w:rPr>
        <w:t xml:space="preserve"> (версія 3-5). Перш за все з його допомогою учитель зможе легко організувати демонстрацію потрібної порції навчального </w:t>
      </w:r>
      <w:r>
        <w:rPr>
          <w:sz w:val="28"/>
          <w:szCs w:val="28"/>
          <w:lang w:val="uk-UA"/>
        </w:rPr>
        <w:lastRenderedPageBreak/>
        <w:t xml:space="preserve">матеріалу, що у поєднанні власного голосу учителя та маніпуляцій курсором миші практично виходить ще ефективніше, ніж використання демонстраційного екрану. Адже у цьому випадку кожен учень почуває себе більш залежним від дій учителя, ніж коли він у складі групи спостерігає за спільним екраном. Програма </w:t>
      </w:r>
      <w:r w:rsidRPr="00317E2C">
        <w:rPr>
          <w:i/>
          <w:sz w:val="28"/>
          <w:szCs w:val="28"/>
          <w:lang w:val="uk-UA"/>
        </w:rPr>
        <w:t>Net OpSchool</w:t>
      </w:r>
      <w:r>
        <w:rPr>
          <w:sz w:val="28"/>
          <w:szCs w:val="28"/>
          <w:lang w:val="uk-UA"/>
        </w:rPr>
        <w:t xml:space="preserve"> дає ще багато дидактичних можливостей, у тому числі спостерігати за подіями на екранах РМУ, блокувати лише вибрані з них, застосовувати режим індивідуального управління кожним комп’ютером, робити аудіо та візуальні акценти, проводити тестування та спілкування за зразком чату. </w:t>
      </w:r>
    </w:p>
    <w:p w:rsidR="006E394C" w:rsidRDefault="006E394C" w:rsidP="006E394C">
      <w:pPr>
        <w:ind w:right="38" w:firstLine="840"/>
        <w:jc w:val="both"/>
        <w:rPr>
          <w:sz w:val="28"/>
          <w:szCs w:val="28"/>
          <w:lang w:val="uk-UA"/>
        </w:rPr>
      </w:pPr>
      <w:r>
        <w:rPr>
          <w:sz w:val="28"/>
          <w:szCs w:val="28"/>
          <w:lang w:val="uk-UA"/>
        </w:rPr>
        <w:t xml:space="preserve">Під час уроку з використанням </w:t>
      </w:r>
      <w:r w:rsidRPr="00317E2C">
        <w:rPr>
          <w:i/>
          <w:sz w:val="28"/>
          <w:szCs w:val="28"/>
          <w:lang w:val="uk-UA"/>
        </w:rPr>
        <w:t>Net OpSchool</w:t>
      </w:r>
      <w:r>
        <w:rPr>
          <w:sz w:val="28"/>
          <w:szCs w:val="28"/>
          <w:lang w:val="uk-UA"/>
        </w:rPr>
        <w:t xml:space="preserve"> такі види роботи легко поєднувати з індивідуальною практикою учнів. Суттєвим недоліком ліцензованих ППЗ НП є неможливість ефективного застосування </w:t>
      </w:r>
      <w:r w:rsidRPr="00317E2C">
        <w:rPr>
          <w:i/>
          <w:sz w:val="28"/>
          <w:szCs w:val="28"/>
          <w:lang w:val="uk-UA"/>
        </w:rPr>
        <w:t>Net OpSchool</w:t>
      </w:r>
      <w:r>
        <w:rPr>
          <w:sz w:val="28"/>
          <w:szCs w:val="28"/>
          <w:lang w:val="uk-UA"/>
        </w:rPr>
        <w:t xml:space="preserve">, адже вони підпорядковують собі ресурси локальної мережі. Задум  описаних нижче видів ЕДЗ, навпаки, передбачає його постійне застосування. Враховуючи можливості самостійного виготовлення і редагування а також роботу у звичному для пересічних користувачів (якими є учителі й учні) середовищі </w:t>
      </w:r>
      <w:r w:rsidRPr="00086CC7">
        <w:rPr>
          <w:i/>
          <w:sz w:val="28"/>
          <w:szCs w:val="28"/>
          <w:lang w:val="uk-UA"/>
        </w:rPr>
        <w:t>Microsof</w:t>
      </w:r>
      <w:r w:rsidRPr="00086CC7">
        <w:rPr>
          <w:i/>
          <w:sz w:val="28"/>
          <w:szCs w:val="28"/>
          <w:lang w:val="en-US"/>
        </w:rPr>
        <w:t>t</w:t>
      </w:r>
      <w:r w:rsidRPr="00086CC7">
        <w:rPr>
          <w:i/>
          <w:sz w:val="28"/>
          <w:szCs w:val="28"/>
          <w:lang w:val="uk-UA"/>
        </w:rPr>
        <w:t xml:space="preserve"> </w:t>
      </w:r>
      <w:r w:rsidRPr="00086CC7">
        <w:rPr>
          <w:i/>
          <w:sz w:val="28"/>
          <w:szCs w:val="28"/>
          <w:lang w:val="en-US"/>
        </w:rPr>
        <w:t>Office</w:t>
      </w:r>
      <w:r>
        <w:rPr>
          <w:sz w:val="28"/>
          <w:szCs w:val="28"/>
          <w:lang w:val="uk-UA"/>
        </w:rPr>
        <w:t xml:space="preserve">, ЕДЗ стають не тільки конкурентноздатною альтернативою застосуванню ліцензованих ППЗ НП, а інноваційною формою використання ІКТ в навчально-виховному процесі. </w:t>
      </w:r>
    </w:p>
    <w:p w:rsidR="006E394C" w:rsidRDefault="006E394C" w:rsidP="006E394C">
      <w:pPr>
        <w:ind w:right="38" w:firstLine="839"/>
        <w:jc w:val="both"/>
        <w:rPr>
          <w:sz w:val="28"/>
          <w:szCs w:val="28"/>
          <w:lang w:val="uk-UA"/>
        </w:rPr>
      </w:pPr>
      <w:r w:rsidRPr="00BE7CB1">
        <w:rPr>
          <w:color w:val="000000"/>
          <w:sz w:val="28"/>
          <w:szCs w:val="28"/>
          <w:lang w:val="uk-UA"/>
        </w:rPr>
        <w:t xml:space="preserve">ЕДЗ, під якими </w:t>
      </w:r>
      <w:r>
        <w:rPr>
          <w:color w:val="000000"/>
          <w:sz w:val="28"/>
          <w:szCs w:val="28"/>
          <w:lang w:val="uk-UA"/>
        </w:rPr>
        <w:t xml:space="preserve">слід </w:t>
      </w:r>
      <w:r w:rsidRPr="00BE7CB1">
        <w:rPr>
          <w:color w:val="000000"/>
          <w:sz w:val="28"/>
          <w:szCs w:val="28"/>
          <w:lang w:val="uk-UA"/>
        </w:rPr>
        <w:t>розумі</w:t>
      </w:r>
      <w:r>
        <w:rPr>
          <w:color w:val="000000"/>
          <w:sz w:val="28"/>
          <w:szCs w:val="28"/>
          <w:lang w:val="uk-UA"/>
        </w:rPr>
        <w:t>ти</w:t>
      </w:r>
      <w:r w:rsidRPr="00BE7CB1">
        <w:rPr>
          <w:color w:val="000000"/>
          <w:sz w:val="28"/>
          <w:szCs w:val="28"/>
          <w:lang w:val="uk-UA"/>
        </w:rPr>
        <w:t xml:space="preserve"> </w:t>
      </w:r>
      <w:r w:rsidRPr="00BE7CB1">
        <w:rPr>
          <w:sz w:val="28"/>
          <w:szCs w:val="28"/>
          <w:lang w:val="uk-UA"/>
        </w:rPr>
        <w:t>файли чи пакети файлів, що містять будь-яку інформацію навчального характеру, дидактичний або наочний засіб, що розсилається на робочі місця учнів (РМУ) через локальну мережу для використання учнями під час роботи з комп’ютером. ЕДЗ</w:t>
      </w:r>
      <w:r>
        <w:rPr>
          <w:sz w:val="28"/>
          <w:szCs w:val="28"/>
          <w:lang w:val="uk-UA"/>
        </w:rPr>
        <w:t>, як уже зазначалось,</w:t>
      </w:r>
      <w:r w:rsidRPr="00BE7CB1">
        <w:rPr>
          <w:sz w:val="28"/>
          <w:szCs w:val="28"/>
          <w:lang w:val="uk-UA"/>
        </w:rPr>
        <w:t xml:space="preserve"> не слід плутати із ліцензованими програмними продуктами навчального призначення, бо він виготовляється учителем, гнучкий за характером будови та застосування, може оперативно змінюватись, включати гіперпосилання, анімаційні чи звукові ефекти, адаптований до конкретної ситуації, має, як правило, локальний зміст, володіє багатофункціональністю. </w:t>
      </w:r>
    </w:p>
    <w:p w:rsidR="006E394C" w:rsidRDefault="006E394C" w:rsidP="006E394C">
      <w:pPr>
        <w:ind w:right="38" w:firstLine="839"/>
        <w:jc w:val="both"/>
        <w:rPr>
          <w:color w:val="000000"/>
          <w:sz w:val="28"/>
          <w:szCs w:val="28"/>
        </w:rPr>
      </w:pPr>
      <w:r>
        <w:rPr>
          <w:sz w:val="28"/>
          <w:szCs w:val="28"/>
          <w:lang w:val="uk-UA"/>
        </w:rPr>
        <w:t>ЕДЗ</w:t>
      </w:r>
      <w:r>
        <w:rPr>
          <w:color w:val="000000"/>
          <w:sz w:val="28"/>
          <w:szCs w:val="28"/>
        </w:rPr>
        <w:t xml:space="preserve"> </w:t>
      </w:r>
      <w:r>
        <w:rPr>
          <w:color w:val="000000"/>
          <w:sz w:val="28"/>
          <w:szCs w:val="28"/>
          <w:lang w:val="uk-UA"/>
        </w:rPr>
        <w:t xml:space="preserve"> м</w:t>
      </w:r>
      <w:r>
        <w:rPr>
          <w:color w:val="000000"/>
          <w:sz w:val="28"/>
          <w:szCs w:val="28"/>
        </w:rPr>
        <w:t xml:space="preserve">ожуть містити теоретичні відомості з необхідними питаннями, завданнями, тестами, бути оснащеними таблицями, схемами, малюнками. Завдяки системі </w:t>
      </w:r>
      <w:proofErr w:type="gramStart"/>
      <w:r>
        <w:rPr>
          <w:color w:val="000000"/>
          <w:sz w:val="28"/>
          <w:szCs w:val="28"/>
        </w:rPr>
        <w:t>г</w:t>
      </w:r>
      <w:proofErr w:type="gramEnd"/>
      <w:r>
        <w:rPr>
          <w:color w:val="000000"/>
          <w:sz w:val="28"/>
          <w:szCs w:val="28"/>
        </w:rPr>
        <w:t xml:space="preserve">іперпосилань ці документи мають динамічний характер, розсилка на РМУ через локальну мережу дає змогу використовувати їх оперативно і комплексно з системами програмування та навчальними пакетами. Бажано, щоб кожен ЕДЗ охоплював вузьку тему, тоді створювати його легко, </w:t>
      </w:r>
      <w:proofErr w:type="gramStart"/>
      <w:r>
        <w:rPr>
          <w:color w:val="000000"/>
          <w:sz w:val="28"/>
          <w:szCs w:val="28"/>
        </w:rPr>
        <w:t>при</w:t>
      </w:r>
      <w:proofErr w:type="gramEnd"/>
      <w:r>
        <w:rPr>
          <w:color w:val="000000"/>
          <w:sz w:val="28"/>
          <w:szCs w:val="28"/>
        </w:rPr>
        <w:t xml:space="preserve"> потребі завжди можна доопрацювати і удосконалити. </w:t>
      </w:r>
      <w:proofErr w:type="gramStart"/>
      <w:r>
        <w:rPr>
          <w:color w:val="000000"/>
          <w:sz w:val="28"/>
          <w:szCs w:val="28"/>
        </w:rPr>
        <w:t>Кр</w:t>
      </w:r>
      <w:proofErr w:type="gramEnd"/>
      <w:r>
        <w:rPr>
          <w:color w:val="000000"/>
          <w:sz w:val="28"/>
          <w:szCs w:val="28"/>
        </w:rPr>
        <w:t>ім того, робота з ним урізноманітн</w:t>
      </w:r>
      <w:r>
        <w:rPr>
          <w:color w:val="000000"/>
          <w:sz w:val="28"/>
          <w:szCs w:val="28"/>
          <w:lang w:val="uk-UA"/>
        </w:rPr>
        <w:t>ить</w:t>
      </w:r>
      <w:r>
        <w:rPr>
          <w:color w:val="000000"/>
          <w:sz w:val="28"/>
          <w:szCs w:val="28"/>
        </w:rPr>
        <w:t xml:space="preserve"> урок, </w:t>
      </w:r>
      <w:r>
        <w:rPr>
          <w:color w:val="000000"/>
          <w:sz w:val="28"/>
          <w:szCs w:val="28"/>
          <w:lang w:val="uk-UA"/>
        </w:rPr>
        <w:t>з</w:t>
      </w:r>
      <w:r>
        <w:rPr>
          <w:color w:val="000000"/>
          <w:sz w:val="28"/>
          <w:szCs w:val="28"/>
        </w:rPr>
        <w:t>робить його більш динамічним, створ</w:t>
      </w:r>
      <w:r>
        <w:rPr>
          <w:color w:val="000000"/>
          <w:sz w:val="28"/>
          <w:szCs w:val="28"/>
          <w:lang w:val="uk-UA"/>
        </w:rPr>
        <w:t>ить</w:t>
      </w:r>
      <w:r>
        <w:rPr>
          <w:color w:val="000000"/>
          <w:sz w:val="28"/>
          <w:szCs w:val="28"/>
        </w:rPr>
        <w:t xml:space="preserve"> атмосферу позитивної мотивації вивчення навчального матеріалу, да</w:t>
      </w:r>
      <w:r>
        <w:rPr>
          <w:color w:val="000000"/>
          <w:sz w:val="28"/>
          <w:szCs w:val="28"/>
          <w:lang w:val="uk-UA"/>
        </w:rPr>
        <w:t>сть</w:t>
      </w:r>
      <w:r>
        <w:rPr>
          <w:color w:val="000000"/>
          <w:sz w:val="28"/>
          <w:szCs w:val="28"/>
        </w:rPr>
        <w:t xml:space="preserve"> можливість відчути курс інформатики, як єдине ціле, учні </w:t>
      </w:r>
      <w:r>
        <w:rPr>
          <w:color w:val="000000"/>
          <w:sz w:val="28"/>
          <w:szCs w:val="28"/>
          <w:lang w:val="uk-UA"/>
        </w:rPr>
        <w:t xml:space="preserve">ють можливість </w:t>
      </w:r>
      <w:r>
        <w:rPr>
          <w:color w:val="000000"/>
          <w:sz w:val="28"/>
          <w:szCs w:val="28"/>
        </w:rPr>
        <w:t>майже безперервно працю</w:t>
      </w:r>
      <w:r>
        <w:rPr>
          <w:color w:val="000000"/>
          <w:sz w:val="28"/>
          <w:szCs w:val="28"/>
          <w:lang w:val="uk-UA"/>
        </w:rPr>
        <w:t>вати</w:t>
      </w:r>
      <w:r>
        <w:rPr>
          <w:color w:val="000000"/>
          <w:sz w:val="28"/>
          <w:szCs w:val="28"/>
        </w:rPr>
        <w:t xml:space="preserve"> з комп’ютером, не відчуваючи нав’язливої ролі учителя. Такі форми роботи на уроці спонукають і вчителя </w:t>
      </w:r>
      <w:proofErr w:type="gramStart"/>
      <w:r>
        <w:rPr>
          <w:color w:val="000000"/>
          <w:sz w:val="28"/>
          <w:szCs w:val="28"/>
        </w:rPr>
        <w:t>п</w:t>
      </w:r>
      <w:proofErr w:type="gramEnd"/>
      <w:r>
        <w:rPr>
          <w:color w:val="000000"/>
          <w:sz w:val="28"/>
          <w:szCs w:val="28"/>
        </w:rPr>
        <w:t>ідходити до більшості тем не формально, строго відповідно програмі, а із спрямуванням на наступне практичне застосування, все щойно вивчене при першій нагоді використовувати практично.</w:t>
      </w:r>
    </w:p>
    <w:p w:rsidR="006E394C" w:rsidRPr="00DD124D" w:rsidRDefault="006E394C" w:rsidP="006E394C">
      <w:pPr>
        <w:ind w:right="38" w:firstLine="839"/>
        <w:jc w:val="both"/>
        <w:rPr>
          <w:sz w:val="28"/>
          <w:szCs w:val="28"/>
          <w:lang w:val="uk-UA"/>
        </w:rPr>
      </w:pPr>
      <w:r>
        <w:rPr>
          <w:sz w:val="28"/>
          <w:szCs w:val="28"/>
          <w:lang w:val="uk-UA"/>
        </w:rPr>
        <w:lastRenderedPageBreak/>
        <w:t>П</w:t>
      </w:r>
      <w:r>
        <w:rPr>
          <w:sz w:val="28"/>
          <w:szCs w:val="28"/>
        </w:rPr>
        <w:t>остійно використ</w:t>
      </w:r>
      <w:r>
        <w:rPr>
          <w:sz w:val="28"/>
          <w:szCs w:val="28"/>
          <w:lang w:val="uk-UA"/>
        </w:rPr>
        <w:t>овуючи</w:t>
      </w:r>
      <w:r>
        <w:rPr>
          <w:sz w:val="28"/>
          <w:szCs w:val="28"/>
        </w:rPr>
        <w:t xml:space="preserve"> ІКТ</w:t>
      </w:r>
      <w:r>
        <w:rPr>
          <w:sz w:val="28"/>
          <w:szCs w:val="28"/>
          <w:lang w:val="uk-UA"/>
        </w:rPr>
        <w:t>,</w:t>
      </w:r>
      <w:r>
        <w:rPr>
          <w:sz w:val="28"/>
          <w:szCs w:val="28"/>
        </w:rPr>
        <w:t xml:space="preserve"> від </w:t>
      </w:r>
      <w:r w:rsidRPr="00366426">
        <w:rPr>
          <w:color w:val="000000"/>
          <w:sz w:val="28"/>
          <w:szCs w:val="28"/>
        </w:rPr>
        <w:t>електронних дидактичних засоб</w:t>
      </w:r>
      <w:r>
        <w:rPr>
          <w:color w:val="000000"/>
          <w:sz w:val="28"/>
          <w:szCs w:val="28"/>
        </w:rPr>
        <w:t>ів</w:t>
      </w:r>
      <w:r w:rsidRPr="00366426">
        <w:rPr>
          <w:sz w:val="28"/>
          <w:szCs w:val="28"/>
        </w:rPr>
        <w:t>,</w:t>
      </w:r>
      <w:r>
        <w:rPr>
          <w:sz w:val="28"/>
          <w:szCs w:val="28"/>
        </w:rPr>
        <w:t xml:space="preserve"> </w:t>
      </w:r>
      <w:r>
        <w:rPr>
          <w:sz w:val="28"/>
          <w:szCs w:val="28"/>
          <w:lang w:val="uk-UA"/>
        </w:rPr>
        <w:t>що</w:t>
      </w:r>
      <w:r>
        <w:rPr>
          <w:sz w:val="28"/>
          <w:szCs w:val="28"/>
        </w:rPr>
        <w:t xml:space="preserve"> носять локальний за змістом характер, можна безболісно переходити до великих за обсягом і змістом </w:t>
      </w:r>
      <w:r>
        <w:rPr>
          <w:sz w:val="28"/>
          <w:szCs w:val="28"/>
          <w:lang w:val="uk-UA"/>
        </w:rPr>
        <w:t>комплексних електронних дидактичних засобів (</w:t>
      </w:r>
      <w:r>
        <w:rPr>
          <w:sz w:val="28"/>
          <w:szCs w:val="28"/>
        </w:rPr>
        <w:t>КЕДЗ</w:t>
      </w:r>
      <w:r>
        <w:rPr>
          <w:sz w:val="28"/>
          <w:szCs w:val="28"/>
          <w:lang w:val="uk-UA"/>
        </w:rPr>
        <w:t>)</w:t>
      </w:r>
      <w:r>
        <w:rPr>
          <w:sz w:val="28"/>
          <w:szCs w:val="28"/>
        </w:rPr>
        <w:t xml:space="preserve">. При творчому </w:t>
      </w:r>
      <w:proofErr w:type="gramStart"/>
      <w:r>
        <w:rPr>
          <w:sz w:val="28"/>
          <w:szCs w:val="28"/>
        </w:rPr>
        <w:t>п</w:t>
      </w:r>
      <w:proofErr w:type="gramEnd"/>
      <w:r>
        <w:rPr>
          <w:sz w:val="28"/>
          <w:szCs w:val="28"/>
        </w:rPr>
        <w:t>ідході вони будуть ефективнішими за ліцензовані ПНЗ, маючи надзвичайно важливі переваги перед останніми: можливості конструювання, доповнення та удосконалення на будь-якому етапі.</w:t>
      </w:r>
      <w:r>
        <w:rPr>
          <w:sz w:val="28"/>
          <w:szCs w:val="28"/>
          <w:lang w:val="uk-UA"/>
        </w:rPr>
        <w:t xml:space="preserve">  </w:t>
      </w:r>
    </w:p>
    <w:p w:rsidR="006E394C" w:rsidRDefault="006E394C" w:rsidP="006E394C">
      <w:pPr>
        <w:ind w:firstLine="840"/>
        <w:jc w:val="both"/>
        <w:rPr>
          <w:sz w:val="28"/>
          <w:szCs w:val="28"/>
          <w:lang w:val="uk-UA"/>
        </w:rPr>
      </w:pPr>
      <w:r>
        <w:rPr>
          <w:sz w:val="28"/>
          <w:szCs w:val="28"/>
          <w:lang w:val="uk-UA"/>
        </w:rPr>
        <w:t xml:space="preserve">Варто звернути увагу ще на одну важливу деталь. Справа в тому, що описані форми роботи на уроках інформатики реалізують </w:t>
      </w:r>
      <w:r w:rsidRPr="00151BF4">
        <w:rPr>
          <w:color w:val="000000"/>
          <w:sz w:val="28"/>
          <w:szCs w:val="28"/>
          <w:lang w:val="uk-UA"/>
        </w:rPr>
        <w:t>безпаперову технологію навчання, коли учні не потребують ні підручника, ні з</w:t>
      </w:r>
      <w:r>
        <w:rPr>
          <w:sz w:val="28"/>
          <w:szCs w:val="28"/>
          <w:lang w:val="uk-UA"/>
        </w:rPr>
        <w:t xml:space="preserve">ошита, а привчаються працювати лише з консоллю (екраном, клавіатурою та ручним маніпулятором). Така форма економічно доцільна і сприяє ефективнішому формуванню сучасної інформаційної культури та інформативної компетентності. </w:t>
      </w:r>
      <w:r w:rsidRPr="0094770D">
        <w:rPr>
          <w:color w:val="000000"/>
          <w:sz w:val="28"/>
          <w:szCs w:val="28"/>
          <w:lang w:val="uk-UA"/>
        </w:rPr>
        <w:t>Детальніше повернемось до неї нижче (у п. ).</w:t>
      </w:r>
      <w:r>
        <w:rPr>
          <w:sz w:val="28"/>
          <w:szCs w:val="28"/>
          <w:lang w:val="uk-UA"/>
        </w:rPr>
        <w:t xml:space="preserve">    </w:t>
      </w:r>
      <w:r w:rsidRPr="00086CC7">
        <w:rPr>
          <w:sz w:val="28"/>
          <w:szCs w:val="28"/>
          <w:lang w:val="uk-UA"/>
        </w:rPr>
        <w:t xml:space="preserve"> </w:t>
      </w:r>
      <w:r>
        <w:rPr>
          <w:sz w:val="28"/>
          <w:szCs w:val="28"/>
          <w:lang w:val="uk-UA"/>
        </w:rPr>
        <w:t xml:space="preserve">  </w:t>
      </w:r>
    </w:p>
    <w:p w:rsidR="006E394C" w:rsidRDefault="006E394C" w:rsidP="006E394C">
      <w:pPr>
        <w:ind w:firstLine="840"/>
        <w:jc w:val="both"/>
        <w:rPr>
          <w:sz w:val="28"/>
          <w:szCs w:val="28"/>
          <w:lang w:val="uk-UA"/>
        </w:rPr>
      </w:pPr>
    </w:p>
    <w:p w:rsidR="006E394C" w:rsidRPr="00C96584" w:rsidRDefault="006E394C" w:rsidP="006E394C">
      <w:pPr>
        <w:jc w:val="both"/>
        <w:rPr>
          <w:sz w:val="28"/>
          <w:szCs w:val="28"/>
        </w:rPr>
      </w:pPr>
      <w:r>
        <w:rPr>
          <w:b/>
          <w:i/>
          <w:lang w:val="uk-UA"/>
        </w:rPr>
        <w:t>ІІ.1</w:t>
      </w:r>
      <w:r w:rsidRPr="00C96584">
        <w:rPr>
          <w:b/>
          <w:i/>
        </w:rPr>
        <w:t xml:space="preserve"> </w:t>
      </w:r>
      <w:r>
        <w:rPr>
          <w:b/>
          <w:i/>
          <w:lang w:val="uk-UA"/>
        </w:rPr>
        <w:t xml:space="preserve"> Електронні конспекти  уроків.</w:t>
      </w:r>
    </w:p>
    <w:p w:rsidR="006E394C" w:rsidRDefault="006E394C" w:rsidP="006E394C">
      <w:pPr>
        <w:ind w:firstLine="840"/>
        <w:jc w:val="both"/>
        <w:rPr>
          <w:bCs/>
          <w:color w:val="000000"/>
          <w:sz w:val="28"/>
          <w:szCs w:val="28"/>
          <w:lang w:val="uk-UA"/>
        </w:rPr>
      </w:pPr>
      <w:r>
        <w:rPr>
          <w:color w:val="000000"/>
          <w:sz w:val="28"/>
          <w:szCs w:val="28"/>
          <w:lang w:val="uk-UA"/>
        </w:rPr>
        <w:t>Будемо р</w:t>
      </w:r>
      <w:r w:rsidRPr="002F2A77">
        <w:rPr>
          <w:color w:val="000000"/>
          <w:sz w:val="28"/>
          <w:szCs w:val="28"/>
        </w:rPr>
        <w:t>озгля</w:t>
      </w:r>
      <w:r>
        <w:rPr>
          <w:color w:val="000000"/>
          <w:sz w:val="28"/>
          <w:szCs w:val="28"/>
          <w:lang w:val="uk-UA"/>
        </w:rPr>
        <w:t>дати</w:t>
      </w:r>
      <w:r w:rsidRPr="002F2A77">
        <w:rPr>
          <w:color w:val="000000"/>
          <w:sz w:val="28"/>
          <w:szCs w:val="28"/>
        </w:rPr>
        <w:t xml:space="preserve"> </w:t>
      </w:r>
      <w:r w:rsidRPr="002F2A77">
        <w:rPr>
          <w:i/>
          <w:color w:val="000000"/>
          <w:sz w:val="28"/>
          <w:szCs w:val="28"/>
        </w:rPr>
        <w:t>електронні конспекти уроків</w:t>
      </w:r>
      <w:r w:rsidRPr="002F2A77">
        <w:rPr>
          <w:color w:val="000000"/>
          <w:sz w:val="28"/>
          <w:szCs w:val="28"/>
        </w:rPr>
        <w:t xml:space="preserve"> (ЕКУ), як основну форму ЕДЗ на уроці. Тому детальніше з</w:t>
      </w:r>
      <w:r w:rsidRPr="002F2A77">
        <w:rPr>
          <w:bCs/>
          <w:color w:val="000000"/>
          <w:sz w:val="28"/>
          <w:szCs w:val="28"/>
        </w:rPr>
        <w:t xml:space="preserve">упинимось на </w:t>
      </w:r>
      <w:r w:rsidRPr="002F2A77">
        <w:rPr>
          <w:bCs/>
          <w:i/>
          <w:color w:val="000000"/>
          <w:sz w:val="28"/>
          <w:szCs w:val="28"/>
        </w:rPr>
        <w:t>понятті</w:t>
      </w:r>
      <w:r w:rsidRPr="002F2A77">
        <w:rPr>
          <w:bCs/>
          <w:color w:val="000000"/>
          <w:sz w:val="28"/>
          <w:szCs w:val="28"/>
        </w:rPr>
        <w:t xml:space="preserve"> ЕКУ. Змі</w:t>
      </w:r>
      <w:proofErr w:type="gramStart"/>
      <w:r w:rsidRPr="002F2A77">
        <w:rPr>
          <w:bCs/>
          <w:color w:val="000000"/>
          <w:sz w:val="28"/>
          <w:szCs w:val="28"/>
        </w:rPr>
        <w:t>ст</w:t>
      </w:r>
      <w:proofErr w:type="gramEnd"/>
      <w:r w:rsidRPr="002F2A77">
        <w:rPr>
          <w:bCs/>
          <w:color w:val="000000"/>
          <w:sz w:val="28"/>
          <w:szCs w:val="28"/>
        </w:rPr>
        <w:t xml:space="preserve"> значною мірою випливає з назви, тобто, перш за все це конспект уроку. Але якщо його не ототожнювати з терміном “поурочний план”, а мати на увазі достатньо деталізований опис відповідного темі навчального матеріалу з прикладами та методичними порадами (ремарками) щодо вивчення цього матеріалу, то такі конспекти уроків можна успішно використовувати і як фрагменти </w:t>
      </w:r>
      <w:proofErr w:type="gramStart"/>
      <w:r w:rsidRPr="002F2A77">
        <w:rPr>
          <w:bCs/>
          <w:color w:val="000000"/>
          <w:sz w:val="28"/>
          <w:szCs w:val="28"/>
        </w:rPr>
        <w:t>п</w:t>
      </w:r>
      <w:proofErr w:type="gramEnd"/>
      <w:r w:rsidRPr="002F2A77">
        <w:rPr>
          <w:bCs/>
          <w:color w:val="000000"/>
          <w:sz w:val="28"/>
          <w:szCs w:val="28"/>
        </w:rPr>
        <w:t xml:space="preserve">ідручника для учнів, особливо в умовах недостатнього забезпечення учнів якісними </w:t>
      </w:r>
      <w:proofErr w:type="gramStart"/>
      <w:r w:rsidRPr="002F2A77">
        <w:rPr>
          <w:bCs/>
          <w:color w:val="000000"/>
          <w:sz w:val="28"/>
          <w:szCs w:val="28"/>
        </w:rPr>
        <w:t>п</w:t>
      </w:r>
      <w:proofErr w:type="gramEnd"/>
      <w:r w:rsidRPr="002F2A77">
        <w:rPr>
          <w:bCs/>
          <w:color w:val="000000"/>
          <w:sz w:val="28"/>
          <w:szCs w:val="28"/>
        </w:rPr>
        <w:t xml:space="preserve">ідручниками, і як керівництво до дії для учителя. Необхідно лише “сховати” методичні ремарки. Кожен виготовлений засобами </w:t>
      </w:r>
      <w:r w:rsidRPr="002F2A77">
        <w:rPr>
          <w:bCs/>
          <w:i/>
          <w:color w:val="000000"/>
          <w:sz w:val="28"/>
          <w:szCs w:val="28"/>
          <w:lang w:val="en-US"/>
        </w:rPr>
        <w:t>Microsoft</w:t>
      </w:r>
      <w:r w:rsidRPr="002F2A77">
        <w:rPr>
          <w:bCs/>
          <w:i/>
          <w:color w:val="000000"/>
          <w:sz w:val="28"/>
          <w:szCs w:val="28"/>
        </w:rPr>
        <w:t xml:space="preserve"> </w:t>
      </w:r>
      <w:r w:rsidRPr="002F2A77">
        <w:rPr>
          <w:bCs/>
          <w:i/>
          <w:color w:val="000000"/>
          <w:sz w:val="28"/>
          <w:szCs w:val="28"/>
          <w:lang w:val="en-US"/>
        </w:rPr>
        <w:t>Office</w:t>
      </w:r>
      <w:r w:rsidRPr="002F2A77">
        <w:rPr>
          <w:bCs/>
          <w:color w:val="000000"/>
          <w:sz w:val="28"/>
          <w:szCs w:val="28"/>
        </w:rPr>
        <w:t xml:space="preserve"> друкований конспект уроку, подібно ЕСУ, повинен </w:t>
      </w:r>
      <w:proofErr w:type="gramStart"/>
      <w:r w:rsidRPr="002F2A77">
        <w:rPr>
          <w:bCs/>
          <w:color w:val="000000"/>
          <w:sz w:val="28"/>
          <w:szCs w:val="28"/>
        </w:rPr>
        <w:t>м</w:t>
      </w:r>
      <w:proofErr w:type="gramEnd"/>
      <w:r w:rsidRPr="002F2A77">
        <w:rPr>
          <w:bCs/>
          <w:color w:val="000000"/>
          <w:sz w:val="28"/>
          <w:szCs w:val="28"/>
        </w:rPr>
        <w:t xml:space="preserve">істити основну частину </w:t>
      </w:r>
      <w:r w:rsidRPr="002F2A77">
        <w:rPr>
          <w:bCs/>
          <w:color w:val="000000"/>
          <w:sz w:val="28"/>
          <w:szCs w:val="28"/>
        </w:rPr>
        <w:noBreakHyphen/>
        <w:t xml:space="preserve"> ядро</w:t>
      </w:r>
      <w:r w:rsidRPr="002F2A77">
        <w:rPr>
          <w:rStyle w:val="a5"/>
          <w:bCs/>
          <w:color w:val="000000"/>
          <w:sz w:val="28"/>
          <w:szCs w:val="28"/>
        </w:rPr>
        <w:footnoteReference w:id="4"/>
      </w:r>
      <w:r w:rsidRPr="002F2A77">
        <w:rPr>
          <w:bCs/>
          <w:color w:val="000000"/>
          <w:sz w:val="28"/>
          <w:szCs w:val="28"/>
        </w:rPr>
        <w:t xml:space="preserve">. ЕКУ з допомогою локальної мережі слід розсилати на РМУ. </w:t>
      </w:r>
      <w:proofErr w:type="gramStart"/>
      <w:r w:rsidRPr="002F2A77">
        <w:rPr>
          <w:bCs/>
          <w:color w:val="000000"/>
          <w:sz w:val="28"/>
          <w:szCs w:val="28"/>
        </w:rPr>
        <w:t>Використання таких конспектів буде вирішувати одночасно кілька дидактичних завдань.</w:t>
      </w:r>
      <w:proofErr w:type="gramEnd"/>
      <w:r w:rsidRPr="002F2A77">
        <w:rPr>
          <w:bCs/>
          <w:color w:val="000000"/>
          <w:sz w:val="28"/>
          <w:szCs w:val="28"/>
        </w:rPr>
        <w:t xml:space="preserve"> По-перше, учні матимуть можливість читати, так би мовити, в оригіналі думки учителя, причому навіть </w:t>
      </w:r>
      <w:proofErr w:type="gramStart"/>
      <w:r w:rsidRPr="002F2A77">
        <w:rPr>
          <w:bCs/>
          <w:color w:val="000000"/>
          <w:sz w:val="28"/>
          <w:szCs w:val="28"/>
        </w:rPr>
        <w:t>п</w:t>
      </w:r>
      <w:proofErr w:type="gramEnd"/>
      <w:r w:rsidRPr="002F2A77">
        <w:rPr>
          <w:bCs/>
          <w:color w:val="000000"/>
          <w:sz w:val="28"/>
          <w:szCs w:val="28"/>
        </w:rPr>
        <w:t xml:space="preserve">ід час підготовки домашнього завдання, якщо скопіювати конспект на ГМД. </w:t>
      </w:r>
      <w:proofErr w:type="gramStart"/>
      <w:r w:rsidRPr="002F2A77">
        <w:rPr>
          <w:bCs/>
          <w:color w:val="000000"/>
          <w:sz w:val="28"/>
          <w:szCs w:val="28"/>
        </w:rPr>
        <w:t>По-друге</w:t>
      </w:r>
      <w:proofErr w:type="gramEnd"/>
      <w:r w:rsidRPr="002F2A77">
        <w:rPr>
          <w:bCs/>
          <w:color w:val="000000"/>
          <w:sz w:val="28"/>
          <w:szCs w:val="28"/>
        </w:rPr>
        <w:t xml:space="preserve">, працюючи над темою, кожен учень буде постійно комплексно застосовувати знання, уміння та практичні навички, одержані на уроках інформатики раніше, що буде для них додатковим чинником у формуванні сучасної інформаційної культури. </w:t>
      </w:r>
    </w:p>
    <w:p w:rsidR="006E394C" w:rsidRPr="002F2A77" w:rsidRDefault="006E394C" w:rsidP="006E394C">
      <w:pPr>
        <w:ind w:firstLine="840"/>
        <w:jc w:val="both"/>
        <w:rPr>
          <w:bCs/>
          <w:color w:val="000000"/>
          <w:sz w:val="28"/>
          <w:szCs w:val="28"/>
          <w:lang w:val="uk-UA"/>
        </w:rPr>
      </w:pPr>
      <w:r w:rsidRPr="002F2A77">
        <w:rPr>
          <w:bCs/>
          <w:color w:val="000000"/>
          <w:sz w:val="28"/>
          <w:szCs w:val="28"/>
        </w:rPr>
        <w:t>В електронних конспектах урокі</w:t>
      </w:r>
      <w:proofErr w:type="gramStart"/>
      <w:r w:rsidRPr="002F2A77">
        <w:rPr>
          <w:bCs/>
          <w:color w:val="000000"/>
          <w:sz w:val="28"/>
          <w:szCs w:val="28"/>
        </w:rPr>
        <w:t>в</w:t>
      </w:r>
      <w:proofErr w:type="gramEnd"/>
      <w:r w:rsidRPr="002F2A77">
        <w:rPr>
          <w:bCs/>
          <w:color w:val="000000"/>
          <w:sz w:val="28"/>
          <w:szCs w:val="28"/>
        </w:rPr>
        <w:t xml:space="preserve"> широко застосову</w:t>
      </w:r>
      <w:r w:rsidRPr="002F2A77">
        <w:rPr>
          <w:bCs/>
          <w:color w:val="000000"/>
          <w:sz w:val="28"/>
          <w:szCs w:val="28"/>
          <w:lang w:val="uk-UA"/>
        </w:rPr>
        <w:t>ться</w:t>
      </w:r>
      <w:r w:rsidRPr="002F2A77">
        <w:rPr>
          <w:bCs/>
          <w:color w:val="000000"/>
          <w:sz w:val="28"/>
          <w:szCs w:val="28"/>
        </w:rPr>
        <w:t xml:space="preserve"> </w:t>
      </w:r>
      <w:proofErr w:type="gramStart"/>
      <w:r w:rsidRPr="002F2A77">
        <w:rPr>
          <w:bCs/>
          <w:color w:val="000000"/>
          <w:sz w:val="28"/>
          <w:szCs w:val="28"/>
          <w:lang w:val="uk-UA"/>
        </w:rPr>
        <w:t>як</w:t>
      </w:r>
      <w:proofErr w:type="gramEnd"/>
      <w:r w:rsidRPr="002F2A77">
        <w:rPr>
          <w:bCs/>
          <w:color w:val="000000"/>
          <w:sz w:val="28"/>
          <w:szCs w:val="28"/>
        </w:rPr>
        <w:t xml:space="preserve"> графічні, </w:t>
      </w:r>
      <w:r w:rsidRPr="002F2A77">
        <w:rPr>
          <w:bCs/>
          <w:color w:val="000000"/>
          <w:sz w:val="28"/>
          <w:szCs w:val="28"/>
          <w:lang w:val="uk-UA"/>
        </w:rPr>
        <w:t>так і</w:t>
      </w:r>
      <w:r w:rsidRPr="002F2A77">
        <w:rPr>
          <w:bCs/>
          <w:color w:val="000000"/>
          <w:sz w:val="28"/>
          <w:szCs w:val="28"/>
        </w:rPr>
        <w:t xml:space="preserve"> анімаційні засоби та гіперпосилання. Це дає можливість роботу над навчальним текстом із </w:t>
      </w:r>
      <w:proofErr w:type="gramStart"/>
      <w:r w:rsidRPr="002F2A77">
        <w:rPr>
          <w:bCs/>
          <w:color w:val="000000"/>
          <w:sz w:val="28"/>
          <w:szCs w:val="28"/>
        </w:rPr>
        <w:t>статичного</w:t>
      </w:r>
      <w:proofErr w:type="gramEnd"/>
      <w:r w:rsidRPr="002F2A77">
        <w:rPr>
          <w:bCs/>
          <w:color w:val="000000"/>
          <w:sz w:val="28"/>
          <w:szCs w:val="28"/>
        </w:rPr>
        <w:t xml:space="preserve"> стану перевести в динамічний, що має дуже великі, раніше недоступні, дидактичні можливості.</w:t>
      </w:r>
    </w:p>
    <w:p w:rsidR="006E394C" w:rsidRPr="004D63DF" w:rsidRDefault="006E394C" w:rsidP="006E394C">
      <w:pPr>
        <w:widowControl w:val="0"/>
        <w:autoSpaceDE w:val="0"/>
        <w:autoSpaceDN w:val="0"/>
        <w:adjustRightInd w:val="0"/>
        <w:ind w:firstLine="851"/>
        <w:jc w:val="both"/>
        <w:rPr>
          <w:bCs/>
          <w:color w:val="000000"/>
          <w:sz w:val="28"/>
        </w:rPr>
      </w:pPr>
      <w:r w:rsidRPr="004D63DF">
        <w:rPr>
          <w:bCs/>
          <w:color w:val="000000"/>
          <w:sz w:val="28"/>
        </w:rPr>
        <w:t>Як уже згадувалось вище, на прикладі електронного конспекту уроку вводи</w:t>
      </w:r>
      <w:r w:rsidRPr="007D2164">
        <w:rPr>
          <w:bCs/>
          <w:color w:val="000000"/>
          <w:sz w:val="28"/>
        </w:rPr>
        <w:t>ться</w:t>
      </w:r>
      <w:r w:rsidRPr="004D63DF">
        <w:rPr>
          <w:bCs/>
          <w:color w:val="000000"/>
          <w:sz w:val="28"/>
        </w:rPr>
        <w:t xml:space="preserve"> якісно нове </w:t>
      </w:r>
      <w:r w:rsidRPr="004D63DF">
        <w:rPr>
          <w:bCs/>
          <w:iCs/>
          <w:color w:val="000000"/>
          <w:sz w:val="28"/>
        </w:rPr>
        <w:t xml:space="preserve">поняття </w:t>
      </w:r>
      <w:proofErr w:type="gramStart"/>
      <w:r w:rsidRPr="004D63DF">
        <w:rPr>
          <w:bCs/>
          <w:i/>
          <w:iCs/>
          <w:color w:val="000000"/>
          <w:sz w:val="28"/>
        </w:rPr>
        <w:t>комплексного</w:t>
      </w:r>
      <w:proofErr w:type="gramEnd"/>
      <w:r w:rsidRPr="004D63DF">
        <w:rPr>
          <w:bCs/>
          <w:i/>
          <w:iCs/>
          <w:color w:val="000000"/>
          <w:sz w:val="28"/>
        </w:rPr>
        <w:t xml:space="preserve"> електронного дидактичного засобу</w:t>
      </w:r>
      <w:r w:rsidRPr="004D63DF">
        <w:rPr>
          <w:bCs/>
          <w:color w:val="000000"/>
          <w:sz w:val="28"/>
        </w:rPr>
        <w:t>.</w:t>
      </w:r>
    </w:p>
    <w:p w:rsidR="006E394C" w:rsidRDefault="006E394C" w:rsidP="006E394C">
      <w:pPr>
        <w:ind w:firstLine="840"/>
        <w:jc w:val="both"/>
        <w:rPr>
          <w:color w:val="000000"/>
          <w:sz w:val="28"/>
          <w:szCs w:val="28"/>
          <w:lang w:val="uk-UA"/>
        </w:rPr>
      </w:pPr>
      <w:r>
        <w:rPr>
          <w:bCs/>
          <w:color w:val="000000"/>
          <w:sz w:val="28"/>
          <w:lang w:val="uk-UA"/>
        </w:rPr>
        <w:lastRenderedPageBreak/>
        <w:t>Для оцінювання якості ЕСУ та ЕКУ можна користуватись умовними критеріями. Спочатку наведемо зразок для ЕКУ</w:t>
      </w:r>
      <w:r w:rsidRPr="004875E1">
        <w:rPr>
          <w:rStyle w:val="a5"/>
          <w:bCs/>
          <w:color w:val="000000"/>
          <w:sz w:val="20"/>
          <w:lang w:val="uk-UA"/>
        </w:rPr>
        <w:footnoteReference w:id="5"/>
      </w:r>
      <w:r>
        <w:rPr>
          <w:bCs/>
          <w:color w:val="000000"/>
          <w:sz w:val="28"/>
          <w:lang w:val="uk-UA"/>
        </w:rPr>
        <w:t>:</w:t>
      </w:r>
      <w:r w:rsidRPr="004D63DF">
        <w:rPr>
          <w:color w:val="000000"/>
          <w:sz w:val="28"/>
          <w:szCs w:val="28"/>
          <w:lang w:val="uk-UA"/>
        </w:rPr>
        <w:t xml:space="preserve">         </w:t>
      </w:r>
      <w:r>
        <w:rPr>
          <w:color w:val="000000"/>
          <w:sz w:val="28"/>
          <w:szCs w:val="28"/>
          <w:lang w:val="uk-UA"/>
        </w:rPr>
        <w:t xml:space="preserve">                        </w:t>
      </w:r>
      <w:r w:rsidRPr="004D63DF">
        <w:rPr>
          <w:color w:val="000000"/>
          <w:sz w:val="28"/>
          <w:szCs w:val="28"/>
          <w:lang w:val="uk-UA"/>
        </w:rPr>
        <w:t xml:space="preserve"> </w:t>
      </w:r>
      <w:r w:rsidRPr="008B63AE">
        <w:rPr>
          <w:i/>
          <w:lang w:val="uk-UA"/>
        </w:rPr>
        <w:t xml:space="preserve">таблиця </w:t>
      </w:r>
      <w:r>
        <w:rPr>
          <w:i/>
          <w:lang w:val="uk-UA"/>
        </w:rPr>
        <w:t>ІІ.</w:t>
      </w:r>
      <w:r w:rsidRPr="008B63AE">
        <w:rPr>
          <w:i/>
          <w:lang w:val="uk-UA"/>
        </w:rPr>
        <w:t>1</w:t>
      </w:r>
    </w:p>
    <w:tbl>
      <w:tblPr>
        <w:tblStyle w:val="ab"/>
        <w:tblW w:w="0" w:type="auto"/>
        <w:jc w:val="center"/>
        <w:tblLayout w:type="fixed"/>
        <w:tblLook w:val="01E0" w:firstRow="1" w:lastRow="1" w:firstColumn="1" w:lastColumn="1" w:noHBand="0" w:noVBand="0"/>
      </w:tblPr>
      <w:tblGrid>
        <w:gridCol w:w="592"/>
        <w:gridCol w:w="7560"/>
        <w:gridCol w:w="1230"/>
      </w:tblGrid>
      <w:tr w:rsidR="006E394C" w:rsidRPr="00DE0DF3" w:rsidTr="009A5480">
        <w:trPr>
          <w:jc w:val="center"/>
        </w:trPr>
        <w:tc>
          <w:tcPr>
            <w:tcW w:w="592" w:type="dxa"/>
          </w:tcPr>
          <w:p w:rsidR="006E394C" w:rsidRPr="007F70C7" w:rsidRDefault="006E394C" w:rsidP="009A5480">
            <w:pPr>
              <w:jc w:val="center"/>
              <w:rPr>
                <w:i/>
                <w:sz w:val="20"/>
                <w:szCs w:val="20"/>
                <w:lang w:val="uk-UA"/>
              </w:rPr>
            </w:pPr>
            <w:r w:rsidRPr="007F70C7">
              <w:rPr>
                <w:i/>
                <w:sz w:val="20"/>
                <w:szCs w:val="20"/>
                <w:lang w:val="uk-UA"/>
              </w:rPr>
              <w:t>№</w:t>
            </w:r>
          </w:p>
        </w:tc>
        <w:tc>
          <w:tcPr>
            <w:tcW w:w="7560" w:type="dxa"/>
          </w:tcPr>
          <w:p w:rsidR="006E394C" w:rsidRPr="007F70C7" w:rsidRDefault="006E394C" w:rsidP="009A5480">
            <w:pPr>
              <w:jc w:val="center"/>
              <w:rPr>
                <w:i/>
                <w:sz w:val="20"/>
                <w:szCs w:val="20"/>
                <w:lang w:val="uk-UA"/>
              </w:rPr>
            </w:pPr>
            <w:r w:rsidRPr="007F70C7">
              <w:rPr>
                <w:i/>
                <w:sz w:val="20"/>
                <w:szCs w:val="20"/>
                <w:lang w:val="uk-UA"/>
              </w:rPr>
              <w:t>критерій</w:t>
            </w:r>
          </w:p>
        </w:tc>
        <w:tc>
          <w:tcPr>
            <w:tcW w:w="1230" w:type="dxa"/>
          </w:tcPr>
          <w:p w:rsidR="006E394C" w:rsidRDefault="006E394C" w:rsidP="009A5480">
            <w:pPr>
              <w:jc w:val="center"/>
              <w:rPr>
                <w:i/>
                <w:sz w:val="20"/>
                <w:szCs w:val="20"/>
                <w:lang w:val="uk-UA"/>
              </w:rPr>
            </w:pPr>
            <w:r w:rsidRPr="007F70C7">
              <w:rPr>
                <w:i/>
                <w:sz w:val="20"/>
                <w:szCs w:val="20"/>
                <w:lang w:val="uk-UA"/>
              </w:rPr>
              <w:t>оцінка</w:t>
            </w:r>
          </w:p>
          <w:p w:rsidR="006E394C" w:rsidRPr="007F70C7" w:rsidRDefault="006E394C" w:rsidP="009A5480">
            <w:pPr>
              <w:jc w:val="center"/>
              <w:rPr>
                <w:i/>
                <w:sz w:val="20"/>
                <w:szCs w:val="20"/>
                <w:lang w:val="uk-UA"/>
              </w:rPr>
            </w:pPr>
            <w:r w:rsidRPr="007F70C7">
              <w:rPr>
                <w:i/>
                <w:sz w:val="20"/>
                <w:szCs w:val="20"/>
                <w:lang w:val="uk-UA"/>
              </w:rPr>
              <w:t>в балах</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1</w:t>
            </w:r>
          </w:p>
        </w:tc>
        <w:tc>
          <w:tcPr>
            <w:tcW w:w="7560" w:type="dxa"/>
          </w:tcPr>
          <w:p w:rsidR="006E394C" w:rsidRPr="00DE0DF3" w:rsidRDefault="006E394C" w:rsidP="009A5480">
            <w:pPr>
              <w:jc w:val="both"/>
              <w:rPr>
                <w:lang w:val="uk-UA"/>
              </w:rPr>
            </w:pPr>
            <w:r w:rsidRPr="00E85EBA">
              <w:rPr>
                <w:lang w:val="uk-UA"/>
              </w:rPr>
              <w:t>Ступінь охоплення навчального матеріалу</w:t>
            </w:r>
          </w:p>
        </w:tc>
        <w:tc>
          <w:tcPr>
            <w:tcW w:w="1230" w:type="dxa"/>
          </w:tcPr>
          <w:p w:rsidR="006E394C" w:rsidRPr="00A44FA3" w:rsidRDefault="006E394C" w:rsidP="009A5480">
            <w:pPr>
              <w:jc w:val="center"/>
              <w:rPr>
                <w:b/>
                <w:lang w:val="uk-UA"/>
              </w:rPr>
            </w:pPr>
            <w:r w:rsidRPr="00A44FA3">
              <w:rPr>
                <w:b/>
                <w:lang w:val="uk-UA"/>
              </w:rPr>
              <w:softHyphen/>
              <w:t>__</w:t>
            </w:r>
            <w:r>
              <w:rPr>
                <w:b/>
                <w:lang w:val="uk-UA"/>
              </w:rPr>
              <w:t xml:space="preserve"> </w:t>
            </w:r>
            <w:r w:rsidRPr="00A44FA3">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2</w:t>
            </w:r>
          </w:p>
        </w:tc>
        <w:tc>
          <w:tcPr>
            <w:tcW w:w="7560" w:type="dxa"/>
          </w:tcPr>
          <w:p w:rsidR="006E394C" w:rsidRPr="00DE0DF3" w:rsidRDefault="006E394C" w:rsidP="009A5480">
            <w:pPr>
              <w:jc w:val="both"/>
              <w:rPr>
                <w:lang w:val="uk-UA"/>
              </w:rPr>
            </w:pPr>
            <w:r>
              <w:rPr>
                <w:lang w:val="uk-UA"/>
              </w:rPr>
              <w:t xml:space="preserve">Логічність побудови та якість оформлення  </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3</w:t>
            </w:r>
          </w:p>
        </w:tc>
        <w:tc>
          <w:tcPr>
            <w:tcW w:w="7560" w:type="dxa"/>
          </w:tcPr>
          <w:p w:rsidR="006E394C" w:rsidRPr="00DE0DF3" w:rsidRDefault="006E394C" w:rsidP="009A5480">
            <w:pPr>
              <w:jc w:val="both"/>
              <w:rPr>
                <w:lang w:val="uk-UA"/>
              </w:rPr>
            </w:pPr>
            <w:r w:rsidRPr="00DE0DF3">
              <w:rPr>
                <w:lang w:val="uk-UA"/>
              </w:rPr>
              <w:t xml:space="preserve">Відповідність загальним вимогам </w:t>
            </w:r>
            <w:r>
              <w:rPr>
                <w:lang w:val="uk-UA"/>
              </w:rPr>
              <w:t>до</w:t>
            </w:r>
            <w:r w:rsidRPr="00DE0DF3">
              <w:rPr>
                <w:lang w:val="uk-UA"/>
              </w:rPr>
              <w:t xml:space="preserve"> конспекту уроку, лекції                                                                                                                       </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4</w:t>
            </w:r>
          </w:p>
        </w:tc>
        <w:tc>
          <w:tcPr>
            <w:tcW w:w="7560" w:type="dxa"/>
          </w:tcPr>
          <w:p w:rsidR="006E394C" w:rsidRPr="00DE0DF3" w:rsidRDefault="006E394C" w:rsidP="009A5480">
            <w:pPr>
              <w:jc w:val="both"/>
              <w:rPr>
                <w:lang w:val="uk-UA"/>
              </w:rPr>
            </w:pPr>
            <w:r w:rsidRPr="00DE0DF3">
              <w:rPr>
                <w:lang w:val="uk-UA"/>
              </w:rPr>
              <w:t xml:space="preserve">Відповідність загальним вимогам до електронних навчальних засобів         </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5</w:t>
            </w:r>
          </w:p>
        </w:tc>
        <w:tc>
          <w:tcPr>
            <w:tcW w:w="7560" w:type="dxa"/>
          </w:tcPr>
          <w:p w:rsidR="006E394C" w:rsidRPr="00DE0DF3" w:rsidRDefault="006E394C" w:rsidP="009A5480">
            <w:pPr>
              <w:jc w:val="both"/>
              <w:rPr>
                <w:lang w:val="uk-UA"/>
              </w:rPr>
            </w:pPr>
            <w:r>
              <w:rPr>
                <w:lang w:val="uk-UA"/>
              </w:rPr>
              <w:t>Відокремлення навчальних матеріалів від методичних рекомендацій</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6</w:t>
            </w:r>
          </w:p>
        </w:tc>
        <w:tc>
          <w:tcPr>
            <w:tcW w:w="7560" w:type="dxa"/>
          </w:tcPr>
          <w:p w:rsidR="006E394C" w:rsidRPr="00DE0DF3" w:rsidRDefault="006E394C" w:rsidP="009A5480">
            <w:pPr>
              <w:jc w:val="both"/>
              <w:rPr>
                <w:lang w:val="uk-UA"/>
              </w:rPr>
            </w:pPr>
            <w:r w:rsidRPr="00DE0DF3">
              <w:rPr>
                <w:lang w:val="uk-UA"/>
              </w:rPr>
              <w:t xml:space="preserve">Ступінь </w:t>
            </w:r>
            <w:r>
              <w:rPr>
                <w:lang w:val="uk-UA"/>
              </w:rPr>
              <w:t xml:space="preserve">структурованості </w:t>
            </w:r>
            <w:r w:rsidRPr="00DE0DF3">
              <w:rPr>
                <w:lang w:val="uk-UA"/>
              </w:rPr>
              <w:t xml:space="preserve">                                                                                   </w:t>
            </w:r>
          </w:p>
        </w:tc>
        <w:tc>
          <w:tcPr>
            <w:tcW w:w="1230" w:type="dxa"/>
          </w:tcPr>
          <w:p w:rsidR="006E394C" w:rsidRDefault="006E394C" w:rsidP="009A5480">
            <w:pPr>
              <w:jc w:val="cente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6.1</w:t>
            </w:r>
          </w:p>
        </w:tc>
        <w:tc>
          <w:tcPr>
            <w:tcW w:w="7560" w:type="dxa"/>
          </w:tcPr>
          <w:p w:rsidR="006E394C" w:rsidRPr="00DE0DF3" w:rsidRDefault="006E394C" w:rsidP="009A5480">
            <w:pPr>
              <w:jc w:val="both"/>
              <w:rPr>
                <w:lang w:val="uk-UA"/>
              </w:rPr>
            </w:pPr>
            <w:r>
              <w:rPr>
                <w:lang w:val="uk-UA"/>
              </w:rPr>
              <w:t xml:space="preserve">Якість ядра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6.2</w:t>
            </w:r>
          </w:p>
        </w:tc>
        <w:tc>
          <w:tcPr>
            <w:tcW w:w="7560" w:type="dxa"/>
          </w:tcPr>
          <w:p w:rsidR="006E394C" w:rsidRPr="00DE0DF3" w:rsidRDefault="006E394C" w:rsidP="009A5480">
            <w:pPr>
              <w:jc w:val="both"/>
              <w:rPr>
                <w:lang w:val="uk-UA"/>
              </w:rPr>
            </w:pPr>
            <w:r w:rsidRPr="00DE0DF3">
              <w:rPr>
                <w:lang w:val="uk-UA"/>
              </w:rPr>
              <w:t xml:space="preserve">Наявність додатків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7</w:t>
            </w:r>
          </w:p>
        </w:tc>
        <w:tc>
          <w:tcPr>
            <w:tcW w:w="7560" w:type="dxa"/>
          </w:tcPr>
          <w:p w:rsidR="006E394C" w:rsidRPr="00DE0DF3" w:rsidRDefault="006E394C" w:rsidP="009A5480">
            <w:pPr>
              <w:jc w:val="both"/>
              <w:rPr>
                <w:lang w:val="uk-UA"/>
              </w:rPr>
            </w:pPr>
            <w:r>
              <w:rPr>
                <w:lang w:val="uk-UA"/>
              </w:rPr>
              <w:t>Навігаційні можливості, о</w:t>
            </w:r>
            <w:r w:rsidRPr="00DE0DF3">
              <w:rPr>
                <w:lang w:val="uk-UA"/>
              </w:rPr>
              <w:t xml:space="preserve">знаки гіпертекстового документа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7.1</w:t>
            </w:r>
          </w:p>
        </w:tc>
        <w:tc>
          <w:tcPr>
            <w:tcW w:w="7560" w:type="dxa"/>
          </w:tcPr>
          <w:p w:rsidR="006E394C" w:rsidRPr="00DE0DF3" w:rsidRDefault="006E394C" w:rsidP="009A5480">
            <w:pPr>
              <w:jc w:val="both"/>
              <w:rPr>
                <w:lang w:val="uk-UA"/>
              </w:rPr>
            </w:pPr>
            <w:r w:rsidRPr="00DE0DF3">
              <w:rPr>
                <w:lang w:val="uk-UA"/>
              </w:rPr>
              <w:t xml:space="preserve">Гіперпосилання на закладки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7.2</w:t>
            </w:r>
          </w:p>
        </w:tc>
        <w:tc>
          <w:tcPr>
            <w:tcW w:w="7560" w:type="dxa"/>
          </w:tcPr>
          <w:p w:rsidR="006E394C" w:rsidRPr="00DE0DF3" w:rsidRDefault="006E394C" w:rsidP="009A5480">
            <w:pPr>
              <w:jc w:val="both"/>
              <w:rPr>
                <w:lang w:val="uk-UA"/>
              </w:rPr>
            </w:pPr>
            <w:r w:rsidRPr="00DE0DF3">
              <w:rPr>
                <w:lang w:val="uk-UA"/>
              </w:rPr>
              <w:t xml:space="preserve">Гіперпосилання </w:t>
            </w:r>
            <w:r w:rsidRPr="00DE0DF3">
              <w:rPr>
                <w:lang w:val="en-US"/>
              </w:rPr>
              <w:t xml:space="preserve"> </w:t>
            </w:r>
            <w:r w:rsidRPr="00DE0DF3">
              <w:rPr>
                <w:lang w:val="uk-UA"/>
              </w:rPr>
              <w:t xml:space="preserve">на файли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7.3</w:t>
            </w:r>
          </w:p>
        </w:tc>
        <w:tc>
          <w:tcPr>
            <w:tcW w:w="7560" w:type="dxa"/>
          </w:tcPr>
          <w:p w:rsidR="006E394C" w:rsidRDefault="006E394C" w:rsidP="009A5480">
            <w:pPr>
              <w:jc w:val="both"/>
              <w:rPr>
                <w:lang w:val="uk-UA"/>
              </w:rPr>
            </w:pPr>
            <w:r w:rsidRPr="00DE0DF3">
              <w:rPr>
                <w:lang w:val="uk-UA"/>
              </w:rPr>
              <w:t xml:space="preserve">Гіперпосилання </w:t>
            </w:r>
            <w:r w:rsidRPr="00DE0DF3">
              <w:rPr>
                <w:lang w:val="en-US"/>
              </w:rPr>
              <w:t xml:space="preserve"> </w:t>
            </w:r>
            <w:r w:rsidRPr="00DE0DF3">
              <w:rPr>
                <w:lang w:val="uk-UA"/>
              </w:rPr>
              <w:t xml:space="preserve">на </w:t>
            </w:r>
            <w:r>
              <w:rPr>
                <w:lang w:val="uk-UA"/>
              </w:rPr>
              <w:t>інтернетресурси</w:t>
            </w:r>
            <w:r w:rsidRPr="00DE0DF3">
              <w:rPr>
                <w:lang w:val="uk-UA"/>
              </w:rPr>
              <w:t xml:space="preserve">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8</w:t>
            </w:r>
          </w:p>
        </w:tc>
        <w:tc>
          <w:tcPr>
            <w:tcW w:w="7560" w:type="dxa"/>
          </w:tcPr>
          <w:p w:rsidR="006E394C" w:rsidRPr="00DE0DF3" w:rsidRDefault="006E394C" w:rsidP="009A5480">
            <w:pPr>
              <w:jc w:val="both"/>
              <w:rPr>
                <w:lang w:val="uk-UA"/>
              </w:rPr>
            </w:pPr>
            <w:r>
              <w:rPr>
                <w:lang w:val="uk-UA"/>
              </w:rPr>
              <w:t xml:space="preserve">Можливості редагування  </w:t>
            </w:r>
            <w:r w:rsidRPr="00DE0DF3">
              <w:rPr>
                <w:lang w:val="uk-UA"/>
              </w:rPr>
              <w:t xml:space="preserve">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9</w:t>
            </w:r>
          </w:p>
        </w:tc>
        <w:tc>
          <w:tcPr>
            <w:tcW w:w="7560" w:type="dxa"/>
          </w:tcPr>
          <w:p w:rsidR="006E394C" w:rsidRPr="00DE0DF3" w:rsidRDefault="006E394C" w:rsidP="009A5480">
            <w:pPr>
              <w:jc w:val="both"/>
              <w:rPr>
                <w:lang w:val="uk-UA"/>
              </w:rPr>
            </w:pPr>
            <w:r>
              <w:rPr>
                <w:lang w:val="uk-UA"/>
              </w:rPr>
              <w:t>Інтеграційні можливості з іншими ЕДЗ</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10</w:t>
            </w:r>
          </w:p>
        </w:tc>
        <w:tc>
          <w:tcPr>
            <w:tcW w:w="7560" w:type="dxa"/>
          </w:tcPr>
          <w:p w:rsidR="006E394C" w:rsidRPr="00DE0DF3" w:rsidRDefault="006E394C" w:rsidP="009A5480">
            <w:pPr>
              <w:jc w:val="both"/>
              <w:rPr>
                <w:lang w:val="uk-UA"/>
              </w:rPr>
            </w:pPr>
            <w:r>
              <w:rPr>
                <w:lang w:val="uk-UA"/>
              </w:rPr>
              <w:t>Можливості закріплення та тестування</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10.1</w:t>
            </w:r>
          </w:p>
        </w:tc>
        <w:tc>
          <w:tcPr>
            <w:tcW w:w="7560" w:type="dxa"/>
          </w:tcPr>
          <w:p w:rsidR="006E394C" w:rsidRPr="00DE0DF3" w:rsidRDefault="006E394C" w:rsidP="009A5480">
            <w:pPr>
              <w:jc w:val="both"/>
              <w:rPr>
                <w:lang w:val="uk-UA"/>
              </w:rPr>
            </w:pPr>
            <w:r>
              <w:rPr>
                <w:lang w:val="uk-UA"/>
              </w:rPr>
              <w:t xml:space="preserve">Наявність та наочність прикладів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10.2</w:t>
            </w:r>
          </w:p>
        </w:tc>
        <w:tc>
          <w:tcPr>
            <w:tcW w:w="7560" w:type="dxa"/>
          </w:tcPr>
          <w:p w:rsidR="006E394C" w:rsidRPr="00DE0DF3" w:rsidRDefault="006E394C" w:rsidP="009A5480">
            <w:pPr>
              <w:jc w:val="both"/>
              <w:rPr>
                <w:lang w:val="uk-UA"/>
              </w:rPr>
            </w:pPr>
            <w:r>
              <w:rPr>
                <w:lang w:val="uk-UA"/>
              </w:rPr>
              <w:t xml:space="preserve">Наявність і форма запитань для закріплення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sz w:val="20"/>
                <w:szCs w:val="20"/>
                <w:lang w:val="uk-UA"/>
              </w:rPr>
            </w:pPr>
            <w:r w:rsidRPr="007F70C7">
              <w:rPr>
                <w:i/>
                <w:sz w:val="20"/>
                <w:szCs w:val="20"/>
                <w:lang w:val="uk-UA"/>
              </w:rPr>
              <w:t>10.3</w:t>
            </w:r>
          </w:p>
        </w:tc>
        <w:tc>
          <w:tcPr>
            <w:tcW w:w="7560" w:type="dxa"/>
          </w:tcPr>
          <w:p w:rsidR="006E394C" w:rsidRDefault="006E394C" w:rsidP="009A5480">
            <w:pPr>
              <w:jc w:val="both"/>
              <w:rPr>
                <w:lang w:val="uk-UA"/>
              </w:rPr>
            </w:pPr>
            <w:r>
              <w:rPr>
                <w:lang w:val="uk-UA"/>
              </w:rPr>
              <w:t>Наявність завдань для закріплення (робочий бланк відповідей)</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lang w:val="uk-UA"/>
              </w:rPr>
            </w:pPr>
          </w:p>
        </w:tc>
        <w:tc>
          <w:tcPr>
            <w:tcW w:w="7560" w:type="dxa"/>
          </w:tcPr>
          <w:p w:rsidR="006E394C" w:rsidRDefault="006E394C" w:rsidP="009A5480">
            <w:pPr>
              <w:jc w:val="both"/>
              <w:rPr>
                <w:lang w:val="uk-UA"/>
              </w:rPr>
            </w:pPr>
            <w:r>
              <w:rPr>
                <w:lang w:val="uk-UA"/>
              </w:rPr>
              <w:t>Загальна кількість балів</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bl>
    <w:p w:rsidR="006E394C" w:rsidRDefault="006E394C" w:rsidP="006E394C">
      <w:pPr>
        <w:pStyle w:val="a3"/>
        <w:ind w:firstLine="840"/>
        <w:jc w:val="both"/>
        <w:rPr>
          <w:sz w:val="28"/>
          <w:szCs w:val="28"/>
          <w:lang w:val="uk-UA"/>
        </w:rPr>
      </w:pPr>
      <w:r>
        <w:rPr>
          <w:sz w:val="28"/>
          <w:szCs w:val="28"/>
          <w:lang w:val="uk-UA"/>
        </w:rPr>
        <w:t xml:space="preserve">Коротко прокоментуємо запропонований зразок критеріїв. Перш за все зауважимо, що вони необхідні тому, хто створює та використовує ЕКУ, адже і в процесі створення і для використання необхідно мати інструменти оцінювання. Більшість пунктів очевидні, тому прокоментуємо лише деякі нюанси оцінювання, які стосуються лише ЕКУ. </w:t>
      </w:r>
    </w:p>
    <w:p w:rsidR="006E394C" w:rsidRDefault="006E394C" w:rsidP="006E394C">
      <w:pPr>
        <w:pStyle w:val="a3"/>
        <w:ind w:firstLine="840"/>
        <w:jc w:val="both"/>
        <w:rPr>
          <w:sz w:val="28"/>
          <w:szCs w:val="28"/>
          <w:lang w:val="uk-UA"/>
        </w:rPr>
      </w:pPr>
      <w:r>
        <w:rPr>
          <w:sz w:val="28"/>
          <w:szCs w:val="28"/>
          <w:lang w:val="uk-UA"/>
        </w:rPr>
        <w:t>Перший пункт дає оцінку об’єму навчального матеріалу, прредставленому в ЕКУ. Він, як правило, повинен відповідати о</w:t>
      </w:r>
      <w:r w:rsidRPr="000D711F">
        <w:rPr>
          <w:sz w:val="28"/>
          <w:szCs w:val="28"/>
          <w:lang w:val="uk-UA"/>
        </w:rPr>
        <w:t>дн</w:t>
      </w:r>
      <w:r>
        <w:rPr>
          <w:sz w:val="28"/>
          <w:szCs w:val="28"/>
          <w:lang w:val="uk-UA"/>
        </w:rPr>
        <w:t>ому</w:t>
      </w:r>
      <w:r w:rsidRPr="000D711F">
        <w:rPr>
          <w:sz w:val="28"/>
          <w:szCs w:val="28"/>
          <w:lang w:val="uk-UA"/>
        </w:rPr>
        <w:t xml:space="preserve"> урок</w:t>
      </w:r>
      <w:r>
        <w:rPr>
          <w:sz w:val="28"/>
          <w:szCs w:val="28"/>
          <w:lang w:val="uk-UA"/>
        </w:rPr>
        <w:t>у</w:t>
      </w:r>
      <w:r w:rsidRPr="000D711F">
        <w:rPr>
          <w:sz w:val="28"/>
          <w:szCs w:val="28"/>
          <w:lang w:val="uk-UA"/>
        </w:rPr>
        <w:t xml:space="preserve">, </w:t>
      </w:r>
      <w:r>
        <w:rPr>
          <w:sz w:val="28"/>
          <w:szCs w:val="28"/>
          <w:lang w:val="uk-UA"/>
        </w:rPr>
        <w:t xml:space="preserve">одній </w:t>
      </w:r>
      <w:r w:rsidRPr="000D711F">
        <w:rPr>
          <w:sz w:val="28"/>
          <w:szCs w:val="28"/>
          <w:lang w:val="uk-UA"/>
        </w:rPr>
        <w:t>тем</w:t>
      </w:r>
      <w:r>
        <w:rPr>
          <w:sz w:val="28"/>
          <w:szCs w:val="28"/>
          <w:lang w:val="uk-UA"/>
        </w:rPr>
        <w:t xml:space="preserve">і чи одному </w:t>
      </w:r>
      <w:r w:rsidRPr="000D711F">
        <w:rPr>
          <w:sz w:val="28"/>
          <w:szCs w:val="28"/>
          <w:lang w:val="uk-UA"/>
        </w:rPr>
        <w:t>розді</w:t>
      </w:r>
      <w:r>
        <w:rPr>
          <w:sz w:val="28"/>
          <w:szCs w:val="28"/>
          <w:lang w:val="uk-UA"/>
        </w:rPr>
        <w:t>лу</w:t>
      </w:r>
      <w:r w:rsidRPr="000D711F">
        <w:rPr>
          <w:sz w:val="28"/>
          <w:szCs w:val="28"/>
          <w:lang w:val="uk-UA"/>
        </w:rPr>
        <w:t xml:space="preserve">. </w:t>
      </w:r>
      <w:r>
        <w:rPr>
          <w:sz w:val="28"/>
          <w:szCs w:val="28"/>
          <w:lang w:val="uk-UA"/>
        </w:rPr>
        <w:t xml:space="preserve">Але залежно від обсягу матеріалу, ЕКУ повинен мати чітке призначення: повторення, вивчення нового матеріалу, закріплення, узагальнення чи перевірки знань, наприклад, коли ЕКУ охоплює навчальний матеріал цілого розділу, то його тип може бути: урок повторення, урок узагальнення або урок перевірки знань. Як видно із наведеного зразка критеріїв, п.1 прямо пов’язаний з п. 3; 5; 6, тому виставлення балів у цих пунктах залежить від </w:t>
      </w:r>
      <w:r w:rsidRPr="00E85EBA">
        <w:rPr>
          <w:sz w:val="28"/>
          <w:szCs w:val="28"/>
          <w:lang w:val="uk-UA"/>
        </w:rPr>
        <w:t>ступ</w:t>
      </w:r>
      <w:r>
        <w:rPr>
          <w:sz w:val="28"/>
          <w:szCs w:val="28"/>
          <w:lang w:val="uk-UA"/>
        </w:rPr>
        <w:t>е</w:t>
      </w:r>
      <w:r w:rsidRPr="00E85EBA">
        <w:rPr>
          <w:sz w:val="28"/>
          <w:szCs w:val="28"/>
          <w:lang w:val="uk-UA"/>
        </w:rPr>
        <w:t>н</w:t>
      </w:r>
      <w:r>
        <w:rPr>
          <w:sz w:val="28"/>
          <w:szCs w:val="28"/>
          <w:lang w:val="uk-UA"/>
        </w:rPr>
        <w:t>я</w:t>
      </w:r>
      <w:r w:rsidRPr="00E85EBA">
        <w:rPr>
          <w:sz w:val="28"/>
          <w:szCs w:val="28"/>
          <w:lang w:val="uk-UA"/>
        </w:rPr>
        <w:t xml:space="preserve"> охоплення навчального матеріалу</w:t>
      </w:r>
      <w:r>
        <w:rPr>
          <w:sz w:val="28"/>
          <w:szCs w:val="28"/>
          <w:lang w:val="uk-UA"/>
        </w:rPr>
        <w:t xml:space="preserve"> і оцінки п.1</w:t>
      </w:r>
      <w:r w:rsidRPr="00E85EBA">
        <w:rPr>
          <w:sz w:val="28"/>
          <w:szCs w:val="28"/>
          <w:lang w:val="uk-UA"/>
        </w:rPr>
        <w:t>.</w:t>
      </w:r>
      <w:r>
        <w:rPr>
          <w:sz w:val="28"/>
          <w:szCs w:val="28"/>
          <w:lang w:val="uk-UA"/>
        </w:rPr>
        <w:t xml:space="preserve"> Отже, необхідно,</w:t>
      </w:r>
      <w:r w:rsidRPr="000D711F">
        <w:rPr>
          <w:sz w:val="28"/>
          <w:szCs w:val="28"/>
          <w:lang w:val="uk-UA"/>
        </w:rPr>
        <w:t xml:space="preserve"> щоб ЕКУ охоплював максимально ефективний за обсягом навчальний матеріал.</w:t>
      </w:r>
    </w:p>
    <w:p w:rsidR="006E394C" w:rsidRDefault="006E394C" w:rsidP="006E394C">
      <w:pPr>
        <w:pStyle w:val="a3"/>
        <w:ind w:firstLine="840"/>
        <w:jc w:val="both"/>
        <w:rPr>
          <w:sz w:val="28"/>
          <w:szCs w:val="28"/>
          <w:lang w:val="uk-UA"/>
        </w:rPr>
      </w:pPr>
      <w:r>
        <w:rPr>
          <w:sz w:val="28"/>
          <w:szCs w:val="28"/>
          <w:lang w:val="uk-UA"/>
        </w:rPr>
        <w:t xml:space="preserve">Виходячи з того, що тут ідеться про план навчального заняття, пункти 2 та 3 необхідні лише для контролю відповідності ЕКУ загальним критеріям оцінювання уроків. Пункт 4 призначений для контролю відповідності загальноприйнятим порадам щодо розміщення матеріалу в електронних документах (презентації, публікації, текстові документи, </w:t>
      </w:r>
      <w:r w:rsidRPr="0094770D">
        <w:rPr>
          <w:i/>
          <w:sz w:val="28"/>
          <w:szCs w:val="28"/>
          <w:lang w:val="uk-UA"/>
        </w:rPr>
        <w:t>web</w:t>
      </w:r>
      <w:r>
        <w:rPr>
          <w:sz w:val="28"/>
          <w:szCs w:val="28"/>
          <w:lang w:val="uk-UA"/>
        </w:rPr>
        <w:t xml:space="preserve">-сторінки тощо), </w:t>
      </w:r>
      <w:r>
        <w:rPr>
          <w:sz w:val="28"/>
          <w:szCs w:val="28"/>
          <w:lang w:val="uk-UA"/>
        </w:rPr>
        <w:lastRenderedPageBreak/>
        <w:t>тобто зовнішнього вигляду сторінки чи кадру, палітри кольорів, розміру та гарнітури шрифту, кількості тексту і т.д.</w:t>
      </w:r>
    </w:p>
    <w:p w:rsidR="006E394C" w:rsidRPr="000D711F" w:rsidRDefault="006E394C" w:rsidP="006E394C">
      <w:pPr>
        <w:pStyle w:val="a3"/>
        <w:ind w:firstLine="840"/>
        <w:jc w:val="both"/>
        <w:rPr>
          <w:sz w:val="28"/>
          <w:szCs w:val="28"/>
          <w:lang w:val="uk-UA"/>
        </w:rPr>
      </w:pPr>
      <w:r>
        <w:rPr>
          <w:sz w:val="28"/>
          <w:szCs w:val="28"/>
          <w:lang w:val="uk-UA"/>
        </w:rPr>
        <w:t xml:space="preserve">З допомогою п. 5 контролюється чи відокремлені навчальні матеріали, призначені для учнів від специфічних, але не потрібних учням методичних порад та коментарів, які адресовані учителям та лекторам.   </w:t>
      </w:r>
    </w:p>
    <w:p w:rsidR="006E394C" w:rsidRPr="001C4772" w:rsidRDefault="006E394C" w:rsidP="006E394C">
      <w:pPr>
        <w:pStyle w:val="a3"/>
        <w:ind w:firstLine="840"/>
        <w:jc w:val="both"/>
        <w:rPr>
          <w:sz w:val="28"/>
          <w:szCs w:val="28"/>
          <w:lang w:val="uk-UA"/>
        </w:rPr>
      </w:pPr>
      <w:r>
        <w:rPr>
          <w:sz w:val="28"/>
          <w:szCs w:val="28"/>
          <w:lang w:val="uk-UA"/>
        </w:rPr>
        <w:t>У пункті 6 м</w:t>
      </w:r>
      <w:r w:rsidRPr="001C4772">
        <w:rPr>
          <w:sz w:val="28"/>
          <w:szCs w:val="28"/>
          <w:lang w:val="uk-UA"/>
        </w:rPr>
        <w:t>ається на увазі кількість видів структурних компонентів</w:t>
      </w:r>
      <w:r>
        <w:rPr>
          <w:sz w:val="28"/>
          <w:szCs w:val="28"/>
          <w:lang w:val="uk-UA"/>
        </w:rPr>
        <w:t xml:space="preserve"> ядра та додаткових електронних джерел</w:t>
      </w:r>
      <w:r w:rsidRPr="001C4772">
        <w:rPr>
          <w:sz w:val="28"/>
          <w:szCs w:val="28"/>
          <w:lang w:val="uk-UA"/>
        </w:rPr>
        <w:t xml:space="preserve">. </w:t>
      </w:r>
      <w:r>
        <w:rPr>
          <w:sz w:val="28"/>
          <w:szCs w:val="28"/>
          <w:lang w:val="uk-UA"/>
        </w:rPr>
        <w:t>Може бути о</w:t>
      </w:r>
      <w:r w:rsidRPr="001C4772">
        <w:rPr>
          <w:sz w:val="28"/>
          <w:szCs w:val="28"/>
          <w:lang w:val="uk-UA"/>
        </w:rPr>
        <w:t>днорівнева (проста) структура</w:t>
      </w:r>
      <w:r>
        <w:rPr>
          <w:sz w:val="28"/>
          <w:szCs w:val="28"/>
          <w:lang w:val="uk-UA"/>
        </w:rPr>
        <w:t xml:space="preserve">, вона передбачає </w:t>
      </w:r>
      <w:r w:rsidRPr="001C4772">
        <w:rPr>
          <w:sz w:val="28"/>
          <w:szCs w:val="28"/>
          <w:lang w:val="uk-UA"/>
        </w:rPr>
        <w:t>наявність пунктів плану уроку та підпунктів до них</w:t>
      </w:r>
      <w:r>
        <w:rPr>
          <w:sz w:val="28"/>
          <w:szCs w:val="28"/>
          <w:lang w:val="uk-UA"/>
        </w:rPr>
        <w:t>.</w:t>
      </w:r>
      <w:r w:rsidRPr="001C4772">
        <w:rPr>
          <w:sz w:val="28"/>
          <w:szCs w:val="28"/>
          <w:lang w:val="uk-UA"/>
        </w:rPr>
        <w:t xml:space="preserve"> Дворівневе або кількарівневе структурування передбачає наявність посилань на додатки в кінці документа або в інших файлах</w:t>
      </w:r>
      <w:r>
        <w:rPr>
          <w:sz w:val="28"/>
          <w:szCs w:val="28"/>
          <w:lang w:val="uk-UA"/>
        </w:rPr>
        <w:t xml:space="preserve">. </w:t>
      </w:r>
    </w:p>
    <w:p w:rsidR="006E394C" w:rsidRDefault="006E394C" w:rsidP="006E394C">
      <w:pPr>
        <w:ind w:firstLine="840"/>
        <w:jc w:val="both"/>
        <w:rPr>
          <w:sz w:val="28"/>
          <w:szCs w:val="28"/>
          <w:lang w:val="uk-UA"/>
        </w:rPr>
      </w:pPr>
      <w:r>
        <w:rPr>
          <w:sz w:val="28"/>
          <w:szCs w:val="28"/>
          <w:lang w:val="uk-UA"/>
        </w:rPr>
        <w:t xml:space="preserve">Деякі пункти, наприклад п. 7, мають свою структуру, бо є необхідність не тільки загальної оцінки, а й контролю за наявністю елементів. </w:t>
      </w:r>
      <w:r w:rsidRPr="005530F3">
        <w:rPr>
          <w:sz w:val="28"/>
          <w:szCs w:val="28"/>
          <w:lang w:val="uk-UA"/>
        </w:rPr>
        <w:t>Навігаційні можливості</w:t>
      </w:r>
      <w:r>
        <w:rPr>
          <w:sz w:val="28"/>
          <w:szCs w:val="28"/>
          <w:lang w:val="uk-UA"/>
        </w:rPr>
        <w:t xml:space="preserve"> – це послуги для користувачів, що дають змогу вільно пересуватись по ЕКУ, а основними засобами навігації в документах </w:t>
      </w:r>
      <w:r w:rsidRPr="005530F3">
        <w:rPr>
          <w:i/>
          <w:sz w:val="28"/>
          <w:szCs w:val="28"/>
          <w:lang w:val="en-US"/>
        </w:rPr>
        <w:t>Microsoft</w:t>
      </w:r>
      <w:r w:rsidRPr="005530F3">
        <w:rPr>
          <w:i/>
          <w:sz w:val="28"/>
          <w:szCs w:val="28"/>
          <w:lang w:val="uk-UA"/>
        </w:rPr>
        <w:t xml:space="preserve"> Word</w:t>
      </w:r>
      <w:r>
        <w:rPr>
          <w:sz w:val="28"/>
          <w:szCs w:val="28"/>
          <w:lang w:val="uk-UA"/>
        </w:rPr>
        <w:t xml:space="preserve"> </w:t>
      </w:r>
      <w:r w:rsidRPr="005530F3">
        <w:rPr>
          <w:sz w:val="28"/>
          <w:szCs w:val="28"/>
          <w:lang w:val="uk-UA"/>
        </w:rPr>
        <w:t xml:space="preserve"> </w:t>
      </w:r>
      <w:r>
        <w:rPr>
          <w:sz w:val="28"/>
          <w:szCs w:val="28"/>
          <w:lang w:val="uk-UA"/>
        </w:rPr>
        <w:t xml:space="preserve">є </w:t>
      </w:r>
      <w:r w:rsidRPr="005530F3">
        <w:rPr>
          <w:sz w:val="28"/>
          <w:szCs w:val="28"/>
          <w:lang w:val="uk-UA"/>
        </w:rPr>
        <w:t>гіпер</w:t>
      </w:r>
      <w:r>
        <w:rPr>
          <w:sz w:val="28"/>
          <w:szCs w:val="28"/>
          <w:lang w:val="uk-UA"/>
        </w:rPr>
        <w:t>посилання.</w:t>
      </w:r>
      <w:r w:rsidRPr="005530F3">
        <w:rPr>
          <w:sz w:val="28"/>
          <w:szCs w:val="28"/>
          <w:lang w:val="uk-UA"/>
        </w:rPr>
        <w:t xml:space="preserve"> </w:t>
      </w:r>
      <w:r>
        <w:rPr>
          <w:sz w:val="28"/>
          <w:szCs w:val="28"/>
          <w:lang w:val="uk-UA"/>
        </w:rPr>
        <w:t xml:space="preserve">Слід зауважити, що ЕКУ, як і більшість інших типів ЕДЗ, немислимі без гіперпосилань та засобів навігації, причому для ЕКУ вони особливо важливі, адже тільки ядро може містити достатньо багато сторінок. </w:t>
      </w:r>
    </w:p>
    <w:p w:rsidR="006E394C" w:rsidRDefault="006E394C" w:rsidP="006E394C">
      <w:pPr>
        <w:ind w:firstLine="840"/>
        <w:jc w:val="both"/>
        <w:rPr>
          <w:sz w:val="28"/>
          <w:szCs w:val="28"/>
          <w:lang w:val="uk-UA"/>
        </w:rPr>
      </w:pPr>
      <w:r>
        <w:rPr>
          <w:sz w:val="28"/>
          <w:szCs w:val="28"/>
          <w:lang w:val="uk-UA"/>
        </w:rPr>
        <w:t xml:space="preserve">Залежно від мети конкретного ЕКУ можуть бути необхідними можливості санкціонованого (захищеного) доступу до редагування та узгодження для спільного використання з іншими ЕДЗ. Це передбачено п. 8-9. </w:t>
      </w:r>
    </w:p>
    <w:p w:rsidR="006E394C" w:rsidRDefault="006E394C" w:rsidP="006E394C">
      <w:pPr>
        <w:ind w:firstLine="840"/>
        <w:jc w:val="both"/>
        <w:rPr>
          <w:sz w:val="28"/>
          <w:szCs w:val="28"/>
          <w:lang w:val="uk-UA"/>
        </w:rPr>
      </w:pPr>
      <w:r>
        <w:rPr>
          <w:sz w:val="28"/>
          <w:szCs w:val="28"/>
          <w:lang w:val="uk-UA"/>
        </w:rPr>
        <w:t>Однією з найсуттєвіших ознак кожного ЕКУ є засоби</w:t>
      </w:r>
      <w:r w:rsidRPr="00C60A4E">
        <w:rPr>
          <w:sz w:val="28"/>
          <w:szCs w:val="28"/>
          <w:lang w:val="uk-UA"/>
        </w:rPr>
        <w:t xml:space="preserve"> закріплення та тестування</w:t>
      </w:r>
      <w:r>
        <w:rPr>
          <w:sz w:val="28"/>
          <w:szCs w:val="28"/>
          <w:lang w:val="uk-UA"/>
        </w:rPr>
        <w:t>, тому в критерії включено п.10 з окремими підпунктами.</w:t>
      </w:r>
      <w:r w:rsidRPr="009A07D0">
        <w:rPr>
          <w:sz w:val="28"/>
          <w:szCs w:val="28"/>
          <w:lang w:val="uk-UA"/>
        </w:rPr>
        <w:t xml:space="preserve"> </w:t>
      </w:r>
      <w:r>
        <w:rPr>
          <w:sz w:val="28"/>
          <w:szCs w:val="28"/>
          <w:lang w:val="uk-UA"/>
        </w:rPr>
        <w:t xml:space="preserve">Приклади та запитання для закріплення в електронних документах можуть бути більш наочними та ефективними за рахунок включення елементів комп’ютерної графіки (п. 10.1-10.2). Під </w:t>
      </w:r>
      <w:r w:rsidRPr="009A07D0">
        <w:rPr>
          <w:sz w:val="28"/>
          <w:szCs w:val="28"/>
          <w:lang w:val="uk-UA"/>
        </w:rPr>
        <w:t>робочи</w:t>
      </w:r>
      <w:r>
        <w:rPr>
          <w:sz w:val="28"/>
          <w:szCs w:val="28"/>
          <w:lang w:val="uk-UA"/>
        </w:rPr>
        <w:t>ми</w:t>
      </w:r>
      <w:r w:rsidRPr="009A07D0">
        <w:rPr>
          <w:sz w:val="28"/>
          <w:szCs w:val="28"/>
          <w:lang w:val="uk-UA"/>
        </w:rPr>
        <w:t xml:space="preserve"> бланк</w:t>
      </w:r>
      <w:r>
        <w:rPr>
          <w:sz w:val="28"/>
          <w:szCs w:val="28"/>
          <w:lang w:val="uk-UA"/>
        </w:rPr>
        <w:t xml:space="preserve">ами </w:t>
      </w:r>
      <w:r w:rsidRPr="009A07D0">
        <w:rPr>
          <w:sz w:val="28"/>
          <w:szCs w:val="28"/>
          <w:lang w:val="uk-UA"/>
        </w:rPr>
        <w:t>відповідей</w:t>
      </w:r>
      <w:r>
        <w:rPr>
          <w:sz w:val="28"/>
          <w:szCs w:val="28"/>
          <w:lang w:val="uk-UA"/>
        </w:rPr>
        <w:t xml:space="preserve"> (п.10.3) маються на увазі документи, що містять індивідуальні завдання з розподілом на варіанти до конкретно взятого ЕКУ, які можуть мати вигляд окремої сторінки робочого електронного зошита. При створенні серії ЕКУ до окремої теми можна у вигляді додатку підготувати електронний робочий зошит, який можна буде фрагментарно використовувати протягом вивчення цілої теми, якій відповідає серія ЕКУ.</w:t>
      </w:r>
    </w:p>
    <w:p w:rsidR="006E394C" w:rsidRDefault="006E394C" w:rsidP="006E394C">
      <w:pPr>
        <w:ind w:firstLine="840"/>
        <w:jc w:val="both"/>
        <w:rPr>
          <w:sz w:val="28"/>
          <w:szCs w:val="28"/>
          <w:lang w:val="uk-UA"/>
        </w:rPr>
      </w:pPr>
      <w:r>
        <w:rPr>
          <w:sz w:val="28"/>
          <w:szCs w:val="28"/>
          <w:lang w:val="uk-UA"/>
        </w:rPr>
        <w:t>Об’єднавши серію ЕКУ та відповідний їй електронний робочий зошит, одержимо цілий електронний курс з окремо вибраної теми, який можна класифікувати як комплексний електронний дидактичний засіб. У якості зразка КЕДЗ під час другого заняття ОШППД розглядався прикладі</w:t>
      </w:r>
      <w:r w:rsidRPr="00C96584">
        <w:rPr>
          <w:sz w:val="28"/>
          <w:szCs w:val="28"/>
          <w:lang w:val="uk-UA"/>
        </w:rPr>
        <w:t xml:space="preserve"> дидактичної довідкової системи "Турбо Паскаль у таблицях</w:t>
      </w:r>
      <w:r w:rsidRPr="00C96584">
        <w:rPr>
          <w:sz w:val="28"/>
          <w:szCs w:val="28"/>
        </w:rPr>
        <w:t>"</w:t>
      </w:r>
      <w:r w:rsidRPr="00C96584">
        <w:rPr>
          <w:sz w:val="28"/>
          <w:szCs w:val="28"/>
          <w:lang w:val="uk-UA"/>
        </w:rPr>
        <w:t xml:space="preserve">.   </w:t>
      </w:r>
    </w:p>
    <w:p w:rsidR="006E394C" w:rsidRDefault="006E394C" w:rsidP="006E394C">
      <w:pPr>
        <w:ind w:firstLine="840"/>
        <w:jc w:val="both"/>
        <w:rPr>
          <w:sz w:val="28"/>
          <w:szCs w:val="28"/>
          <w:lang w:val="uk-UA"/>
        </w:rPr>
      </w:pPr>
    </w:p>
    <w:p w:rsidR="00EC64E0" w:rsidRDefault="00EC64E0" w:rsidP="006E394C">
      <w:pPr>
        <w:ind w:firstLine="840"/>
        <w:jc w:val="both"/>
        <w:rPr>
          <w:sz w:val="28"/>
          <w:szCs w:val="28"/>
          <w:lang w:val="uk-UA"/>
        </w:rPr>
      </w:pPr>
    </w:p>
    <w:p w:rsidR="00EC64E0" w:rsidRDefault="00EC64E0" w:rsidP="006E394C">
      <w:pPr>
        <w:ind w:firstLine="840"/>
        <w:jc w:val="both"/>
        <w:rPr>
          <w:sz w:val="28"/>
          <w:szCs w:val="28"/>
          <w:lang w:val="uk-UA"/>
        </w:rPr>
      </w:pPr>
    </w:p>
    <w:p w:rsidR="00EC64E0" w:rsidRDefault="00EC64E0" w:rsidP="006E394C">
      <w:pPr>
        <w:ind w:firstLine="840"/>
        <w:jc w:val="both"/>
        <w:rPr>
          <w:sz w:val="28"/>
          <w:szCs w:val="28"/>
          <w:lang w:val="uk-UA"/>
        </w:rPr>
      </w:pPr>
    </w:p>
    <w:p w:rsidR="00EC64E0" w:rsidRDefault="00EC64E0" w:rsidP="006E394C">
      <w:pPr>
        <w:ind w:firstLine="840"/>
        <w:jc w:val="both"/>
        <w:rPr>
          <w:sz w:val="28"/>
          <w:szCs w:val="28"/>
          <w:lang w:val="uk-UA"/>
        </w:rPr>
      </w:pPr>
    </w:p>
    <w:p w:rsidR="00EC64E0" w:rsidRDefault="00EC64E0" w:rsidP="006E394C">
      <w:pPr>
        <w:ind w:firstLine="840"/>
        <w:jc w:val="both"/>
        <w:rPr>
          <w:sz w:val="28"/>
          <w:szCs w:val="28"/>
          <w:lang w:val="uk-UA"/>
        </w:rPr>
      </w:pPr>
    </w:p>
    <w:p w:rsidR="00EC64E0" w:rsidRDefault="00EC64E0" w:rsidP="006E394C">
      <w:pPr>
        <w:ind w:firstLine="840"/>
        <w:jc w:val="both"/>
        <w:rPr>
          <w:sz w:val="28"/>
          <w:szCs w:val="28"/>
          <w:lang w:val="uk-UA"/>
        </w:rPr>
      </w:pPr>
    </w:p>
    <w:p w:rsidR="00EC64E0" w:rsidRDefault="00EC64E0" w:rsidP="006E394C">
      <w:pPr>
        <w:ind w:firstLine="840"/>
        <w:jc w:val="both"/>
        <w:rPr>
          <w:sz w:val="28"/>
          <w:szCs w:val="28"/>
          <w:lang w:val="uk-UA"/>
        </w:rPr>
      </w:pPr>
    </w:p>
    <w:p w:rsidR="00EC64E0" w:rsidRDefault="00EC64E0" w:rsidP="006E394C">
      <w:pPr>
        <w:ind w:firstLine="840"/>
        <w:jc w:val="both"/>
        <w:rPr>
          <w:sz w:val="28"/>
          <w:szCs w:val="28"/>
          <w:lang w:val="uk-UA"/>
        </w:rPr>
      </w:pPr>
    </w:p>
    <w:p w:rsidR="006E394C" w:rsidRPr="00C96584" w:rsidRDefault="006E394C" w:rsidP="006E394C">
      <w:pPr>
        <w:jc w:val="both"/>
        <w:rPr>
          <w:sz w:val="28"/>
          <w:szCs w:val="28"/>
        </w:rPr>
      </w:pPr>
      <w:r>
        <w:rPr>
          <w:b/>
          <w:i/>
          <w:lang w:val="uk-UA"/>
        </w:rPr>
        <w:t>ІІ.2 Приклад ЕКУ.</w:t>
      </w:r>
    </w:p>
    <w:p w:rsidR="006E394C" w:rsidRDefault="006E394C" w:rsidP="006E394C">
      <w:pPr>
        <w:widowControl w:val="0"/>
        <w:autoSpaceDE w:val="0"/>
        <w:autoSpaceDN w:val="0"/>
        <w:adjustRightInd w:val="0"/>
        <w:rPr>
          <w:i/>
          <w:iCs/>
          <w:sz w:val="28"/>
          <w:szCs w:val="28"/>
        </w:rPr>
      </w:pPr>
      <w:r>
        <w:rPr>
          <w:sz w:val="28"/>
          <w:szCs w:val="28"/>
        </w:rPr>
        <w:t>(</w:t>
      </w:r>
      <w:r w:rsidRPr="00B176E0">
        <w:rPr>
          <w:i/>
          <w:sz w:val="28"/>
          <w:szCs w:val="28"/>
        </w:rPr>
        <w:t>окремий файл</w:t>
      </w:r>
      <w:r>
        <w:rPr>
          <w:i/>
          <w:sz w:val="28"/>
          <w:szCs w:val="28"/>
        </w:rPr>
        <w:t xml:space="preserve"> № 1 </w:t>
      </w:r>
      <w:r>
        <w:rPr>
          <w:i/>
          <w:sz w:val="28"/>
          <w:szCs w:val="28"/>
        </w:rPr>
        <w:noBreakHyphen/>
        <w:t xml:space="preserve"> ядро</w:t>
      </w:r>
      <w:r>
        <w:rPr>
          <w:sz w:val="28"/>
          <w:szCs w:val="28"/>
        </w:rPr>
        <w:t>)</w:t>
      </w:r>
      <w:r>
        <w:rPr>
          <w:sz w:val="28"/>
          <w:szCs w:val="28"/>
          <w:lang w:val="uk-UA"/>
        </w:rPr>
        <w:t xml:space="preserve">  </w:t>
      </w:r>
      <w:r w:rsidRPr="001C369D">
        <w:rPr>
          <w:b/>
          <w:bCs/>
          <w:sz w:val="28"/>
          <w:szCs w:val="28"/>
        </w:rPr>
        <w:t xml:space="preserve">Л І Н І Й Н І    </w:t>
      </w:r>
      <w:proofErr w:type="gramStart"/>
      <w:r w:rsidRPr="001C369D">
        <w:rPr>
          <w:b/>
          <w:bCs/>
          <w:sz w:val="28"/>
          <w:szCs w:val="28"/>
        </w:rPr>
        <w:t>П</w:t>
      </w:r>
      <w:proofErr w:type="gramEnd"/>
      <w:r w:rsidRPr="001C369D">
        <w:rPr>
          <w:b/>
          <w:bCs/>
          <w:sz w:val="28"/>
          <w:szCs w:val="28"/>
        </w:rPr>
        <w:t xml:space="preserve"> Р О Г Р А М И</w:t>
      </w:r>
    </w:p>
    <w:p w:rsidR="006E394C" w:rsidRPr="00AB55EA" w:rsidRDefault="006E394C" w:rsidP="006E394C">
      <w:pPr>
        <w:widowControl w:val="0"/>
        <w:autoSpaceDE w:val="0"/>
        <w:autoSpaceDN w:val="0"/>
        <w:adjustRightInd w:val="0"/>
        <w:jc w:val="right"/>
        <w:rPr>
          <w:color w:val="000000"/>
          <w:sz w:val="28"/>
          <w:szCs w:val="28"/>
          <w:u w:val="double"/>
        </w:rPr>
      </w:pPr>
      <w:r w:rsidRPr="00AB55EA">
        <w:rPr>
          <w:i/>
          <w:iCs/>
          <w:color w:val="000000"/>
          <w:sz w:val="28"/>
          <w:szCs w:val="28"/>
          <w:u w:val="double"/>
        </w:rPr>
        <w:t>Тема, мета, обладнання, література</w:t>
      </w:r>
      <w:r w:rsidRPr="00AB55EA">
        <w:rPr>
          <w:color w:val="000000"/>
          <w:sz w:val="28"/>
          <w:szCs w:val="28"/>
          <w:u w:val="double"/>
        </w:rPr>
        <w:t xml:space="preserve"> </w:t>
      </w:r>
      <w:r>
        <w:rPr>
          <w:color w:val="000000"/>
          <w:sz w:val="28"/>
          <w:szCs w:val="28"/>
        </w:rPr>
        <w:sym w:font="Wingdings" w:char="F0DE"/>
      </w:r>
      <w:r w:rsidRPr="00D87700">
        <w:rPr>
          <w:color w:val="000000"/>
          <w:sz w:val="28"/>
          <w:szCs w:val="28"/>
        </w:rPr>
        <w:t>1</w:t>
      </w:r>
    </w:p>
    <w:p w:rsidR="006E394C" w:rsidRPr="000777B9" w:rsidRDefault="006E394C" w:rsidP="006E394C">
      <w:pPr>
        <w:pStyle w:val="1"/>
        <w:jc w:val="center"/>
        <w:rPr>
          <w:b/>
          <w:i/>
          <w:sz w:val="28"/>
          <w:szCs w:val="28"/>
        </w:rPr>
      </w:pPr>
      <w:r w:rsidRPr="000777B9">
        <w:rPr>
          <w:b/>
          <w:i/>
          <w:sz w:val="28"/>
          <w:szCs w:val="28"/>
          <w:lang w:val="uk-UA"/>
        </w:rPr>
        <w:t>П</w:t>
      </w:r>
      <w:r>
        <w:rPr>
          <w:b/>
          <w:i/>
          <w:sz w:val="28"/>
          <w:szCs w:val="28"/>
          <w:lang w:val="uk-UA"/>
        </w:rPr>
        <w:t xml:space="preserve"> </w:t>
      </w:r>
      <w:r w:rsidRPr="000777B9">
        <w:rPr>
          <w:b/>
          <w:i/>
          <w:sz w:val="28"/>
          <w:szCs w:val="28"/>
          <w:lang w:val="uk-UA"/>
        </w:rPr>
        <w:t>Л</w:t>
      </w:r>
      <w:r>
        <w:rPr>
          <w:b/>
          <w:i/>
          <w:sz w:val="28"/>
          <w:szCs w:val="28"/>
          <w:lang w:val="uk-UA"/>
        </w:rPr>
        <w:t xml:space="preserve"> </w:t>
      </w:r>
      <w:r w:rsidRPr="000777B9">
        <w:rPr>
          <w:b/>
          <w:i/>
          <w:sz w:val="28"/>
          <w:szCs w:val="28"/>
          <w:lang w:val="uk-UA"/>
        </w:rPr>
        <w:t>А</w:t>
      </w:r>
      <w:r>
        <w:rPr>
          <w:b/>
          <w:i/>
          <w:sz w:val="28"/>
          <w:szCs w:val="28"/>
          <w:lang w:val="uk-UA"/>
        </w:rPr>
        <w:t xml:space="preserve"> </w:t>
      </w:r>
      <w:r w:rsidRPr="000777B9">
        <w:rPr>
          <w:b/>
          <w:i/>
          <w:sz w:val="28"/>
          <w:szCs w:val="28"/>
          <w:lang w:val="uk-UA"/>
        </w:rPr>
        <w:t>Н</w:t>
      </w:r>
      <w:r w:rsidRPr="000777B9">
        <w:rPr>
          <w:b/>
          <w:i/>
          <w:sz w:val="28"/>
          <w:szCs w:val="28"/>
        </w:rPr>
        <w:t xml:space="preserve"> </w:t>
      </w:r>
      <w:r>
        <w:rPr>
          <w:b/>
          <w:i/>
          <w:sz w:val="28"/>
          <w:szCs w:val="28"/>
          <w:lang w:val="uk-UA"/>
        </w:rPr>
        <w:t xml:space="preserve">  </w:t>
      </w:r>
      <w:r w:rsidRPr="000777B9">
        <w:rPr>
          <w:b/>
          <w:i/>
          <w:sz w:val="28"/>
          <w:szCs w:val="28"/>
        </w:rPr>
        <w:t>У</w:t>
      </w:r>
      <w:r>
        <w:rPr>
          <w:b/>
          <w:i/>
          <w:sz w:val="28"/>
          <w:szCs w:val="28"/>
          <w:lang w:val="uk-UA"/>
        </w:rPr>
        <w:t xml:space="preserve"> </w:t>
      </w:r>
      <w:r w:rsidRPr="000777B9">
        <w:rPr>
          <w:b/>
          <w:i/>
          <w:sz w:val="28"/>
          <w:szCs w:val="28"/>
        </w:rPr>
        <w:t>Р</w:t>
      </w:r>
      <w:r>
        <w:rPr>
          <w:b/>
          <w:i/>
          <w:sz w:val="28"/>
          <w:szCs w:val="28"/>
          <w:lang w:val="uk-UA"/>
        </w:rPr>
        <w:t xml:space="preserve"> </w:t>
      </w:r>
      <w:r w:rsidRPr="000777B9">
        <w:rPr>
          <w:b/>
          <w:i/>
          <w:sz w:val="28"/>
          <w:szCs w:val="28"/>
        </w:rPr>
        <w:t>О</w:t>
      </w:r>
      <w:r>
        <w:rPr>
          <w:b/>
          <w:i/>
          <w:sz w:val="28"/>
          <w:szCs w:val="28"/>
          <w:lang w:val="uk-UA"/>
        </w:rPr>
        <w:t xml:space="preserve"> </w:t>
      </w:r>
      <w:r w:rsidRPr="000777B9">
        <w:rPr>
          <w:b/>
          <w:i/>
          <w:sz w:val="28"/>
          <w:szCs w:val="28"/>
        </w:rPr>
        <w:t>К</w:t>
      </w:r>
      <w:r>
        <w:rPr>
          <w:b/>
          <w:i/>
          <w:sz w:val="28"/>
          <w:szCs w:val="28"/>
          <w:lang w:val="uk-UA"/>
        </w:rPr>
        <w:t xml:space="preserve"> </w:t>
      </w:r>
      <w:r w:rsidRPr="000777B9">
        <w:rPr>
          <w:b/>
          <w:i/>
          <w:sz w:val="28"/>
          <w:szCs w:val="28"/>
        </w:rPr>
        <w:t>У</w:t>
      </w:r>
    </w:p>
    <w:p w:rsidR="006E394C" w:rsidRDefault="006E394C" w:rsidP="006E394C">
      <w:pPr>
        <w:widowControl w:val="0"/>
        <w:autoSpaceDE w:val="0"/>
        <w:autoSpaceDN w:val="0"/>
        <w:adjustRightInd w:val="0"/>
        <w:jc w:val="both"/>
        <w:rPr>
          <w:b/>
          <w:sz w:val="28"/>
          <w:szCs w:val="28"/>
          <w:lang w:val="uk-UA"/>
        </w:rPr>
      </w:pPr>
    </w:p>
    <w:p w:rsidR="006E394C" w:rsidRPr="00676893" w:rsidRDefault="006E394C" w:rsidP="006E394C">
      <w:pPr>
        <w:widowControl w:val="0"/>
        <w:autoSpaceDE w:val="0"/>
        <w:autoSpaceDN w:val="0"/>
        <w:adjustRightInd w:val="0"/>
        <w:jc w:val="both"/>
        <w:rPr>
          <w:b/>
          <w:sz w:val="28"/>
          <w:szCs w:val="28"/>
        </w:rPr>
      </w:pPr>
      <w:r>
        <w:rPr>
          <w:b/>
          <w:sz w:val="28"/>
          <w:szCs w:val="28"/>
        </w:rPr>
        <w:t xml:space="preserve">І. </w:t>
      </w:r>
      <w:r w:rsidRPr="00676893">
        <w:rPr>
          <w:b/>
          <w:sz w:val="28"/>
          <w:szCs w:val="28"/>
        </w:rPr>
        <w:t xml:space="preserve">   </w:t>
      </w:r>
      <w:r>
        <w:rPr>
          <w:b/>
          <w:sz w:val="28"/>
          <w:szCs w:val="28"/>
        </w:rPr>
        <w:t xml:space="preserve">Повторення </w:t>
      </w:r>
      <w:proofErr w:type="gramStart"/>
      <w:r>
        <w:rPr>
          <w:b/>
          <w:sz w:val="28"/>
          <w:szCs w:val="28"/>
        </w:rPr>
        <w:t>та</w:t>
      </w:r>
      <w:proofErr w:type="gramEnd"/>
      <w:r>
        <w:rPr>
          <w:b/>
          <w:sz w:val="28"/>
          <w:szCs w:val="28"/>
        </w:rPr>
        <w:t xml:space="preserve"> перевірка домашнього завдання</w:t>
      </w:r>
    </w:p>
    <w:p w:rsidR="006E394C" w:rsidRDefault="006E394C" w:rsidP="006E394C">
      <w:pPr>
        <w:widowControl w:val="0"/>
        <w:autoSpaceDE w:val="0"/>
        <w:autoSpaceDN w:val="0"/>
        <w:adjustRightInd w:val="0"/>
        <w:ind w:firstLine="840"/>
        <w:jc w:val="both"/>
        <w:rPr>
          <w:sz w:val="28"/>
          <w:szCs w:val="28"/>
        </w:rPr>
      </w:pPr>
      <w:proofErr w:type="gramStart"/>
      <w:r>
        <w:rPr>
          <w:sz w:val="28"/>
          <w:szCs w:val="28"/>
        </w:rPr>
        <w:t>Дати в</w:t>
      </w:r>
      <w:proofErr w:type="gramEnd"/>
      <w:r>
        <w:rPr>
          <w:sz w:val="28"/>
          <w:szCs w:val="28"/>
        </w:rPr>
        <w:t>ідповіді на питання:</w:t>
      </w:r>
    </w:p>
    <w:p w:rsidR="006E394C" w:rsidRPr="00676893" w:rsidRDefault="006E394C" w:rsidP="006E394C">
      <w:pPr>
        <w:widowControl w:val="0"/>
        <w:numPr>
          <w:ilvl w:val="0"/>
          <w:numId w:val="6"/>
        </w:numPr>
        <w:autoSpaceDE w:val="0"/>
        <w:autoSpaceDN w:val="0"/>
        <w:adjustRightInd w:val="0"/>
        <w:jc w:val="both"/>
        <w:rPr>
          <w:sz w:val="28"/>
          <w:szCs w:val="28"/>
        </w:rPr>
      </w:pPr>
      <w:r>
        <w:rPr>
          <w:sz w:val="28"/>
          <w:szCs w:val="28"/>
        </w:rPr>
        <w:t xml:space="preserve">Що розуміють </w:t>
      </w:r>
      <w:proofErr w:type="gramStart"/>
      <w:r>
        <w:rPr>
          <w:sz w:val="28"/>
          <w:szCs w:val="28"/>
        </w:rPr>
        <w:t>п</w:t>
      </w:r>
      <w:proofErr w:type="gramEnd"/>
      <w:r>
        <w:rPr>
          <w:sz w:val="28"/>
          <w:szCs w:val="28"/>
        </w:rPr>
        <w:t>ід поняттям структури</w:t>
      </w:r>
      <w:r w:rsidRPr="00676893">
        <w:rPr>
          <w:sz w:val="28"/>
          <w:szCs w:val="28"/>
        </w:rPr>
        <w:t>?</w:t>
      </w:r>
    </w:p>
    <w:p w:rsidR="006E394C" w:rsidRDefault="006E394C" w:rsidP="006E394C">
      <w:pPr>
        <w:widowControl w:val="0"/>
        <w:numPr>
          <w:ilvl w:val="0"/>
          <w:numId w:val="6"/>
        </w:numPr>
        <w:autoSpaceDE w:val="0"/>
        <w:autoSpaceDN w:val="0"/>
        <w:adjustRightInd w:val="0"/>
        <w:jc w:val="both"/>
        <w:rPr>
          <w:sz w:val="28"/>
          <w:szCs w:val="28"/>
        </w:rPr>
      </w:pPr>
      <w:r>
        <w:rPr>
          <w:sz w:val="28"/>
          <w:szCs w:val="28"/>
        </w:rPr>
        <w:t>Користуючись додатком 2 пояснити, яку структуру має програма на мовою Паскаль.</w:t>
      </w:r>
    </w:p>
    <w:p w:rsidR="006E394C" w:rsidRDefault="006E394C" w:rsidP="006E394C">
      <w:pPr>
        <w:widowControl w:val="0"/>
        <w:numPr>
          <w:ilvl w:val="0"/>
          <w:numId w:val="6"/>
        </w:numPr>
        <w:autoSpaceDE w:val="0"/>
        <w:autoSpaceDN w:val="0"/>
        <w:adjustRightInd w:val="0"/>
        <w:jc w:val="both"/>
        <w:rPr>
          <w:sz w:val="28"/>
          <w:szCs w:val="28"/>
        </w:rPr>
      </w:pPr>
      <w:r>
        <w:rPr>
          <w:sz w:val="28"/>
          <w:szCs w:val="28"/>
        </w:rPr>
        <w:t xml:space="preserve">Що розуміють </w:t>
      </w:r>
      <w:proofErr w:type="gramStart"/>
      <w:r>
        <w:rPr>
          <w:sz w:val="28"/>
          <w:szCs w:val="28"/>
        </w:rPr>
        <w:t>п</w:t>
      </w:r>
      <w:proofErr w:type="gramEnd"/>
      <w:r>
        <w:rPr>
          <w:sz w:val="28"/>
          <w:szCs w:val="28"/>
        </w:rPr>
        <w:t>ід оголошенням та описом величин?</w:t>
      </w:r>
    </w:p>
    <w:p w:rsidR="006E394C" w:rsidRPr="00676893" w:rsidRDefault="006E394C" w:rsidP="006E394C">
      <w:pPr>
        <w:widowControl w:val="0"/>
        <w:numPr>
          <w:ilvl w:val="0"/>
          <w:numId w:val="6"/>
        </w:numPr>
        <w:autoSpaceDE w:val="0"/>
        <w:autoSpaceDN w:val="0"/>
        <w:adjustRightInd w:val="0"/>
        <w:jc w:val="both"/>
        <w:rPr>
          <w:sz w:val="28"/>
          <w:szCs w:val="28"/>
        </w:rPr>
      </w:pPr>
      <w:r>
        <w:rPr>
          <w:sz w:val="28"/>
          <w:szCs w:val="28"/>
        </w:rPr>
        <w:t xml:space="preserve">Користуючись додатком 3 пояснити </w:t>
      </w:r>
      <w:proofErr w:type="gramStart"/>
      <w:r>
        <w:rPr>
          <w:sz w:val="28"/>
          <w:szCs w:val="28"/>
        </w:rPr>
        <w:t>р</w:t>
      </w:r>
      <w:proofErr w:type="gramEnd"/>
      <w:r>
        <w:rPr>
          <w:sz w:val="28"/>
          <w:szCs w:val="28"/>
        </w:rPr>
        <w:t>ізні способи оголошення та опису величин.</w:t>
      </w:r>
    </w:p>
    <w:p w:rsidR="006E394C" w:rsidRDefault="006E394C" w:rsidP="006E394C">
      <w:pPr>
        <w:widowControl w:val="0"/>
        <w:autoSpaceDE w:val="0"/>
        <w:autoSpaceDN w:val="0"/>
        <w:adjustRightInd w:val="0"/>
        <w:jc w:val="both"/>
        <w:rPr>
          <w:b/>
          <w:sz w:val="28"/>
          <w:szCs w:val="28"/>
          <w:lang w:val="uk-UA"/>
        </w:rPr>
      </w:pPr>
    </w:p>
    <w:p w:rsidR="006E394C" w:rsidRPr="00676893" w:rsidRDefault="006E394C" w:rsidP="006E394C">
      <w:pPr>
        <w:widowControl w:val="0"/>
        <w:autoSpaceDE w:val="0"/>
        <w:autoSpaceDN w:val="0"/>
        <w:adjustRightInd w:val="0"/>
        <w:jc w:val="both"/>
        <w:rPr>
          <w:b/>
          <w:sz w:val="28"/>
          <w:szCs w:val="28"/>
        </w:rPr>
      </w:pPr>
      <w:r w:rsidRPr="002F4E9D">
        <w:rPr>
          <w:b/>
          <w:sz w:val="28"/>
          <w:szCs w:val="28"/>
        </w:rPr>
        <w:t>І</w:t>
      </w:r>
      <w:r>
        <w:rPr>
          <w:b/>
          <w:sz w:val="28"/>
          <w:szCs w:val="28"/>
        </w:rPr>
        <w:t>І</w:t>
      </w:r>
      <w:r w:rsidRPr="002F4E9D">
        <w:rPr>
          <w:b/>
          <w:sz w:val="28"/>
          <w:szCs w:val="28"/>
        </w:rPr>
        <w:t>.</w:t>
      </w:r>
      <w:r w:rsidRPr="00053966">
        <w:rPr>
          <w:sz w:val="28"/>
          <w:szCs w:val="28"/>
        </w:rPr>
        <w:t xml:space="preserve"> </w:t>
      </w:r>
      <w:r>
        <w:rPr>
          <w:sz w:val="28"/>
          <w:szCs w:val="28"/>
        </w:rPr>
        <w:t xml:space="preserve"> </w:t>
      </w:r>
      <w:r w:rsidRPr="002F4E9D">
        <w:rPr>
          <w:b/>
          <w:sz w:val="28"/>
          <w:szCs w:val="28"/>
        </w:rPr>
        <w:t>Теоретичні відомості</w:t>
      </w:r>
    </w:p>
    <w:p w:rsidR="006E394C" w:rsidRDefault="006E394C" w:rsidP="006E394C">
      <w:pPr>
        <w:widowControl w:val="0"/>
        <w:autoSpaceDE w:val="0"/>
        <w:autoSpaceDN w:val="0"/>
        <w:adjustRightInd w:val="0"/>
        <w:ind w:firstLine="840"/>
        <w:jc w:val="both"/>
        <w:rPr>
          <w:sz w:val="28"/>
          <w:szCs w:val="28"/>
        </w:rPr>
      </w:pPr>
      <w:r w:rsidRPr="00814FD4">
        <w:rPr>
          <w:sz w:val="28"/>
          <w:szCs w:val="28"/>
          <w:u w:val="single"/>
        </w:rPr>
        <w:t>Лінійними</w:t>
      </w:r>
      <w:r w:rsidRPr="00176503">
        <w:rPr>
          <w:sz w:val="28"/>
          <w:szCs w:val="28"/>
        </w:rPr>
        <w:t xml:space="preserve"> називають </w:t>
      </w:r>
      <w:r w:rsidRPr="00814FD4">
        <w:rPr>
          <w:sz w:val="28"/>
          <w:szCs w:val="28"/>
          <w:u w:val="single"/>
        </w:rPr>
        <w:t>алгоритми</w:t>
      </w:r>
      <w:r w:rsidRPr="00176503">
        <w:rPr>
          <w:sz w:val="28"/>
          <w:szCs w:val="28"/>
        </w:rPr>
        <w:t xml:space="preserve"> та </w:t>
      </w:r>
      <w:r w:rsidRPr="00814FD4">
        <w:rPr>
          <w:sz w:val="28"/>
          <w:szCs w:val="28"/>
          <w:u w:val="single"/>
        </w:rPr>
        <w:t>програми</w:t>
      </w:r>
      <w:r w:rsidRPr="00176503">
        <w:rPr>
          <w:sz w:val="28"/>
          <w:szCs w:val="28"/>
        </w:rPr>
        <w:t xml:space="preserve">, якщо </w:t>
      </w:r>
      <w:r>
        <w:rPr>
          <w:sz w:val="28"/>
          <w:szCs w:val="28"/>
        </w:rPr>
        <w:t>їх</w:t>
      </w:r>
      <w:r w:rsidRPr="00176503">
        <w:rPr>
          <w:sz w:val="28"/>
          <w:szCs w:val="28"/>
        </w:rPr>
        <w:t xml:space="preserve"> команди </w:t>
      </w:r>
      <w:r>
        <w:rPr>
          <w:sz w:val="28"/>
          <w:szCs w:val="28"/>
        </w:rPr>
        <w:t xml:space="preserve">виконуються у порядку запису, тобто: </w:t>
      </w:r>
    </w:p>
    <w:tbl>
      <w:tblPr>
        <w:tblW w:w="0" w:type="auto"/>
        <w:jc w:val="center"/>
        <w:tblLook w:val="01E0" w:firstRow="1" w:lastRow="1" w:firstColumn="1" w:lastColumn="1" w:noHBand="0" w:noVBand="0"/>
      </w:tblPr>
      <w:tblGrid>
        <w:gridCol w:w="2148"/>
        <w:gridCol w:w="3887"/>
      </w:tblGrid>
      <w:tr w:rsidR="006E394C" w:rsidRPr="00176503" w:rsidTr="009A5480">
        <w:trPr>
          <w:jc w:val="center"/>
        </w:trPr>
        <w:tc>
          <w:tcPr>
            <w:tcW w:w="2148" w:type="dxa"/>
          </w:tcPr>
          <w:p w:rsidR="006E394C" w:rsidRPr="00176503" w:rsidRDefault="006E394C" w:rsidP="009A5480">
            <w:pPr>
              <w:widowControl w:val="0"/>
              <w:autoSpaceDE w:val="0"/>
              <w:autoSpaceDN w:val="0"/>
              <w:adjustRightInd w:val="0"/>
              <w:jc w:val="both"/>
              <w:rPr>
                <w:i/>
                <w:sz w:val="28"/>
                <w:szCs w:val="28"/>
              </w:rPr>
            </w:pPr>
            <w:r w:rsidRPr="00176503">
              <w:rPr>
                <w:i/>
                <w:sz w:val="28"/>
                <w:szCs w:val="28"/>
              </w:rPr>
              <w:t>команда 1;</w:t>
            </w:r>
          </w:p>
        </w:tc>
        <w:tc>
          <w:tcPr>
            <w:tcW w:w="3887" w:type="dxa"/>
          </w:tcPr>
          <w:p w:rsidR="006E394C" w:rsidRPr="00176503" w:rsidRDefault="006E394C" w:rsidP="009A5480">
            <w:pPr>
              <w:widowControl w:val="0"/>
              <w:autoSpaceDE w:val="0"/>
              <w:autoSpaceDN w:val="0"/>
              <w:adjustRightInd w:val="0"/>
              <w:jc w:val="both"/>
              <w:rPr>
                <w:i/>
                <w:sz w:val="28"/>
                <w:szCs w:val="28"/>
              </w:rPr>
            </w:pPr>
            <w:r>
              <w:rPr>
                <w:i/>
                <w:sz w:val="28"/>
                <w:szCs w:val="28"/>
              </w:rPr>
              <w:t>виконується першою</w:t>
            </w:r>
          </w:p>
        </w:tc>
      </w:tr>
      <w:tr w:rsidR="006E394C" w:rsidRPr="00176503" w:rsidTr="009A5480">
        <w:trPr>
          <w:jc w:val="center"/>
        </w:trPr>
        <w:tc>
          <w:tcPr>
            <w:tcW w:w="2148" w:type="dxa"/>
          </w:tcPr>
          <w:p w:rsidR="006E394C" w:rsidRPr="00176503" w:rsidRDefault="006E394C" w:rsidP="009A5480">
            <w:pPr>
              <w:widowControl w:val="0"/>
              <w:autoSpaceDE w:val="0"/>
              <w:autoSpaceDN w:val="0"/>
              <w:adjustRightInd w:val="0"/>
              <w:jc w:val="both"/>
              <w:rPr>
                <w:i/>
                <w:sz w:val="28"/>
                <w:szCs w:val="28"/>
              </w:rPr>
            </w:pPr>
            <w:r w:rsidRPr="00176503">
              <w:rPr>
                <w:i/>
                <w:sz w:val="28"/>
                <w:szCs w:val="28"/>
              </w:rPr>
              <w:t>команда 2;</w:t>
            </w:r>
          </w:p>
        </w:tc>
        <w:tc>
          <w:tcPr>
            <w:tcW w:w="3887" w:type="dxa"/>
          </w:tcPr>
          <w:p w:rsidR="006E394C" w:rsidRPr="00176503" w:rsidRDefault="006E394C" w:rsidP="009A5480">
            <w:pPr>
              <w:widowControl w:val="0"/>
              <w:autoSpaceDE w:val="0"/>
              <w:autoSpaceDN w:val="0"/>
              <w:adjustRightInd w:val="0"/>
              <w:jc w:val="both"/>
              <w:rPr>
                <w:i/>
                <w:sz w:val="28"/>
                <w:szCs w:val="28"/>
              </w:rPr>
            </w:pPr>
            <w:r>
              <w:rPr>
                <w:i/>
                <w:sz w:val="28"/>
                <w:szCs w:val="28"/>
              </w:rPr>
              <w:t>виконується другою</w:t>
            </w:r>
          </w:p>
        </w:tc>
      </w:tr>
      <w:tr w:rsidR="006E394C" w:rsidRPr="00176503" w:rsidTr="009A5480">
        <w:trPr>
          <w:jc w:val="center"/>
        </w:trPr>
        <w:tc>
          <w:tcPr>
            <w:tcW w:w="2148" w:type="dxa"/>
          </w:tcPr>
          <w:p w:rsidR="006E394C" w:rsidRPr="00176503" w:rsidRDefault="006E394C" w:rsidP="009A5480">
            <w:pPr>
              <w:widowControl w:val="0"/>
              <w:autoSpaceDE w:val="0"/>
              <w:autoSpaceDN w:val="0"/>
              <w:adjustRightInd w:val="0"/>
              <w:jc w:val="both"/>
              <w:rPr>
                <w:i/>
                <w:sz w:val="28"/>
                <w:szCs w:val="28"/>
              </w:rPr>
            </w:pPr>
            <w:r w:rsidRPr="00176503">
              <w:rPr>
                <w:i/>
                <w:sz w:val="28"/>
                <w:szCs w:val="28"/>
              </w:rPr>
              <w:t>команда 3;</w:t>
            </w:r>
          </w:p>
        </w:tc>
        <w:tc>
          <w:tcPr>
            <w:tcW w:w="3887" w:type="dxa"/>
          </w:tcPr>
          <w:p w:rsidR="006E394C" w:rsidRPr="00176503" w:rsidRDefault="006E394C" w:rsidP="009A5480">
            <w:pPr>
              <w:widowControl w:val="0"/>
              <w:autoSpaceDE w:val="0"/>
              <w:autoSpaceDN w:val="0"/>
              <w:adjustRightInd w:val="0"/>
              <w:jc w:val="both"/>
              <w:rPr>
                <w:i/>
                <w:sz w:val="28"/>
                <w:szCs w:val="28"/>
              </w:rPr>
            </w:pPr>
            <w:r>
              <w:rPr>
                <w:i/>
                <w:sz w:val="28"/>
                <w:szCs w:val="28"/>
              </w:rPr>
              <w:t>виконується третьою</w:t>
            </w:r>
          </w:p>
        </w:tc>
      </w:tr>
      <w:tr w:rsidR="006E394C" w:rsidRPr="00176503" w:rsidTr="009A5480">
        <w:trPr>
          <w:jc w:val="center"/>
        </w:trPr>
        <w:tc>
          <w:tcPr>
            <w:tcW w:w="2148" w:type="dxa"/>
          </w:tcPr>
          <w:p w:rsidR="006E394C" w:rsidRPr="00176503" w:rsidRDefault="006E394C" w:rsidP="009A5480">
            <w:pPr>
              <w:widowControl w:val="0"/>
              <w:autoSpaceDE w:val="0"/>
              <w:autoSpaceDN w:val="0"/>
              <w:adjustRightInd w:val="0"/>
              <w:jc w:val="both"/>
              <w:rPr>
                <w:i/>
                <w:sz w:val="28"/>
                <w:szCs w:val="28"/>
              </w:rPr>
            </w:pPr>
            <w:r w:rsidRPr="00176503">
              <w:rPr>
                <w:i/>
                <w:sz w:val="28"/>
                <w:szCs w:val="28"/>
              </w:rPr>
              <w:t xml:space="preserve">. . . </w:t>
            </w:r>
          </w:p>
        </w:tc>
        <w:tc>
          <w:tcPr>
            <w:tcW w:w="3887" w:type="dxa"/>
          </w:tcPr>
          <w:p w:rsidR="006E394C" w:rsidRPr="00176503" w:rsidRDefault="006E394C" w:rsidP="009A5480">
            <w:pPr>
              <w:widowControl w:val="0"/>
              <w:autoSpaceDE w:val="0"/>
              <w:autoSpaceDN w:val="0"/>
              <w:adjustRightInd w:val="0"/>
              <w:jc w:val="both"/>
              <w:rPr>
                <w:i/>
                <w:sz w:val="28"/>
                <w:szCs w:val="28"/>
              </w:rPr>
            </w:pPr>
          </w:p>
        </w:tc>
      </w:tr>
      <w:tr w:rsidR="006E394C" w:rsidRPr="00176503" w:rsidTr="009A5480">
        <w:trPr>
          <w:jc w:val="center"/>
        </w:trPr>
        <w:tc>
          <w:tcPr>
            <w:tcW w:w="2148" w:type="dxa"/>
          </w:tcPr>
          <w:p w:rsidR="006E394C" w:rsidRPr="00176503" w:rsidRDefault="006E394C" w:rsidP="009A5480">
            <w:pPr>
              <w:widowControl w:val="0"/>
              <w:autoSpaceDE w:val="0"/>
              <w:autoSpaceDN w:val="0"/>
              <w:adjustRightInd w:val="0"/>
              <w:jc w:val="both"/>
              <w:rPr>
                <w:i/>
                <w:sz w:val="28"/>
                <w:szCs w:val="28"/>
              </w:rPr>
            </w:pPr>
            <w:r w:rsidRPr="00176503">
              <w:rPr>
                <w:i/>
                <w:sz w:val="28"/>
                <w:szCs w:val="28"/>
              </w:rPr>
              <w:t>команда n-1;</w:t>
            </w:r>
          </w:p>
        </w:tc>
        <w:tc>
          <w:tcPr>
            <w:tcW w:w="3887" w:type="dxa"/>
          </w:tcPr>
          <w:p w:rsidR="006E394C" w:rsidRPr="00176503" w:rsidRDefault="006E394C" w:rsidP="009A5480">
            <w:pPr>
              <w:widowControl w:val="0"/>
              <w:autoSpaceDE w:val="0"/>
              <w:autoSpaceDN w:val="0"/>
              <w:adjustRightInd w:val="0"/>
              <w:jc w:val="both"/>
              <w:rPr>
                <w:i/>
                <w:sz w:val="28"/>
                <w:szCs w:val="28"/>
              </w:rPr>
            </w:pPr>
            <w:r>
              <w:rPr>
                <w:i/>
                <w:sz w:val="28"/>
                <w:szCs w:val="28"/>
              </w:rPr>
              <w:t>виконується передостанньою</w:t>
            </w:r>
          </w:p>
        </w:tc>
      </w:tr>
      <w:tr w:rsidR="006E394C" w:rsidRPr="00176503" w:rsidTr="009A5480">
        <w:trPr>
          <w:jc w:val="center"/>
        </w:trPr>
        <w:tc>
          <w:tcPr>
            <w:tcW w:w="2148" w:type="dxa"/>
          </w:tcPr>
          <w:p w:rsidR="006E394C" w:rsidRPr="00176503" w:rsidRDefault="006E394C" w:rsidP="009A5480">
            <w:pPr>
              <w:widowControl w:val="0"/>
              <w:autoSpaceDE w:val="0"/>
              <w:autoSpaceDN w:val="0"/>
              <w:adjustRightInd w:val="0"/>
              <w:jc w:val="both"/>
              <w:rPr>
                <w:i/>
                <w:sz w:val="28"/>
                <w:szCs w:val="28"/>
              </w:rPr>
            </w:pPr>
            <w:r w:rsidRPr="00176503">
              <w:rPr>
                <w:i/>
                <w:sz w:val="28"/>
                <w:szCs w:val="28"/>
              </w:rPr>
              <w:t>команда n;</w:t>
            </w:r>
          </w:p>
        </w:tc>
        <w:tc>
          <w:tcPr>
            <w:tcW w:w="3887" w:type="dxa"/>
          </w:tcPr>
          <w:p w:rsidR="006E394C" w:rsidRPr="00176503" w:rsidRDefault="006E394C" w:rsidP="009A5480">
            <w:pPr>
              <w:widowControl w:val="0"/>
              <w:autoSpaceDE w:val="0"/>
              <w:autoSpaceDN w:val="0"/>
              <w:adjustRightInd w:val="0"/>
              <w:jc w:val="both"/>
              <w:rPr>
                <w:i/>
                <w:sz w:val="28"/>
                <w:szCs w:val="28"/>
              </w:rPr>
            </w:pPr>
            <w:r>
              <w:rPr>
                <w:i/>
                <w:sz w:val="28"/>
                <w:szCs w:val="28"/>
              </w:rPr>
              <w:t>виконується останньою</w:t>
            </w:r>
          </w:p>
        </w:tc>
      </w:tr>
    </w:tbl>
    <w:p w:rsidR="006E394C" w:rsidRPr="00157DDB" w:rsidRDefault="006E394C" w:rsidP="006E394C">
      <w:pPr>
        <w:widowControl w:val="0"/>
        <w:autoSpaceDE w:val="0"/>
        <w:autoSpaceDN w:val="0"/>
        <w:adjustRightInd w:val="0"/>
        <w:ind w:firstLine="840"/>
        <w:jc w:val="both"/>
        <w:rPr>
          <w:color w:val="000000"/>
          <w:sz w:val="28"/>
          <w:szCs w:val="28"/>
        </w:rPr>
      </w:pPr>
      <w:r>
        <w:rPr>
          <w:sz w:val="28"/>
          <w:szCs w:val="28"/>
        </w:rPr>
        <w:t xml:space="preserve">Звідси зрозуміло, що </w:t>
      </w:r>
      <w:r w:rsidRPr="00176503">
        <w:rPr>
          <w:i/>
          <w:sz w:val="28"/>
          <w:szCs w:val="28"/>
        </w:rPr>
        <w:t>лінійні алгоритми та програми можуть містити лише команди вводу даних, присвоєння</w:t>
      </w:r>
      <w:r w:rsidRPr="00157DDB">
        <w:rPr>
          <w:i/>
          <w:color w:val="000000"/>
          <w:sz w:val="28"/>
          <w:szCs w:val="28"/>
        </w:rPr>
        <w:t xml:space="preserve">, </w:t>
      </w:r>
      <w:r w:rsidRPr="00AB55EA">
        <w:rPr>
          <w:i/>
          <w:color w:val="000000"/>
          <w:sz w:val="28"/>
          <w:szCs w:val="28"/>
          <w:u w:val="double"/>
        </w:rPr>
        <w:t xml:space="preserve">виклику </w:t>
      </w:r>
      <w:proofErr w:type="gramStart"/>
      <w:r w:rsidRPr="00AB55EA">
        <w:rPr>
          <w:i/>
          <w:color w:val="000000"/>
          <w:sz w:val="28"/>
          <w:szCs w:val="28"/>
          <w:u w:val="double"/>
        </w:rPr>
        <w:t>п</w:t>
      </w:r>
      <w:proofErr w:type="gramEnd"/>
      <w:r w:rsidRPr="00AB55EA">
        <w:rPr>
          <w:i/>
          <w:color w:val="000000"/>
          <w:sz w:val="28"/>
          <w:szCs w:val="28"/>
          <w:u w:val="double"/>
        </w:rPr>
        <w:t>ідпрограм</w:t>
      </w:r>
      <w:r>
        <w:rPr>
          <w:color w:val="000000"/>
          <w:sz w:val="28"/>
          <w:szCs w:val="28"/>
        </w:rPr>
        <w:sym w:font="Wingdings" w:char="F0DE"/>
      </w:r>
      <w:r>
        <w:rPr>
          <w:color w:val="000000"/>
          <w:sz w:val="28"/>
          <w:szCs w:val="28"/>
        </w:rPr>
        <w:t>2</w:t>
      </w:r>
      <w:r w:rsidRPr="00157DDB">
        <w:rPr>
          <w:i/>
          <w:color w:val="000000"/>
          <w:sz w:val="28"/>
          <w:szCs w:val="28"/>
        </w:rPr>
        <w:t xml:space="preserve"> та виводу результатів</w:t>
      </w:r>
      <w:r w:rsidRPr="00B9290F">
        <w:rPr>
          <w:rStyle w:val="a5"/>
          <w:color w:val="000000"/>
          <w:sz w:val="20"/>
        </w:rPr>
        <w:footnoteReference w:id="6"/>
      </w:r>
      <w:r w:rsidRPr="00157DDB">
        <w:rPr>
          <w:i/>
          <w:color w:val="000000"/>
          <w:sz w:val="28"/>
          <w:szCs w:val="28"/>
        </w:rPr>
        <w:t>(див. зноску)</w:t>
      </w:r>
      <w:r w:rsidRPr="00157DDB">
        <w:rPr>
          <w:color w:val="000000"/>
          <w:sz w:val="28"/>
          <w:szCs w:val="28"/>
        </w:rPr>
        <w:t xml:space="preserve">, тому для розгляду і написання лінійних алгоритмів і програм, крім знання </w:t>
      </w:r>
      <w:r w:rsidRPr="00AB55EA">
        <w:rPr>
          <w:i/>
          <w:color w:val="000000"/>
          <w:sz w:val="28"/>
          <w:szCs w:val="28"/>
          <w:u w:val="double"/>
        </w:rPr>
        <w:t>структури</w:t>
      </w:r>
      <w:r>
        <w:rPr>
          <w:color w:val="000000"/>
          <w:sz w:val="28"/>
          <w:szCs w:val="28"/>
        </w:rPr>
        <w:sym w:font="Wingdings" w:char="F0DE"/>
      </w:r>
      <w:r w:rsidRPr="00DD0E17">
        <w:rPr>
          <w:color w:val="000000"/>
          <w:sz w:val="28"/>
          <w:szCs w:val="28"/>
        </w:rPr>
        <w:t>3</w:t>
      </w:r>
      <w:r w:rsidRPr="00157DDB">
        <w:rPr>
          <w:color w:val="000000"/>
          <w:sz w:val="28"/>
          <w:szCs w:val="28"/>
        </w:rPr>
        <w:t xml:space="preserve"> алгоритму та програми, правил </w:t>
      </w:r>
      <w:r w:rsidRPr="00AB55EA">
        <w:rPr>
          <w:i/>
          <w:color w:val="000000"/>
          <w:sz w:val="28"/>
          <w:szCs w:val="28"/>
          <w:u w:val="double"/>
        </w:rPr>
        <w:t>оголошення та опису величин</w:t>
      </w:r>
      <w:r w:rsidRPr="00336BD8">
        <w:rPr>
          <w:color w:val="000000"/>
          <w:sz w:val="28"/>
          <w:szCs w:val="28"/>
        </w:rPr>
        <w:t>,</w:t>
      </w:r>
      <w:r>
        <w:rPr>
          <w:color w:val="000000"/>
          <w:sz w:val="28"/>
          <w:szCs w:val="28"/>
        </w:rPr>
        <w:sym w:font="Wingdings" w:char="F0DE"/>
      </w:r>
      <w:r w:rsidRPr="00DD0E17">
        <w:rPr>
          <w:color w:val="000000"/>
          <w:sz w:val="28"/>
          <w:szCs w:val="28"/>
        </w:rPr>
        <w:t>4</w:t>
      </w:r>
      <w:r w:rsidRPr="00157DDB">
        <w:rPr>
          <w:color w:val="000000"/>
          <w:sz w:val="28"/>
          <w:szCs w:val="28"/>
        </w:rPr>
        <w:t xml:space="preserve"> необхідно знати </w:t>
      </w:r>
      <w:r w:rsidRPr="00157DDB">
        <w:rPr>
          <w:i/>
          <w:color w:val="000000"/>
          <w:sz w:val="28"/>
          <w:szCs w:val="28"/>
        </w:rPr>
        <w:t>формат</w:t>
      </w:r>
      <w:r w:rsidRPr="00157DDB">
        <w:rPr>
          <w:color w:val="000000"/>
          <w:sz w:val="28"/>
          <w:szCs w:val="28"/>
        </w:rPr>
        <w:t xml:space="preserve"> та </w:t>
      </w:r>
      <w:r w:rsidRPr="00157DDB">
        <w:rPr>
          <w:i/>
          <w:color w:val="000000"/>
          <w:sz w:val="28"/>
          <w:szCs w:val="28"/>
        </w:rPr>
        <w:t>правила виконання</w:t>
      </w:r>
      <w:r w:rsidRPr="00157DDB">
        <w:rPr>
          <w:color w:val="000000"/>
          <w:sz w:val="28"/>
          <w:szCs w:val="28"/>
        </w:rPr>
        <w:t xml:space="preserve"> </w:t>
      </w:r>
      <w:bookmarkStart w:id="0" w:name="команди"/>
      <w:r w:rsidRPr="00157DDB">
        <w:rPr>
          <w:color w:val="000000"/>
          <w:sz w:val="28"/>
          <w:szCs w:val="28"/>
        </w:rPr>
        <w:t>команд</w:t>
      </w:r>
      <w:bookmarkEnd w:id="0"/>
      <w:r w:rsidRPr="00157DDB">
        <w:rPr>
          <w:color w:val="000000"/>
          <w:sz w:val="28"/>
          <w:szCs w:val="28"/>
        </w:rPr>
        <w:t xml:space="preserve"> </w:t>
      </w:r>
      <w:r w:rsidRPr="00AB55EA">
        <w:rPr>
          <w:b/>
          <w:color w:val="000000"/>
          <w:sz w:val="28"/>
          <w:szCs w:val="28"/>
          <w:u w:val="double"/>
        </w:rPr>
        <w:t>вводу</w:t>
      </w:r>
      <w:r>
        <w:rPr>
          <w:color w:val="000000"/>
          <w:sz w:val="28"/>
          <w:szCs w:val="28"/>
        </w:rPr>
        <w:sym w:font="Wingdings" w:char="F0DE"/>
      </w:r>
      <w:r w:rsidRPr="00DD0E17">
        <w:rPr>
          <w:color w:val="000000"/>
          <w:sz w:val="28"/>
          <w:szCs w:val="28"/>
        </w:rPr>
        <w:t>5</w:t>
      </w:r>
      <w:r w:rsidRPr="00157DDB">
        <w:rPr>
          <w:color w:val="000000"/>
          <w:sz w:val="28"/>
          <w:szCs w:val="28"/>
        </w:rPr>
        <w:t xml:space="preserve">, </w:t>
      </w:r>
      <w:r w:rsidRPr="00D21B3C">
        <w:rPr>
          <w:b/>
          <w:color w:val="000000"/>
          <w:sz w:val="28"/>
          <w:szCs w:val="28"/>
          <w:u w:val="double"/>
        </w:rPr>
        <w:t>виводу</w:t>
      </w:r>
      <w:r>
        <w:rPr>
          <w:color w:val="000000"/>
          <w:sz w:val="28"/>
          <w:szCs w:val="28"/>
        </w:rPr>
        <w:sym w:font="Wingdings" w:char="F0DE"/>
      </w:r>
      <w:r w:rsidRPr="00DD0E17">
        <w:rPr>
          <w:color w:val="000000"/>
          <w:sz w:val="28"/>
          <w:szCs w:val="28"/>
        </w:rPr>
        <w:t>6</w:t>
      </w:r>
      <w:r w:rsidRPr="00157DDB">
        <w:rPr>
          <w:color w:val="000000"/>
          <w:sz w:val="28"/>
          <w:szCs w:val="28"/>
        </w:rPr>
        <w:t xml:space="preserve"> та </w:t>
      </w:r>
      <w:r w:rsidRPr="00D21B3C">
        <w:rPr>
          <w:b/>
          <w:color w:val="000000"/>
          <w:sz w:val="28"/>
          <w:szCs w:val="28"/>
          <w:u w:val="double"/>
        </w:rPr>
        <w:t xml:space="preserve">присвоєння </w:t>
      </w:r>
      <w:r>
        <w:rPr>
          <w:color w:val="000000"/>
          <w:sz w:val="28"/>
          <w:szCs w:val="28"/>
        </w:rPr>
        <w:sym w:font="Wingdings" w:char="F0DE"/>
      </w:r>
      <w:r w:rsidRPr="00DD0E17">
        <w:rPr>
          <w:color w:val="000000"/>
          <w:sz w:val="28"/>
          <w:szCs w:val="28"/>
        </w:rPr>
        <w:t>7.</w:t>
      </w:r>
      <w:r w:rsidRPr="00157DDB">
        <w:rPr>
          <w:color w:val="000000"/>
          <w:sz w:val="28"/>
          <w:szCs w:val="28"/>
        </w:rPr>
        <w:t xml:space="preserve"> </w:t>
      </w:r>
    </w:p>
    <w:p w:rsidR="006E394C" w:rsidRDefault="006E394C" w:rsidP="006E394C">
      <w:pPr>
        <w:widowControl w:val="0"/>
        <w:autoSpaceDE w:val="0"/>
        <w:autoSpaceDN w:val="0"/>
        <w:adjustRightInd w:val="0"/>
        <w:jc w:val="both"/>
        <w:rPr>
          <w:b/>
          <w:sz w:val="28"/>
          <w:szCs w:val="28"/>
          <w:lang w:val="uk-UA"/>
        </w:rPr>
      </w:pPr>
    </w:p>
    <w:p w:rsidR="006E394C" w:rsidRPr="0015198C" w:rsidRDefault="006E394C" w:rsidP="006E394C">
      <w:pPr>
        <w:widowControl w:val="0"/>
        <w:autoSpaceDE w:val="0"/>
        <w:autoSpaceDN w:val="0"/>
        <w:adjustRightInd w:val="0"/>
        <w:jc w:val="both"/>
        <w:rPr>
          <w:b/>
          <w:sz w:val="28"/>
          <w:szCs w:val="28"/>
          <w:lang w:val="uk-UA"/>
        </w:rPr>
      </w:pPr>
      <w:r w:rsidRPr="0015198C">
        <w:rPr>
          <w:b/>
          <w:sz w:val="28"/>
          <w:szCs w:val="28"/>
          <w:lang w:val="uk-UA"/>
        </w:rPr>
        <w:t>ІІІ. Приклад</w:t>
      </w:r>
    </w:p>
    <w:p w:rsidR="006E394C" w:rsidRPr="0015198C" w:rsidRDefault="006E394C" w:rsidP="006E394C">
      <w:pPr>
        <w:widowControl w:val="0"/>
        <w:autoSpaceDE w:val="0"/>
        <w:autoSpaceDN w:val="0"/>
        <w:adjustRightInd w:val="0"/>
        <w:ind w:firstLine="1440"/>
        <w:jc w:val="both"/>
        <w:rPr>
          <w:i/>
          <w:sz w:val="28"/>
          <w:szCs w:val="28"/>
          <w:lang w:val="uk-UA"/>
        </w:rPr>
      </w:pPr>
      <w:r w:rsidRPr="00E94A1C">
        <w:rPr>
          <w:i/>
          <w:sz w:val="28"/>
          <w:szCs w:val="28"/>
        </w:rPr>
        <w:t>program</w:t>
      </w:r>
      <w:r w:rsidRPr="0015198C">
        <w:rPr>
          <w:i/>
          <w:sz w:val="28"/>
          <w:szCs w:val="28"/>
          <w:lang w:val="uk-UA"/>
        </w:rPr>
        <w:t xml:space="preserve"> </w:t>
      </w:r>
      <w:r w:rsidRPr="00E94A1C">
        <w:rPr>
          <w:b/>
          <w:i/>
          <w:sz w:val="28"/>
          <w:szCs w:val="28"/>
        </w:rPr>
        <w:t>LineProgr</w:t>
      </w:r>
      <w:r w:rsidRPr="0015198C">
        <w:rPr>
          <w:i/>
          <w:sz w:val="28"/>
          <w:szCs w:val="28"/>
          <w:lang w:val="uk-UA"/>
        </w:rPr>
        <w:t>;    {заголовок програми}</w:t>
      </w:r>
    </w:p>
    <w:p w:rsidR="006E394C" w:rsidRPr="0015198C" w:rsidRDefault="006E394C" w:rsidP="006E394C">
      <w:pPr>
        <w:widowControl w:val="0"/>
        <w:autoSpaceDE w:val="0"/>
        <w:autoSpaceDN w:val="0"/>
        <w:adjustRightInd w:val="0"/>
        <w:ind w:firstLine="1440"/>
        <w:jc w:val="both"/>
        <w:rPr>
          <w:i/>
          <w:sz w:val="28"/>
          <w:szCs w:val="28"/>
          <w:lang w:val="uk-UA"/>
        </w:rPr>
      </w:pPr>
      <w:r w:rsidRPr="0015198C">
        <w:rPr>
          <w:i/>
          <w:sz w:val="28"/>
          <w:szCs w:val="28"/>
          <w:lang w:val="uk-UA"/>
        </w:rPr>
        <w:t xml:space="preserve">   </w:t>
      </w:r>
      <w:r w:rsidRPr="00E94A1C">
        <w:rPr>
          <w:i/>
          <w:sz w:val="28"/>
          <w:szCs w:val="28"/>
        </w:rPr>
        <w:t>uses</w:t>
      </w:r>
      <w:r w:rsidRPr="0015198C">
        <w:rPr>
          <w:i/>
          <w:sz w:val="28"/>
          <w:szCs w:val="28"/>
          <w:lang w:val="uk-UA"/>
        </w:rPr>
        <w:t xml:space="preserve"> </w:t>
      </w:r>
      <w:r w:rsidRPr="00E94A1C">
        <w:rPr>
          <w:i/>
          <w:sz w:val="28"/>
          <w:szCs w:val="28"/>
        </w:rPr>
        <w:t>Crt</w:t>
      </w:r>
      <w:r w:rsidRPr="0015198C">
        <w:rPr>
          <w:i/>
          <w:sz w:val="28"/>
          <w:szCs w:val="28"/>
          <w:lang w:val="uk-UA"/>
        </w:rPr>
        <w:t>;                    {блок опису модулі</w:t>
      </w:r>
      <w:proofErr w:type="gramStart"/>
      <w:r w:rsidRPr="0015198C">
        <w:rPr>
          <w:i/>
          <w:sz w:val="28"/>
          <w:szCs w:val="28"/>
          <w:lang w:val="uk-UA"/>
        </w:rPr>
        <w:t>в</w:t>
      </w:r>
      <w:proofErr w:type="gramEnd"/>
      <w:r w:rsidRPr="0015198C">
        <w:rPr>
          <w:i/>
          <w:sz w:val="28"/>
          <w:szCs w:val="28"/>
          <w:lang w:val="uk-UA"/>
        </w:rPr>
        <w:t>}</w:t>
      </w:r>
    </w:p>
    <w:p w:rsidR="006E394C" w:rsidRPr="0015198C" w:rsidRDefault="006E394C" w:rsidP="006E394C">
      <w:pPr>
        <w:widowControl w:val="0"/>
        <w:autoSpaceDE w:val="0"/>
        <w:autoSpaceDN w:val="0"/>
        <w:adjustRightInd w:val="0"/>
        <w:ind w:firstLine="1440"/>
        <w:jc w:val="both"/>
        <w:rPr>
          <w:i/>
          <w:sz w:val="28"/>
          <w:szCs w:val="28"/>
          <w:lang w:val="uk-UA"/>
        </w:rPr>
      </w:pPr>
      <w:r w:rsidRPr="0015198C">
        <w:rPr>
          <w:i/>
          <w:sz w:val="28"/>
          <w:szCs w:val="28"/>
          <w:lang w:val="uk-UA"/>
        </w:rPr>
        <w:t xml:space="preserve">   </w:t>
      </w:r>
      <w:r w:rsidRPr="00E94A1C">
        <w:rPr>
          <w:i/>
          <w:sz w:val="28"/>
          <w:szCs w:val="28"/>
        </w:rPr>
        <w:t>var</w:t>
      </w:r>
      <w:r w:rsidRPr="0015198C">
        <w:rPr>
          <w:i/>
          <w:sz w:val="28"/>
          <w:szCs w:val="28"/>
          <w:lang w:val="uk-UA"/>
        </w:rPr>
        <w:t xml:space="preserve"> </w:t>
      </w:r>
      <w:r w:rsidRPr="00E94A1C">
        <w:rPr>
          <w:i/>
          <w:sz w:val="28"/>
          <w:szCs w:val="28"/>
        </w:rPr>
        <w:t>a</w:t>
      </w:r>
      <w:r w:rsidRPr="0015198C">
        <w:rPr>
          <w:i/>
          <w:sz w:val="28"/>
          <w:szCs w:val="28"/>
          <w:lang w:val="uk-UA"/>
        </w:rPr>
        <w:t>,</w:t>
      </w:r>
      <w:r w:rsidRPr="00E94A1C">
        <w:rPr>
          <w:i/>
          <w:sz w:val="28"/>
          <w:szCs w:val="28"/>
        </w:rPr>
        <w:t>b</w:t>
      </w:r>
      <w:r w:rsidRPr="0015198C">
        <w:rPr>
          <w:i/>
          <w:sz w:val="28"/>
          <w:szCs w:val="28"/>
          <w:lang w:val="uk-UA"/>
        </w:rPr>
        <w:t>,</w:t>
      </w:r>
      <w:r>
        <w:rPr>
          <w:i/>
          <w:sz w:val="28"/>
          <w:szCs w:val="28"/>
          <w:lang w:val="en-US"/>
        </w:rPr>
        <w:t>p</w:t>
      </w:r>
      <w:r w:rsidRPr="0015198C">
        <w:rPr>
          <w:i/>
          <w:sz w:val="28"/>
          <w:szCs w:val="28"/>
          <w:lang w:val="uk-UA"/>
        </w:rPr>
        <w:t>,</w:t>
      </w:r>
      <w:r>
        <w:rPr>
          <w:i/>
          <w:sz w:val="28"/>
          <w:szCs w:val="28"/>
          <w:lang w:val="en-US"/>
        </w:rPr>
        <w:t>s</w:t>
      </w:r>
      <w:r w:rsidRPr="0015198C">
        <w:rPr>
          <w:i/>
          <w:sz w:val="28"/>
          <w:szCs w:val="28"/>
          <w:lang w:val="uk-UA"/>
        </w:rPr>
        <w:t>:</w:t>
      </w:r>
      <w:r>
        <w:rPr>
          <w:i/>
          <w:sz w:val="28"/>
          <w:szCs w:val="28"/>
          <w:lang w:val="en-US"/>
        </w:rPr>
        <w:t>real</w:t>
      </w:r>
      <w:r w:rsidRPr="0015198C">
        <w:rPr>
          <w:i/>
          <w:sz w:val="28"/>
          <w:szCs w:val="28"/>
          <w:lang w:val="uk-UA"/>
        </w:rPr>
        <w:t>;        {блок оголошення і опису величин}</w:t>
      </w:r>
    </w:p>
    <w:p w:rsidR="006E394C" w:rsidRPr="0015198C" w:rsidRDefault="006E394C" w:rsidP="006E394C">
      <w:pPr>
        <w:widowControl w:val="0"/>
        <w:autoSpaceDE w:val="0"/>
        <w:autoSpaceDN w:val="0"/>
        <w:adjustRightInd w:val="0"/>
        <w:ind w:firstLine="1440"/>
        <w:jc w:val="both"/>
        <w:rPr>
          <w:i/>
          <w:sz w:val="28"/>
          <w:szCs w:val="28"/>
          <w:lang w:val="uk-UA"/>
        </w:rPr>
      </w:pPr>
      <w:r w:rsidRPr="00E94A1C">
        <w:rPr>
          <w:i/>
          <w:sz w:val="28"/>
          <w:szCs w:val="28"/>
        </w:rPr>
        <w:t>begin</w:t>
      </w:r>
      <w:r w:rsidRPr="0015198C">
        <w:rPr>
          <w:i/>
          <w:sz w:val="28"/>
          <w:szCs w:val="28"/>
          <w:lang w:val="uk-UA"/>
        </w:rPr>
        <w:t xml:space="preserve">                            {початок </w:t>
      </w:r>
      <w:proofErr w:type="gramStart"/>
      <w:r w:rsidRPr="0015198C">
        <w:rPr>
          <w:i/>
          <w:sz w:val="28"/>
          <w:szCs w:val="28"/>
          <w:lang w:val="uk-UA"/>
        </w:rPr>
        <w:t>тіла</w:t>
      </w:r>
      <w:proofErr w:type="gramEnd"/>
      <w:r w:rsidRPr="0015198C">
        <w:rPr>
          <w:i/>
          <w:sz w:val="28"/>
          <w:szCs w:val="28"/>
          <w:lang w:val="uk-UA"/>
        </w:rPr>
        <w:t xml:space="preserve"> програми}</w:t>
      </w:r>
    </w:p>
    <w:p w:rsidR="006E394C" w:rsidRPr="0015198C" w:rsidRDefault="006E394C" w:rsidP="006E394C">
      <w:pPr>
        <w:widowControl w:val="0"/>
        <w:autoSpaceDE w:val="0"/>
        <w:autoSpaceDN w:val="0"/>
        <w:adjustRightInd w:val="0"/>
        <w:ind w:firstLine="1440"/>
        <w:jc w:val="both"/>
        <w:rPr>
          <w:i/>
          <w:sz w:val="28"/>
          <w:szCs w:val="28"/>
          <w:lang w:val="uk-UA"/>
        </w:rPr>
      </w:pPr>
      <w:r>
        <w:rPr>
          <w:noProof/>
          <w:sz w:val="28"/>
          <w:szCs w:val="28"/>
          <w:lang w:val="uk-UA" w:eastAsia="uk-UA"/>
        </w:rPr>
        <mc:AlternateContent>
          <mc:Choice Requires="wps">
            <w:drawing>
              <wp:anchor distT="0" distB="0" distL="114300" distR="114300" simplePos="0" relativeHeight="251663360" behindDoc="0" locked="0" layoutInCell="1" allowOverlap="1">
                <wp:simplePos x="0" y="0"/>
                <wp:positionH relativeFrom="column">
                  <wp:posOffset>1004570</wp:posOffset>
                </wp:positionH>
                <wp:positionV relativeFrom="paragraph">
                  <wp:posOffset>20955</wp:posOffset>
                </wp:positionV>
                <wp:extent cx="5133340" cy="378460"/>
                <wp:effectExtent l="10160" t="8890" r="9525" b="12700"/>
                <wp:wrapNone/>
                <wp:docPr id="502" name="Прямоугольник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3340" cy="37846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02" o:spid="_x0000_s1026" style="position:absolute;margin-left:79.1pt;margin-top:1.65pt;width:404.2pt;height:2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">
                <v:fill opacity="0"/>
                <v:stroke dashstyle="dash"/>
              </v:rect>
            </w:pict>
          </mc:Fallback>
        </mc:AlternateContent>
      </w:r>
      <w:r w:rsidRPr="0015198C">
        <w:rPr>
          <w:i/>
          <w:sz w:val="28"/>
          <w:szCs w:val="28"/>
          <w:lang w:val="uk-UA"/>
        </w:rPr>
        <w:t xml:space="preserve">   </w:t>
      </w:r>
      <w:proofErr w:type="gramStart"/>
      <w:r w:rsidRPr="002A52B2">
        <w:rPr>
          <w:b/>
          <w:i/>
          <w:sz w:val="28"/>
          <w:szCs w:val="28"/>
          <w:lang w:val="en-US"/>
        </w:rPr>
        <w:t>WriteLn</w:t>
      </w:r>
      <w:r w:rsidRPr="0015198C">
        <w:rPr>
          <w:i/>
          <w:sz w:val="28"/>
          <w:szCs w:val="28"/>
          <w:lang w:val="uk-UA"/>
        </w:rPr>
        <w:t>(</w:t>
      </w:r>
      <w:proofErr w:type="gramEnd"/>
      <w:r w:rsidRPr="0015198C">
        <w:rPr>
          <w:i/>
          <w:sz w:val="28"/>
          <w:szCs w:val="28"/>
          <w:lang w:val="uk-UA"/>
        </w:rPr>
        <w:t>'</w:t>
      </w:r>
      <w:r w:rsidRPr="002A52B2">
        <w:rPr>
          <w:i/>
          <w:sz w:val="28"/>
          <w:szCs w:val="28"/>
          <w:lang w:val="en-US"/>
        </w:rPr>
        <w:t>a</w:t>
      </w:r>
      <w:r w:rsidRPr="0015198C">
        <w:rPr>
          <w:i/>
          <w:sz w:val="28"/>
          <w:szCs w:val="28"/>
          <w:lang w:val="uk-UA"/>
        </w:rPr>
        <w:t>?');</w:t>
      </w:r>
      <w:r w:rsidRPr="002A52B2">
        <w:rPr>
          <w:b/>
          <w:i/>
          <w:sz w:val="28"/>
          <w:szCs w:val="28"/>
          <w:lang w:val="en-US"/>
        </w:rPr>
        <w:t>ReadLn</w:t>
      </w:r>
      <w:r w:rsidRPr="0015198C">
        <w:rPr>
          <w:i/>
          <w:sz w:val="28"/>
          <w:szCs w:val="28"/>
          <w:lang w:val="uk-UA"/>
        </w:rPr>
        <w:t>(</w:t>
      </w:r>
      <w:r w:rsidRPr="002A52B2">
        <w:rPr>
          <w:i/>
          <w:sz w:val="28"/>
          <w:szCs w:val="28"/>
          <w:lang w:val="en-US"/>
        </w:rPr>
        <w:t>a</w:t>
      </w:r>
      <w:r w:rsidRPr="0015198C">
        <w:rPr>
          <w:i/>
          <w:sz w:val="28"/>
          <w:szCs w:val="28"/>
          <w:lang w:val="uk-UA"/>
        </w:rPr>
        <w:t>);          {блок вводу даних}</w:t>
      </w:r>
    </w:p>
    <w:p w:rsidR="006E394C" w:rsidRPr="002A52B2" w:rsidRDefault="006E394C" w:rsidP="006E394C">
      <w:pPr>
        <w:widowControl w:val="0"/>
        <w:autoSpaceDE w:val="0"/>
        <w:autoSpaceDN w:val="0"/>
        <w:adjustRightInd w:val="0"/>
        <w:ind w:firstLine="1440"/>
        <w:jc w:val="both"/>
        <w:rPr>
          <w:i/>
          <w:sz w:val="28"/>
          <w:szCs w:val="28"/>
          <w:lang w:val="en-US"/>
        </w:rPr>
      </w:pPr>
      <w:r>
        <w:rPr>
          <w:b/>
          <w:i/>
          <w:sz w:val="28"/>
          <w:szCs w:val="28"/>
          <w:lang w:val="uk-UA"/>
        </w:rPr>
        <w:t xml:space="preserve">   </w:t>
      </w:r>
      <w:proofErr w:type="gramStart"/>
      <w:r w:rsidRPr="002A52B2">
        <w:rPr>
          <w:b/>
          <w:i/>
          <w:sz w:val="28"/>
          <w:szCs w:val="28"/>
          <w:lang w:val="en-US"/>
        </w:rPr>
        <w:t>WriteLn</w:t>
      </w:r>
      <w:r w:rsidRPr="002A52B2">
        <w:rPr>
          <w:i/>
          <w:sz w:val="28"/>
          <w:szCs w:val="28"/>
          <w:lang w:val="en-US"/>
        </w:rPr>
        <w:t>(</w:t>
      </w:r>
      <w:proofErr w:type="gramEnd"/>
      <w:r w:rsidRPr="002A52B2">
        <w:rPr>
          <w:i/>
          <w:sz w:val="28"/>
          <w:szCs w:val="28"/>
          <w:lang w:val="en-US"/>
        </w:rPr>
        <w:t>'b?');</w:t>
      </w:r>
      <w:r w:rsidRPr="002A52B2">
        <w:rPr>
          <w:b/>
          <w:i/>
          <w:sz w:val="28"/>
          <w:szCs w:val="28"/>
          <w:lang w:val="en-US"/>
        </w:rPr>
        <w:t>ReadLn</w:t>
      </w:r>
      <w:r w:rsidRPr="002A52B2">
        <w:rPr>
          <w:i/>
          <w:sz w:val="28"/>
          <w:szCs w:val="28"/>
          <w:lang w:val="en-US"/>
        </w:rPr>
        <w:t xml:space="preserve">(b);                                     </w:t>
      </w:r>
    </w:p>
    <w:p w:rsidR="006E394C" w:rsidRPr="002A52B2" w:rsidRDefault="006E394C" w:rsidP="006E394C">
      <w:pPr>
        <w:widowControl w:val="0"/>
        <w:autoSpaceDE w:val="0"/>
        <w:autoSpaceDN w:val="0"/>
        <w:adjustRightInd w:val="0"/>
        <w:ind w:firstLine="1440"/>
        <w:jc w:val="both"/>
        <w:rPr>
          <w:i/>
          <w:sz w:val="28"/>
          <w:szCs w:val="28"/>
          <w:lang w:val="en-US"/>
        </w:rPr>
      </w:pPr>
      <w:r>
        <w:rPr>
          <w:i/>
          <w:noProof/>
          <w:sz w:val="28"/>
          <w:szCs w:val="28"/>
          <w:lang w:val="uk-UA" w:eastAsia="uk-UA"/>
        </w:rPr>
        <mc:AlternateContent>
          <mc:Choice Requires="wps">
            <w:drawing>
              <wp:anchor distT="0" distB="0" distL="114300" distR="114300" simplePos="0" relativeHeight="251664384" behindDoc="0" locked="0" layoutInCell="1" allowOverlap="1">
                <wp:simplePos x="0" y="0"/>
                <wp:positionH relativeFrom="column">
                  <wp:posOffset>1010285</wp:posOffset>
                </wp:positionH>
                <wp:positionV relativeFrom="paragraph">
                  <wp:posOffset>31115</wp:posOffset>
                </wp:positionV>
                <wp:extent cx="3984625" cy="367030"/>
                <wp:effectExtent l="6350" t="8890" r="9525" b="5080"/>
                <wp:wrapNone/>
                <wp:docPr id="501" name="Прямоугольник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4625" cy="36703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01" o:spid="_x0000_s1026" style="position:absolute;margin-left:79.55pt;margin-top:2.45pt;width:313.75pt;height:28.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">
                <v:fill opacity="0"/>
                <v:stroke dashstyle="dash"/>
              </v:rect>
            </w:pict>
          </mc:Fallback>
        </mc:AlternateContent>
      </w:r>
      <w:r w:rsidRPr="002A52B2">
        <w:rPr>
          <w:i/>
          <w:sz w:val="28"/>
          <w:szCs w:val="28"/>
          <w:lang w:val="en-US"/>
        </w:rPr>
        <w:t xml:space="preserve">      </w:t>
      </w:r>
      <w:proofErr w:type="gramStart"/>
      <w:r>
        <w:rPr>
          <w:i/>
          <w:sz w:val="28"/>
          <w:szCs w:val="28"/>
          <w:lang w:val="en-US"/>
        </w:rPr>
        <w:t>p</w:t>
      </w:r>
      <w:proofErr w:type="gramEnd"/>
      <w:r w:rsidRPr="002A52B2">
        <w:rPr>
          <w:i/>
          <w:sz w:val="28"/>
          <w:szCs w:val="28"/>
          <w:lang w:val="en-US"/>
        </w:rPr>
        <w:t>:=2*(a+b);           {</w:t>
      </w:r>
      <w:r w:rsidRPr="00E94A1C">
        <w:rPr>
          <w:i/>
          <w:sz w:val="28"/>
          <w:szCs w:val="28"/>
        </w:rPr>
        <w:t>блок</w:t>
      </w:r>
      <w:r w:rsidRPr="002A52B2">
        <w:rPr>
          <w:i/>
          <w:sz w:val="28"/>
          <w:szCs w:val="28"/>
          <w:lang w:val="en-US"/>
        </w:rPr>
        <w:t xml:space="preserve"> </w:t>
      </w:r>
      <w:r w:rsidRPr="00E94A1C">
        <w:rPr>
          <w:i/>
          <w:sz w:val="28"/>
          <w:szCs w:val="28"/>
        </w:rPr>
        <w:t>опрацювання</w:t>
      </w:r>
      <w:r w:rsidRPr="002A52B2">
        <w:rPr>
          <w:i/>
          <w:sz w:val="28"/>
          <w:szCs w:val="28"/>
          <w:lang w:val="en-US"/>
        </w:rPr>
        <w:t xml:space="preserve"> </w:t>
      </w:r>
      <w:r w:rsidRPr="00E94A1C">
        <w:rPr>
          <w:i/>
          <w:sz w:val="28"/>
          <w:szCs w:val="28"/>
        </w:rPr>
        <w:t>інформації</w:t>
      </w:r>
      <w:r w:rsidRPr="002A52B2">
        <w:rPr>
          <w:i/>
          <w:sz w:val="28"/>
          <w:szCs w:val="28"/>
          <w:lang w:val="en-US"/>
        </w:rPr>
        <w:t>}</w:t>
      </w:r>
    </w:p>
    <w:p w:rsidR="006E394C" w:rsidRPr="0015198C" w:rsidRDefault="006E394C" w:rsidP="006E394C">
      <w:pPr>
        <w:widowControl w:val="0"/>
        <w:autoSpaceDE w:val="0"/>
        <w:autoSpaceDN w:val="0"/>
        <w:adjustRightInd w:val="0"/>
        <w:ind w:firstLine="1440"/>
        <w:jc w:val="both"/>
        <w:rPr>
          <w:i/>
          <w:sz w:val="28"/>
          <w:szCs w:val="28"/>
          <w:lang w:val="en-US"/>
        </w:rPr>
      </w:pPr>
      <w:r w:rsidRPr="002A52B2">
        <w:rPr>
          <w:i/>
          <w:sz w:val="28"/>
          <w:szCs w:val="28"/>
          <w:lang w:val="en-US"/>
        </w:rPr>
        <w:t xml:space="preserve">   </w:t>
      </w:r>
      <w:proofErr w:type="gramStart"/>
      <w:r>
        <w:rPr>
          <w:i/>
          <w:sz w:val="28"/>
          <w:szCs w:val="28"/>
          <w:lang w:val="en-US"/>
        </w:rPr>
        <w:t>s</w:t>
      </w:r>
      <w:proofErr w:type="gramEnd"/>
      <w:r w:rsidRPr="0015198C">
        <w:rPr>
          <w:i/>
          <w:sz w:val="28"/>
          <w:szCs w:val="28"/>
          <w:lang w:val="en-US"/>
        </w:rPr>
        <w:t>:=</w:t>
      </w:r>
      <w:r>
        <w:rPr>
          <w:i/>
          <w:sz w:val="28"/>
          <w:szCs w:val="28"/>
          <w:lang w:val="en-US"/>
        </w:rPr>
        <w:t>a</w:t>
      </w:r>
      <w:r w:rsidRPr="0015198C">
        <w:rPr>
          <w:i/>
          <w:sz w:val="28"/>
          <w:szCs w:val="28"/>
          <w:lang w:val="en-US"/>
        </w:rPr>
        <w:t>*</w:t>
      </w:r>
      <w:r>
        <w:rPr>
          <w:i/>
          <w:sz w:val="28"/>
          <w:szCs w:val="28"/>
          <w:lang w:val="en-US"/>
        </w:rPr>
        <w:t>b</w:t>
      </w:r>
      <w:r w:rsidRPr="0015198C">
        <w:rPr>
          <w:i/>
          <w:sz w:val="28"/>
          <w:szCs w:val="28"/>
          <w:lang w:val="en-US"/>
        </w:rPr>
        <w:t xml:space="preserve">;                                        </w:t>
      </w:r>
    </w:p>
    <w:p w:rsidR="006E394C" w:rsidRPr="0015198C" w:rsidRDefault="006E394C" w:rsidP="006E394C">
      <w:pPr>
        <w:widowControl w:val="0"/>
        <w:autoSpaceDE w:val="0"/>
        <w:autoSpaceDN w:val="0"/>
        <w:adjustRightInd w:val="0"/>
        <w:ind w:firstLine="1440"/>
        <w:jc w:val="both"/>
        <w:rPr>
          <w:i/>
          <w:sz w:val="28"/>
          <w:szCs w:val="28"/>
          <w:lang w:val="en-US"/>
        </w:rPr>
      </w:pPr>
      <w:r>
        <w:rPr>
          <w:i/>
          <w:noProof/>
          <w:sz w:val="28"/>
          <w:szCs w:val="28"/>
          <w:lang w:val="uk-UA" w:eastAsia="uk-UA"/>
        </w:rPr>
        <mc:AlternateContent>
          <mc:Choice Requires="wps">
            <w:drawing>
              <wp:anchor distT="0" distB="0" distL="114300" distR="114300" simplePos="0" relativeHeight="251665408" behindDoc="0" locked="0" layoutInCell="1" allowOverlap="1">
                <wp:simplePos x="0" y="0"/>
                <wp:positionH relativeFrom="column">
                  <wp:posOffset>999490</wp:posOffset>
                </wp:positionH>
                <wp:positionV relativeFrom="paragraph">
                  <wp:posOffset>16510</wp:posOffset>
                </wp:positionV>
                <wp:extent cx="4495800" cy="228600"/>
                <wp:effectExtent l="5080" t="12700" r="13970" b="6350"/>
                <wp:wrapNone/>
                <wp:docPr id="500" name="Прямоугольник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5800" cy="228600"/>
                        </a:xfrm>
                        <a:prstGeom prst="rect">
                          <a:avLst/>
                        </a:prstGeom>
                        <a:solidFill>
                          <a:srgbClr val="FFFFFF">
                            <a:alpha val="0"/>
                          </a:srgbClr>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00" o:spid="_x0000_s1026" style="position:absolute;margin-left:78.7pt;margin-top:1.3pt;width:354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">
                <v:fill opacity="0"/>
                <v:stroke dashstyle="dash"/>
              </v:rect>
            </w:pict>
          </mc:Fallback>
        </mc:AlternateContent>
      </w:r>
      <w:r w:rsidRPr="0015198C">
        <w:rPr>
          <w:i/>
          <w:sz w:val="28"/>
          <w:szCs w:val="28"/>
          <w:lang w:val="en-US"/>
        </w:rPr>
        <w:t xml:space="preserve">   </w:t>
      </w:r>
      <w:proofErr w:type="gramStart"/>
      <w:r w:rsidRPr="0015198C">
        <w:rPr>
          <w:i/>
          <w:sz w:val="28"/>
          <w:szCs w:val="28"/>
          <w:lang w:val="en-US"/>
        </w:rPr>
        <w:t>Write</w:t>
      </w:r>
      <w:r>
        <w:rPr>
          <w:i/>
          <w:sz w:val="28"/>
          <w:szCs w:val="28"/>
          <w:lang w:val="en-US"/>
        </w:rPr>
        <w:t>L</w:t>
      </w:r>
      <w:r w:rsidRPr="0015198C">
        <w:rPr>
          <w:i/>
          <w:sz w:val="28"/>
          <w:szCs w:val="28"/>
          <w:lang w:val="en-US"/>
        </w:rPr>
        <w:t>n(</w:t>
      </w:r>
      <w:proofErr w:type="gramEnd"/>
      <w:r w:rsidRPr="0015198C">
        <w:rPr>
          <w:i/>
          <w:sz w:val="28"/>
          <w:szCs w:val="28"/>
          <w:lang w:val="en-US"/>
        </w:rPr>
        <w:t xml:space="preserve"> '</w:t>
      </w:r>
      <w:r>
        <w:rPr>
          <w:i/>
          <w:sz w:val="28"/>
          <w:szCs w:val="28"/>
          <w:lang w:val="en-US"/>
        </w:rPr>
        <w:t>p</w:t>
      </w:r>
      <w:r w:rsidRPr="0015198C">
        <w:rPr>
          <w:i/>
          <w:sz w:val="28"/>
          <w:szCs w:val="28"/>
          <w:lang w:val="en-US"/>
        </w:rPr>
        <w:t>=',</w:t>
      </w:r>
      <w:r>
        <w:rPr>
          <w:i/>
          <w:sz w:val="28"/>
          <w:szCs w:val="28"/>
          <w:lang w:val="en-US"/>
        </w:rPr>
        <w:t>p</w:t>
      </w:r>
      <w:r w:rsidRPr="0015198C">
        <w:rPr>
          <w:i/>
          <w:sz w:val="28"/>
          <w:szCs w:val="28"/>
          <w:lang w:val="en-US"/>
        </w:rPr>
        <w:t xml:space="preserve">:6:2,'; </w:t>
      </w:r>
      <w:r>
        <w:rPr>
          <w:i/>
          <w:sz w:val="28"/>
          <w:szCs w:val="28"/>
          <w:lang w:val="en-US"/>
        </w:rPr>
        <w:t>s</w:t>
      </w:r>
      <w:r w:rsidRPr="0015198C">
        <w:rPr>
          <w:i/>
          <w:sz w:val="28"/>
          <w:szCs w:val="28"/>
          <w:lang w:val="en-US"/>
        </w:rPr>
        <w:t>=',</w:t>
      </w:r>
      <w:r>
        <w:rPr>
          <w:i/>
          <w:sz w:val="28"/>
          <w:szCs w:val="28"/>
          <w:lang w:val="en-US"/>
        </w:rPr>
        <w:t>s</w:t>
      </w:r>
      <w:r w:rsidRPr="0015198C">
        <w:rPr>
          <w:i/>
          <w:sz w:val="28"/>
          <w:szCs w:val="28"/>
          <w:lang w:val="en-US"/>
        </w:rPr>
        <w:t>:6:2); {</w:t>
      </w:r>
      <w:r w:rsidRPr="00E94A1C">
        <w:rPr>
          <w:i/>
          <w:sz w:val="28"/>
          <w:szCs w:val="28"/>
        </w:rPr>
        <w:t>блок</w:t>
      </w:r>
      <w:r w:rsidRPr="0015198C">
        <w:rPr>
          <w:i/>
          <w:sz w:val="28"/>
          <w:szCs w:val="28"/>
          <w:lang w:val="en-US"/>
        </w:rPr>
        <w:t xml:space="preserve"> </w:t>
      </w:r>
      <w:r w:rsidRPr="00E94A1C">
        <w:rPr>
          <w:i/>
          <w:sz w:val="28"/>
          <w:szCs w:val="28"/>
        </w:rPr>
        <w:t>виводу</w:t>
      </w:r>
      <w:r w:rsidRPr="0015198C">
        <w:rPr>
          <w:i/>
          <w:sz w:val="28"/>
          <w:szCs w:val="28"/>
          <w:lang w:val="en-US"/>
        </w:rPr>
        <w:t xml:space="preserve"> </w:t>
      </w:r>
      <w:r w:rsidRPr="00E94A1C">
        <w:rPr>
          <w:i/>
          <w:sz w:val="28"/>
          <w:szCs w:val="28"/>
        </w:rPr>
        <w:t>результатів</w:t>
      </w:r>
      <w:r w:rsidRPr="0015198C">
        <w:rPr>
          <w:i/>
          <w:sz w:val="28"/>
          <w:szCs w:val="28"/>
          <w:lang w:val="en-US"/>
        </w:rPr>
        <w:t>}</w:t>
      </w:r>
    </w:p>
    <w:p w:rsidR="006E394C" w:rsidRPr="00E94A1C" w:rsidRDefault="006E394C" w:rsidP="006E394C">
      <w:pPr>
        <w:widowControl w:val="0"/>
        <w:autoSpaceDE w:val="0"/>
        <w:autoSpaceDN w:val="0"/>
        <w:adjustRightInd w:val="0"/>
        <w:ind w:firstLine="1440"/>
        <w:jc w:val="both"/>
        <w:rPr>
          <w:i/>
          <w:sz w:val="28"/>
          <w:szCs w:val="28"/>
        </w:rPr>
      </w:pPr>
      <w:r w:rsidRPr="00E94A1C">
        <w:rPr>
          <w:i/>
          <w:sz w:val="28"/>
          <w:szCs w:val="28"/>
        </w:rPr>
        <w:lastRenderedPageBreak/>
        <w:t xml:space="preserve">end.                                       </w:t>
      </w:r>
      <w:r w:rsidRPr="001922A5">
        <w:rPr>
          <w:i/>
          <w:sz w:val="28"/>
          <w:szCs w:val="28"/>
        </w:rPr>
        <w:t xml:space="preserve"> </w:t>
      </w:r>
      <w:r w:rsidRPr="00E94A1C">
        <w:rPr>
          <w:i/>
          <w:sz w:val="28"/>
          <w:szCs w:val="28"/>
        </w:rPr>
        <w:t xml:space="preserve">  </w:t>
      </w:r>
      <w:r w:rsidRPr="00D36A8F">
        <w:rPr>
          <w:i/>
          <w:sz w:val="28"/>
          <w:szCs w:val="28"/>
        </w:rPr>
        <w:t xml:space="preserve">        </w:t>
      </w:r>
      <w:r w:rsidRPr="00E94A1C">
        <w:rPr>
          <w:i/>
          <w:sz w:val="28"/>
          <w:szCs w:val="28"/>
        </w:rPr>
        <w:t xml:space="preserve">{кінець </w:t>
      </w:r>
      <w:proofErr w:type="gramStart"/>
      <w:r w:rsidRPr="00E94A1C">
        <w:rPr>
          <w:i/>
          <w:sz w:val="28"/>
          <w:szCs w:val="28"/>
        </w:rPr>
        <w:t>тіла</w:t>
      </w:r>
      <w:proofErr w:type="gramEnd"/>
      <w:r w:rsidRPr="00E94A1C">
        <w:rPr>
          <w:i/>
          <w:sz w:val="28"/>
          <w:szCs w:val="28"/>
        </w:rPr>
        <w:t xml:space="preserve"> програми}</w:t>
      </w:r>
    </w:p>
    <w:p w:rsidR="006E394C" w:rsidRDefault="006E394C" w:rsidP="006E394C">
      <w:pPr>
        <w:rPr>
          <w:b/>
          <w:sz w:val="28"/>
          <w:szCs w:val="28"/>
          <w:lang w:val="uk-UA"/>
        </w:rPr>
      </w:pPr>
    </w:p>
    <w:p w:rsidR="006E394C" w:rsidRPr="007B507B" w:rsidRDefault="006E394C" w:rsidP="006E394C">
      <w:pPr>
        <w:rPr>
          <w:sz w:val="28"/>
          <w:szCs w:val="28"/>
        </w:rPr>
      </w:pPr>
      <w:r w:rsidRPr="003B5BF6">
        <w:rPr>
          <w:b/>
          <w:sz w:val="28"/>
          <w:szCs w:val="28"/>
        </w:rPr>
        <w:t>І</w:t>
      </w:r>
      <w:r>
        <w:rPr>
          <w:b/>
          <w:sz w:val="28"/>
          <w:szCs w:val="28"/>
          <w:lang w:val="en-US"/>
        </w:rPr>
        <w:t>V</w:t>
      </w:r>
      <w:r w:rsidRPr="003B5BF6">
        <w:rPr>
          <w:b/>
          <w:sz w:val="28"/>
          <w:szCs w:val="28"/>
        </w:rPr>
        <w:t xml:space="preserve">. </w:t>
      </w:r>
      <w:r>
        <w:rPr>
          <w:b/>
          <w:sz w:val="28"/>
          <w:szCs w:val="28"/>
        </w:rPr>
        <w:t xml:space="preserve"> </w:t>
      </w:r>
      <w:proofErr w:type="gramStart"/>
      <w:r>
        <w:rPr>
          <w:b/>
          <w:sz w:val="28"/>
          <w:szCs w:val="28"/>
        </w:rPr>
        <w:t>Практична</w:t>
      </w:r>
      <w:proofErr w:type="gramEnd"/>
      <w:r>
        <w:rPr>
          <w:b/>
          <w:sz w:val="28"/>
          <w:szCs w:val="28"/>
        </w:rPr>
        <w:t xml:space="preserve"> робота</w:t>
      </w:r>
    </w:p>
    <w:p w:rsidR="006E394C" w:rsidRPr="004B6B17" w:rsidRDefault="006E394C" w:rsidP="006E394C">
      <w:pPr>
        <w:widowControl w:val="0"/>
        <w:autoSpaceDE w:val="0"/>
        <w:autoSpaceDN w:val="0"/>
        <w:adjustRightInd w:val="0"/>
        <w:ind w:firstLine="960"/>
        <w:jc w:val="both"/>
        <w:rPr>
          <w:sz w:val="28"/>
          <w:szCs w:val="28"/>
        </w:rPr>
      </w:pPr>
      <w:r>
        <w:rPr>
          <w:sz w:val="28"/>
          <w:szCs w:val="28"/>
        </w:rPr>
        <w:t xml:space="preserve">1) </w:t>
      </w:r>
      <w:r w:rsidRPr="004B6B17">
        <w:rPr>
          <w:sz w:val="28"/>
          <w:szCs w:val="28"/>
        </w:rPr>
        <w:t>Кори</w:t>
      </w:r>
      <w:r>
        <w:rPr>
          <w:sz w:val="28"/>
          <w:szCs w:val="28"/>
        </w:rPr>
        <w:t>стуючись гіперпосиланням</w:t>
      </w:r>
    </w:p>
    <w:p w:rsidR="006E394C" w:rsidRDefault="006E394C" w:rsidP="006E394C">
      <w:pPr>
        <w:widowControl w:val="0"/>
        <w:autoSpaceDE w:val="0"/>
        <w:autoSpaceDN w:val="0"/>
        <w:adjustRightInd w:val="0"/>
        <w:jc w:val="both"/>
        <w:rPr>
          <w:i/>
          <w:color w:val="000000"/>
          <w:sz w:val="28"/>
          <w:szCs w:val="28"/>
        </w:rPr>
      </w:pPr>
      <w:r w:rsidRPr="004B6B17">
        <w:rPr>
          <w:i/>
          <w:sz w:val="28"/>
          <w:szCs w:val="28"/>
        </w:rPr>
        <w:t xml:space="preserve">            </w:t>
      </w:r>
      <w:r w:rsidRPr="001922A5">
        <w:rPr>
          <w:i/>
          <w:sz w:val="28"/>
          <w:szCs w:val="28"/>
        </w:rPr>
        <w:t xml:space="preserve">        </w:t>
      </w:r>
      <w:r w:rsidRPr="00157DDB">
        <w:rPr>
          <w:i/>
          <w:color w:val="000000"/>
          <w:sz w:val="28"/>
          <w:szCs w:val="28"/>
        </w:rPr>
        <w:t>{</w:t>
      </w:r>
      <w:r w:rsidRPr="003F7016">
        <w:rPr>
          <w:i/>
          <w:color w:val="000000"/>
          <w:sz w:val="28"/>
          <w:szCs w:val="28"/>
          <w:u w:val="double"/>
        </w:rPr>
        <w:t xml:space="preserve">запуск програми з допомогою транслятора </w:t>
      </w:r>
      <w:r w:rsidRPr="003F7016">
        <w:rPr>
          <w:i/>
          <w:color w:val="000000"/>
          <w:sz w:val="28"/>
          <w:szCs w:val="28"/>
          <w:u w:val="double"/>
          <w:lang w:val="en-US"/>
        </w:rPr>
        <w:t>PasABC</w:t>
      </w:r>
      <w:r>
        <w:rPr>
          <w:color w:val="000000"/>
          <w:sz w:val="28"/>
          <w:szCs w:val="28"/>
        </w:rPr>
        <w:sym w:font="Wingdings" w:char="F0DE"/>
      </w:r>
      <w:r>
        <w:rPr>
          <w:color w:val="000000"/>
          <w:sz w:val="28"/>
          <w:szCs w:val="28"/>
        </w:rPr>
        <w:t>8</w:t>
      </w:r>
      <w:r w:rsidRPr="00157DDB">
        <w:rPr>
          <w:i/>
          <w:color w:val="000000"/>
          <w:sz w:val="28"/>
          <w:szCs w:val="28"/>
        </w:rPr>
        <w:t xml:space="preserve">} </w:t>
      </w:r>
    </w:p>
    <w:p w:rsidR="006E394C" w:rsidRPr="00680723" w:rsidRDefault="006E394C" w:rsidP="006E394C">
      <w:pPr>
        <w:widowControl w:val="0"/>
        <w:autoSpaceDE w:val="0"/>
        <w:autoSpaceDN w:val="0"/>
        <w:adjustRightInd w:val="0"/>
        <w:ind w:left="1440" w:hanging="480"/>
        <w:jc w:val="both"/>
        <w:rPr>
          <w:i/>
          <w:color w:val="000000"/>
          <w:sz w:val="28"/>
          <w:szCs w:val="28"/>
        </w:rPr>
      </w:pPr>
      <w:r>
        <w:rPr>
          <w:sz w:val="28"/>
          <w:szCs w:val="28"/>
        </w:rPr>
        <w:t>2) Створити документ D:\klass\11_a</w:t>
      </w:r>
      <w:r w:rsidRPr="00680723">
        <w:rPr>
          <w:sz w:val="28"/>
          <w:szCs w:val="28"/>
        </w:rPr>
        <w:t>\</w:t>
      </w:r>
      <w:r>
        <w:rPr>
          <w:sz w:val="28"/>
          <w:szCs w:val="28"/>
          <w:lang w:val="en-US"/>
        </w:rPr>
        <w:t>Group</w:t>
      </w:r>
      <w:r w:rsidRPr="00680723">
        <w:rPr>
          <w:sz w:val="28"/>
          <w:szCs w:val="28"/>
        </w:rPr>
        <w:t>_1\</w:t>
      </w:r>
      <w:proofErr w:type="gramStart"/>
      <w:r w:rsidRPr="00680723">
        <w:rPr>
          <w:sz w:val="28"/>
          <w:szCs w:val="28"/>
        </w:rPr>
        <w:t>Практична</w:t>
      </w:r>
      <w:proofErr w:type="gramEnd"/>
      <w:r w:rsidRPr="00680723">
        <w:rPr>
          <w:sz w:val="28"/>
          <w:szCs w:val="28"/>
        </w:rPr>
        <w:t xml:space="preserve"> робота.</w:t>
      </w:r>
      <w:r>
        <w:rPr>
          <w:sz w:val="28"/>
          <w:szCs w:val="28"/>
          <w:lang w:val="en-US"/>
        </w:rPr>
        <w:t>doc</w:t>
      </w:r>
      <w:r w:rsidRPr="00680723">
        <w:rPr>
          <w:sz w:val="28"/>
          <w:szCs w:val="28"/>
        </w:rPr>
        <w:t xml:space="preserve"> </w:t>
      </w:r>
      <w:r>
        <w:rPr>
          <w:sz w:val="28"/>
          <w:szCs w:val="28"/>
        </w:rPr>
        <w:t>згідно додатку 8, виконавши запропоновані завдання.</w:t>
      </w:r>
      <w:r w:rsidRPr="00680723">
        <w:rPr>
          <w:color w:val="000000"/>
          <w:sz w:val="28"/>
          <w:szCs w:val="28"/>
        </w:rPr>
        <w:t xml:space="preserve"> </w:t>
      </w:r>
      <w:r>
        <w:rPr>
          <w:color w:val="000000"/>
          <w:sz w:val="28"/>
          <w:szCs w:val="28"/>
        </w:rPr>
        <w:sym w:font="Wingdings" w:char="F0DE"/>
      </w:r>
      <w:r>
        <w:rPr>
          <w:color w:val="000000"/>
          <w:sz w:val="28"/>
          <w:szCs w:val="28"/>
        </w:rPr>
        <w:t>9</w:t>
      </w:r>
      <w:r w:rsidRPr="00680723">
        <w:rPr>
          <w:sz w:val="28"/>
          <w:szCs w:val="28"/>
        </w:rPr>
        <w:t xml:space="preserve"> </w:t>
      </w:r>
    </w:p>
    <w:p w:rsidR="006E394C" w:rsidRPr="004B6B17" w:rsidRDefault="006E394C" w:rsidP="006E394C">
      <w:pPr>
        <w:widowControl w:val="0"/>
        <w:autoSpaceDE w:val="0"/>
        <w:autoSpaceDN w:val="0"/>
        <w:adjustRightInd w:val="0"/>
        <w:jc w:val="both"/>
        <w:rPr>
          <w:sz w:val="28"/>
          <w:szCs w:val="28"/>
        </w:rPr>
      </w:pPr>
      <w:r w:rsidRPr="00157DDB">
        <w:rPr>
          <w:color w:val="000000"/>
          <w:sz w:val="28"/>
          <w:szCs w:val="28"/>
        </w:rPr>
        <w:t>завантажити та виконати зразок лінійної програми</w:t>
      </w:r>
      <w:r>
        <w:rPr>
          <w:sz w:val="28"/>
          <w:szCs w:val="28"/>
        </w:rPr>
        <w:t xml:space="preserve"> в середовищі </w:t>
      </w:r>
      <w:r>
        <w:rPr>
          <w:sz w:val="28"/>
          <w:szCs w:val="28"/>
          <w:lang w:val="en-US"/>
        </w:rPr>
        <w:t>PasABC</w:t>
      </w:r>
      <w:r>
        <w:rPr>
          <w:sz w:val="28"/>
          <w:szCs w:val="28"/>
        </w:rPr>
        <w:t xml:space="preserve"> покроково (</w:t>
      </w:r>
      <w:r>
        <w:rPr>
          <w:sz w:val="28"/>
          <w:szCs w:val="28"/>
          <w:lang w:val="en-US"/>
        </w:rPr>
        <w:t>F</w:t>
      </w:r>
      <w:r w:rsidRPr="004B6B17">
        <w:rPr>
          <w:sz w:val="28"/>
          <w:szCs w:val="28"/>
        </w:rPr>
        <w:t>8</w:t>
      </w:r>
      <w:r>
        <w:rPr>
          <w:sz w:val="28"/>
          <w:szCs w:val="28"/>
        </w:rPr>
        <w:t xml:space="preserve">) та прослідкувати </w:t>
      </w:r>
      <w:proofErr w:type="gramStart"/>
      <w:r>
        <w:rPr>
          <w:sz w:val="28"/>
          <w:szCs w:val="28"/>
        </w:rPr>
        <w:t>посл</w:t>
      </w:r>
      <w:proofErr w:type="gramEnd"/>
      <w:r>
        <w:rPr>
          <w:sz w:val="28"/>
          <w:szCs w:val="28"/>
        </w:rPr>
        <w:t>ідовність виконання команд. Переконатись, що ця програма – лінійна.</w:t>
      </w:r>
      <w:r w:rsidRPr="004B6B17">
        <w:rPr>
          <w:sz w:val="28"/>
          <w:szCs w:val="28"/>
        </w:rPr>
        <w:t xml:space="preserve"> </w:t>
      </w:r>
    </w:p>
    <w:p w:rsidR="006E394C" w:rsidRDefault="006E394C" w:rsidP="006E394C">
      <w:pPr>
        <w:rPr>
          <w:b/>
          <w:sz w:val="28"/>
          <w:szCs w:val="28"/>
          <w:lang w:val="uk-UA"/>
        </w:rPr>
      </w:pPr>
    </w:p>
    <w:p w:rsidR="006E394C" w:rsidRDefault="006E394C" w:rsidP="006E394C">
      <w:pPr>
        <w:rPr>
          <w:b/>
          <w:sz w:val="28"/>
          <w:szCs w:val="28"/>
        </w:rPr>
      </w:pPr>
      <w:proofErr w:type="gramStart"/>
      <w:r>
        <w:rPr>
          <w:b/>
          <w:sz w:val="28"/>
          <w:szCs w:val="28"/>
          <w:lang w:val="en-US"/>
        </w:rPr>
        <w:t>V</w:t>
      </w:r>
      <w:r w:rsidRPr="00B63268">
        <w:rPr>
          <w:b/>
          <w:sz w:val="28"/>
          <w:szCs w:val="28"/>
        </w:rPr>
        <w:t>.</w:t>
      </w:r>
      <w:r>
        <w:rPr>
          <w:b/>
          <w:sz w:val="28"/>
          <w:szCs w:val="28"/>
        </w:rPr>
        <w:t xml:space="preserve">  Домашнє</w:t>
      </w:r>
      <w:proofErr w:type="gramEnd"/>
      <w:r>
        <w:rPr>
          <w:b/>
          <w:sz w:val="28"/>
          <w:szCs w:val="28"/>
        </w:rPr>
        <w:t xml:space="preserve"> завдання</w:t>
      </w:r>
    </w:p>
    <w:p w:rsidR="006E394C" w:rsidRDefault="006E394C" w:rsidP="006E394C">
      <w:pPr>
        <w:ind w:firstLine="960"/>
        <w:rPr>
          <w:sz w:val="28"/>
          <w:szCs w:val="28"/>
        </w:rPr>
      </w:pPr>
      <w:r w:rsidRPr="00B63268">
        <w:rPr>
          <w:i/>
          <w:sz w:val="28"/>
          <w:szCs w:val="28"/>
        </w:rPr>
        <w:t>Повторити</w:t>
      </w:r>
      <w:r>
        <w:rPr>
          <w:sz w:val="28"/>
          <w:szCs w:val="28"/>
        </w:rPr>
        <w:t xml:space="preserve">: Структуру програми мовою Паскаль; </w:t>
      </w:r>
    </w:p>
    <w:p w:rsidR="006E394C" w:rsidRDefault="006E394C" w:rsidP="006E394C">
      <w:pPr>
        <w:ind w:firstLine="960"/>
        <w:rPr>
          <w:sz w:val="28"/>
          <w:szCs w:val="28"/>
        </w:rPr>
      </w:pPr>
      <w:r>
        <w:rPr>
          <w:sz w:val="28"/>
          <w:szCs w:val="28"/>
        </w:rPr>
        <w:t xml:space="preserve">                      Оголошення та опис величин у програмах мовою Паскаль. </w:t>
      </w:r>
    </w:p>
    <w:p w:rsidR="006E394C" w:rsidRDefault="006E394C" w:rsidP="006E394C">
      <w:pPr>
        <w:ind w:firstLine="960"/>
        <w:rPr>
          <w:sz w:val="28"/>
          <w:szCs w:val="28"/>
        </w:rPr>
      </w:pPr>
      <w:r w:rsidRPr="00B63268">
        <w:rPr>
          <w:i/>
          <w:sz w:val="28"/>
          <w:szCs w:val="28"/>
        </w:rPr>
        <w:t>Вивчити</w:t>
      </w:r>
      <w:r>
        <w:rPr>
          <w:sz w:val="28"/>
          <w:szCs w:val="28"/>
        </w:rPr>
        <w:t>:      Поняття лінійної програми;</w:t>
      </w:r>
    </w:p>
    <w:p w:rsidR="006E394C" w:rsidRDefault="006E394C" w:rsidP="006E394C">
      <w:pPr>
        <w:ind w:firstLine="960"/>
        <w:rPr>
          <w:sz w:val="28"/>
          <w:szCs w:val="28"/>
        </w:rPr>
      </w:pPr>
      <w:r>
        <w:rPr>
          <w:sz w:val="28"/>
          <w:szCs w:val="28"/>
        </w:rPr>
        <w:t xml:space="preserve">                      Формат і особливості виконання команд вводу/виводу;</w:t>
      </w:r>
    </w:p>
    <w:p w:rsidR="006E394C" w:rsidRDefault="006E394C" w:rsidP="006E394C">
      <w:pPr>
        <w:ind w:firstLine="960"/>
        <w:rPr>
          <w:sz w:val="28"/>
          <w:szCs w:val="28"/>
        </w:rPr>
      </w:pPr>
      <w:r>
        <w:rPr>
          <w:sz w:val="28"/>
          <w:szCs w:val="28"/>
        </w:rPr>
        <w:t xml:space="preserve">                      Формат і правило виконання команди присвоєння;</w:t>
      </w:r>
    </w:p>
    <w:p w:rsidR="006E394C" w:rsidRDefault="006E394C" w:rsidP="006E394C">
      <w:pPr>
        <w:ind w:left="2520" w:hanging="1560"/>
        <w:rPr>
          <w:sz w:val="28"/>
          <w:szCs w:val="28"/>
        </w:rPr>
      </w:pPr>
      <w:r w:rsidRPr="00B63268">
        <w:rPr>
          <w:i/>
          <w:sz w:val="28"/>
          <w:szCs w:val="28"/>
        </w:rPr>
        <w:t>Практичне завдання</w:t>
      </w:r>
      <w:proofErr w:type="gramStart"/>
      <w:r>
        <w:rPr>
          <w:sz w:val="28"/>
          <w:szCs w:val="28"/>
        </w:rPr>
        <w:t xml:space="preserve"> :</w:t>
      </w:r>
      <w:proofErr w:type="gramEnd"/>
      <w:r>
        <w:rPr>
          <w:sz w:val="28"/>
          <w:szCs w:val="28"/>
        </w:rPr>
        <w:t xml:space="preserve"> Написати програму визначення довжини кола і площі круга    </w:t>
      </w:r>
    </w:p>
    <w:p w:rsidR="006E394C" w:rsidRPr="00B63268" w:rsidRDefault="006E394C" w:rsidP="006E394C">
      <w:pPr>
        <w:ind w:left="2400" w:hanging="1440"/>
        <w:rPr>
          <w:sz w:val="28"/>
          <w:szCs w:val="28"/>
        </w:rPr>
      </w:pPr>
      <w:r>
        <w:rPr>
          <w:sz w:val="28"/>
          <w:szCs w:val="28"/>
        </w:rPr>
        <w:t xml:space="preserve">                     за введеним з </w:t>
      </w:r>
      <w:proofErr w:type="gramStart"/>
      <w:r>
        <w:rPr>
          <w:sz w:val="28"/>
          <w:szCs w:val="28"/>
        </w:rPr>
        <w:t>клав</w:t>
      </w:r>
      <w:proofErr w:type="gramEnd"/>
      <w:r>
        <w:rPr>
          <w:sz w:val="28"/>
          <w:szCs w:val="28"/>
        </w:rPr>
        <w:t>іатури значенням радіуса кола.</w:t>
      </w:r>
    </w:p>
    <w:p w:rsidR="006E394C" w:rsidRDefault="006E394C" w:rsidP="006E394C">
      <w:pPr>
        <w:rPr>
          <w:sz w:val="28"/>
          <w:szCs w:val="28"/>
        </w:rPr>
      </w:pPr>
      <w:proofErr w:type="gramStart"/>
      <w:r>
        <w:rPr>
          <w:b/>
          <w:sz w:val="28"/>
          <w:szCs w:val="28"/>
          <w:lang w:val="en-US"/>
        </w:rPr>
        <w:t>V</w:t>
      </w:r>
      <w:r>
        <w:rPr>
          <w:b/>
          <w:sz w:val="28"/>
          <w:szCs w:val="28"/>
        </w:rPr>
        <w:t>І</w:t>
      </w:r>
      <w:r w:rsidRPr="003B5BF6">
        <w:rPr>
          <w:b/>
          <w:sz w:val="28"/>
          <w:szCs w:val="28"/>
        </w:rPr>
        <w:t>.</w:t>
      </w:r>
      <w:proofErr w:type="gramEnd"/>
      <w:r w:rsidRPr="003B5BF6">
        <w:rPr>
          <w:b/>
          <w:sz w:val="28"/>
          <w:szCs w:val="28"/>
        </w:rPr>
        <w:t xml:space="preserve"> Додатки</w:t>
      </w:r>
      <w:r w:rsidRPr="003B5BF6">
        <w:rPr>
          <w:sz w:val="28"/>
          <w:szCs w:val="28"/>
        </w:rPr>
        <w:t>:</w:t>
      </w:r>
      <w:r>
        <w:rPr>
          <w:sz w:val="28"/>
          <w:szCs w:val="28"/>
        </w:rPr>
        <w:t xml:space="preserve"> </w:t>
      </w:r>
    </w:p>
    <w:p w:rsidR="006E394C" w:rsidRPr="007B507B" w:rsidRDefault="006E394C" w:rsidP="006E394C">
      <w:pPr>
        <w:rPr>
          <w:i/>
          <w:sz w:val="28"/>
          <w:szCs w:val="28"/>
        </w:rPr>
      </w:pPr>
      <w:r>
        <w:rPr>
          <w:sz w:val="28"/>
          <w:szCs w:val="28"/>
        </w:rPr>
        <w:t>(</w:t>
      </w:r>
      <w:r w:rsidRPr="00B176E0">
        <w:rPr>
          <w:i/>
          <w:sz w:val="28"/>
          <w:szCs w:val="28"/>
        </w:rPr>
        <w:t>окремий файл</w:t>
      </w:r>
      <w:r>
        <w:rPr>
          <w:i/>
          <w:sz w:val="28"/>
          <w:szCs w:val="28"/>
        </w:rPr>
        <w:t xml:space="preserve"> № 2</w:t>
      </w:r>
      <w:r>
        <w:rPr>
          <w:sz w:val="28"/>
          <w:szCs w:val="28"/>
        </w:rPr>
        <w:t xml:space="preserve">)                                                                               </w:t>
      </w:r>
      <w:r w:rsidRPr="00D91A30">
        <w:rPr>
          <w:i/>
        </w:rPr>
        <w:t>додаток 1</w:t>
      </w:r>
      <w:r>
        <w:rPr>
          <w:i/>
          <w:sz w:val="28"/>
          <w:szCs w:val="28"/>
        </w:rPr>
        <w:t xml:space="preserve">   </w:t>
      </w:r>
      <w:r>
        <w:rPr>
          <w:color w:val="000000"/>
          <w:sz w:val="28"/>
          <w:szCs w:val="28"/>
        </w:rPr>
        <w:sym w:font="Wingdings" w:char="F0DD"/>
      </w:r>
      <w:r>
        <w:rPr>
          <w:color w:val="000000"/>
          <w:sz w:val="28"/>
          <w:szCs w:val="28"/>
        </w:rPr>
        <w:t>1</w:t>
      </w:r>
    </w:p>
    <w:p w:rsidR="006E394C" w:rsidRPr="00B63268" w:rsidRDefault="006E394C" w:rsidP="006E394C">
      <w:pPr>
        <w:widowControl w:val="0"/>
        <w:autoSpaceDE w:val="0"/>
        <w:autoSpaceDN w:val="0"/>
        <w:adjustRightInd w:val="0"/>
        <w:jc w:val="both"/>
        <w:rPr>
          <w:sz w:val="28"/>
          <w:szCs w:val="28"/>
        </w:rPr>
      </w:pPr>
      <w:r w:rsidRPr="006D0751">
        <w:rPr>
          <w:i/>
          <w:sz w:val="28"/>
          <w:szCs w:val="28"/>
        </w:rPr>
        <w:t>Тема</w:t>
      </w:r>
      <w:r w:rsidRPr="007B507B">
        <w:rPr>
          <w:i/>
          <w:sz w:val="28"/>
          <w:szCs w:val="28"/>
        </w:rPr>
        <w:t xml:space="preserve"> </w:t>
      </w:r>
      <w:r w:rsidRPr="007B507B">
        <w:rPr>
          <w:sz w:val="28"/>
          <w:szCs w:val="28"/>
        </w:rPr>
        <w:t xml:space="preserve">   </w:t>
      </w:r>
      <w:r w:rsidRPr="00676893">
        <w:rPr>
          <w:sz w:val="28"/>
          <w:szCs w:val="28"/>
        </w:rPr>
        <w:t xml:space="preserve">   </w:t>
      </w:r>
      <w:r w:rsidRPr="007B507B">
        <w:rPr>
          <w:sz w:val="28"/>
          <w:szCs w:val="28"/>
        </w:rPr>
        <w:t xml:space="preserve"> </w:t>
      </w:r>
    </w:p>
    <w:p w:rsidR="006E394C" w:rsidRDefault="006E394C" w:rsidP="006E394C">
      <w:pPr>
        <w:widowControl w:val="0"/>
        <w:autoSpaceDE w:val="0"/>
        <w:autoSpaceDN w:val="0"/>
        <w:adjustRightInd w:val="0"/>
        <w:ind w:left="720"/>
        <w:jc w:val="both"/>
        <w:rPr>
          <w:sz w:val="28"/>
          <w:szCs w:val="28"/>
        </w:rPr>
      </w:pPr>
      <w:r w:rsidRPr="00676893">
        <w:rPr>
          <w:sz w:val="28"/>
          <w:szCs w:val="28"/>
        </w:rPr>
        <w:t xml:space="preserve">  </w:t>
      </w:r>
      <w:r>
        <w:rPr>
          <w:sz w:val="28"/>
          <w:szCs w:val="28"/>
          <w:lang w:val="en-US"/>
        </w:rPr>
        <w:sym w:font="Wingdings 2" w:char="F097"/>
      </w:r>
      <w:r w:rsidRPr="007B507B">
        <w:rPr>
          <w:sz w:val="28"/>
          <w:szCs w:val="28"/>
        </w:rPr>
        <w:t xml:space="preserve"> </w:t>
      </w:r>
      <w:r>
        <w:rPr>
          <w:sz w:val="28"/>
          <w:szCs w:val="28"/>
        </w:rPr>
        <w:t>Лінійна програма та її структура;</w:t>
      </w:r>
    </w:p>
    <w:p w:rsidR="006E394C" w:rsidRDefault="006E394C" w:rsidP="006E394C">
      <w:pPr>
        <w:widowControl w:val="0"/>
        <w:autoSpaceDE w:val="0"/>
        <w:autoSpaceDN w:val="0"/>
        <w:adjustRightInd w:val="0"/>
        <w:ind w:left="720"/>
        <w:jc w:val="both"/>
        <w:rPr>
          <w:sz w:val="28"/>
          <w:szCs w:val="28"/>
        </w:rPr>
      </w:pPr>
      <w:r w:rsidRPr="00676893">
        <w:rPr>
          <w:sz w:val="28"/>
          <w:szCs w:val="28"/>
        </w:rPr>
        <w:t xml:space="preserve">  </w:t>
      </w:r>
      <w:r>
        <w:rPr>
          <w:sz w:val="28"/>
          <w:szCs w:val="28"/>
          <w:lang w:val="en-US"/>
        </w:rPr>
        <w:sym w:font="Wingdings 2" w:char="F097"/>
      </w:r>
      <w:r w:rsidRPr="007B507B">
        <w:rPr>
          <w:sz w:val="28"/>
          <w:szCs w:val="28"/>
        </w:rPr>
        <w:t xml:space="preserve"> </w:t>
      </w:r>
      <w:r>
        <w:rPr>
          <w:sz w:val="28"/>
          <w:szCs w:val="28"/>
        </w:rPr>
        <w:t>Способи вводу даних та виводу результаті</w:t>
      </w:r>
      <w:proofErr w:type="gramStart"/>
      <w:r>
        <w:rPr>
          <w:sz w:val="28"/>
          <w:szCs w:val="28"/>
        </w:rPr>
        <w:t>в</w:t>
      </w:r>
      <w:proofErr w:type="gramEnd"/>
      <w:r>
        <w:rPr>
          <w:sz w:val="28"/>
          <w:szCs w:val="28"/>
        </w:rPr>
        <w:t xml:space="preserve">, вікно </w:t>
      </w:r>
      <w:r w:rsidRPr="00DD0E17">
        <w:rPr>
          <w:i/>
          <w:sz w:val="28"/>
          <w:szCs w:val="28"/>
          <w:lang w:val="en-US"/>
        </w:rPr>
        <w:t>Crt</w:t>
      </w:r>
      <w:r w:rsidRPr="003A28E6">
        <w:rPr>
          <w:sz w:val="28"/>
          <w:szCs w:val="28"/>
        </w:rPr>
        <w:t>;</w:t>
      </w:r>
      <w:r>
        <w:rPr>
          <w:sz w:val="28"/>
          <w:szCs w:val="28"/>
        </w:rPr>
        <w:t xml:space="preserve">  </w:t>
      </w:r>
    </w:p>
    <w:p w:rsidR="006E394C" w:rsidRDefault="006E394C" w:rsidP="006E394C">
      <w:pPr>
        <w:widowControl w:val="0"/>
        <w:autoSpaceDE w:val="0"/>
        <w:autoSpaceDN w:val="0"/>
        <w:adjustRightInd w:val="0"/>
        <w:ind w:left="720"/>
        <w:jc w:val="both"/>
        <w:rPr>
          <w:sz w:val="28"/>
          <w:szCs w:val="28"/>
        </w:rPr>
      </w:pPr>
      <w:r w:rsidRPr="00676893">
        <w:rPr>
          <w:sz w:val="28"/>
          <w:szCs w:val="28"/>
        </w:rPr>
        <w:t xml:space="preserve">  </w:t>
      </w:r>
      <w:r>
        <w:rPr>
          <w:sz w:val="28"/>
          <w:szCs w:val="28"/>
          <w:lang w:val="en-US"/>
        </w:rPr>
        <w:sym w:font="Wingdings 2" w:char="F097"/>
      </w:r>
      <w:r w:rsidRPr="00676893">
        <w:rPr>
          <w:sz w:val="28"/>
          <w:szCs w:val="28"/>
        </w:rPr>
        <w:t xml:space="preserve"> </w:t>
      </w:r>
      <w:r>
        <w:rPr>
          <w:sz w:val="28"/>
          <w:szCs w:val="28"/>
        </w:rPr>
        <w:t xml:space="preserve">Коментарі у програмі; </w:t>
      </w:r>
    </w:p>
    <w:p w:rsidR="006E394C" w:rsidRPr="00053966" w:rsidRDefault="006E394C" w:rsidP="006E394C">
      <w:pPr>
        <w:widowControl w:val="0"/>
        <w:autoSpaceDE w:val="0"/>
        <w:autoSpaceDN w:val="0"/>
        <w:adjustRightInd w:val="0"/>
        <w:ind w:left="720"/>
        <w:jc w:val="both"/>
        <w:rPr>
          <w:sz w:val="28"/>
          <w:szCs w:val="28"/>
        </w:rPr>
      </w:pPr>
      <w:r w:rsidRPr="00676893">
        <w:rPr>
          <w:sz w:val="28"/>
          <w:szCs w:val="28"/>
        </w:rPr>
        <w:t xml:space="preserve">  </w:t>
      </w:r>
      <w:r>
        <w:rPr>
          <w:sz w:val="28"/>
          <w:szCs w:val="28"/>
          <w:lang w:val="en-US"/>
        </w:rPr>
        <w:sym w:font="Wingdings 2" w:char="F097"/>
      </w:r>
      <w:r w:rsidRPr="007B507B">
        <w:rPr>
          <w:sz w:val="28"/>
          <w:szCs w:val="28"/>
        </w:rPr>
        <w:t xml:space="preserve"> </w:t>
      </w:r>
      <w:r>
        <w:rPr>
          <w:sz w:val="28"/>
          <w:szCs w:val="28"/>
        </w:rPr>
        <w:t xml:space="preserve">Покрокове виконання програми; </w:t>
      </w:r>
    </w:p>
    <w:p w:rsidR="006E394C" w:rsidRPr="00157DDB" w:rsidRDefault="006E394C" w:rsidP="006E394C">
      <w:pPr>
        <w:widowControl w:val="0"/>
        <w:autoSpaceDE w:val="0"/>
        <w:autoSpaceDN w:val="0"/>
        <w:adjustRightInd w:val="0"/>
        <w:ind w:left="1680" w:hanging="1680"/>
        <w:jc w:val="both"/>
        <w:rPr>
          <w:i/>
          <w:sz w:val="28"/>
          <w:szCs w:val="28"/>
        </w:rPr>
      </w:pPr>
      <w:r w:rsidRPr="006D0751">
        <w:rPr>
          <w:i/>
          <w:sz w:val="28"/>
          <w:szCs w:val="28"/>
        </w:rPr>
        <w:t>Мета</w:t>
      </w:r>
      <w:r>
        <w:rPr>
          <w:i/>
          <w:sz w:val="28"/>
          <w:szCs w:val="28"/>
          <w:lang w:val="uk-UA"/>
        </w:rPr>
        <w:t>:</w:t>
      </w:r>
      <w:r w:rsidRPr="007B507B">
        <w:rPr>
          <w:i/>
          <w:sz w:val="28"/>
          <w:szCs w:val="28"/>
        </w:rPr>
        <w:t xml:space="preserve">     </w:t>
      </w:r>
    </w:p>
    <w:p w:rsidR="006E394C" w:rsidRPr="00053966" w:rsidRDefault="006E394C" w:rsidP="006E394C">
      <w:pPr>
        <w:widowControl w:val="0"/>
        <w:autoSpaceDE w:val="0"/>
        <w:autoSpaceDN w:val="0"/>
        <w:adjustRightInd w:val="0"/>
        <w:ind w:left="960" w:hanging="240"/>
        <w:jc w:val="both"/>
        <w:rPr>
          <w:sz w:val="28"/>
          <w:szCs w:val="28"/>
        </w:rPr>
      </w:pPr>
      <w:r w:rsidRPr="00676893">
        <w:rPr>
          <w:sz w:val="28"/>
          <w:szCs w:val="28"/>
        </w:rPr>
        <w:t xml:space="preserve">  </w:t>
      </w:r>
      <w:r>
        <w:rPr>
          <w:sz w:val="28"/>
          <w:szCs w:val="28"/>
          <w:lang w:val="en-US"/>
        </w:rPr>
        <w:sym w:font="Wingdings 2" w:char="F097"/>
      </w:r>
      <w:r w:rsidRPr="00676893">
        <w:rPr>
          <w:sz w:val="28"/>
          <w:szCs w:val="28"/>
        </w:rPr>
        <w:t xml:space="preserve"> </w:t>
      </w:r>
      <w:r>
        <w:rPr>
          <w:sz w:val="28"/>
          <w:szCs w:val="28"/>
        </w:rPr>
        <w:t>По</w:t>
      </w:r>
      <w:r w:rsidRPr="00053966">
        <w:rPr>
          <w:sz w:val="28"/>
          <w:szCs w:val="28"/>
        </w:rPr>
        <w:t xml:space="preserve">знайомити учнів </w:t>
      </w:r>
      <w:r>
        <w:rPr>
          <w:sz w:val="28"/>
          <w:szCs w:val="28"/>
        </w:rPr>
        <w:t>і</w:t>
      </w:r>
      <w:r w:rsidRPr="00053966">
        <w:rPr>
          <w:sz w:val="28"/>
          <w:szCs w:val="28"/>
        </w:rPr>
        <w:t xml:space="preserve">з </w:t>
      </w:r>
      <w:r>
        <w:rPr>
          <w:sz w:val="28"/>
          <w:szCs w:val="28"/>
        </w:rPr>
        <w:t>прикладами лінійних програм, сформувати навички складання і запису лінійних програм, вставки коментарі</w:t>
      </w:r>
      <w:proofErr w:type="gramStart"/>
      <w:r>
        <w:rPr>
          <w:sz w:val="28"/>
          <w:szCs w:val="28"/>
        </w:rPr>
        <w:t>в</w:t>
      </w:r>
      <w:proofErr w:type="gramEnd"/>
      <w:r>
        <w:rPr>
          <w:sz w:val="28"/>
          <w:szCs w:val="28"/>
        </w:rPr>
        <w:t xml:space="preserve"> у програмах, навички виконання та покрокового виконання програм</w:t>
      </w:r>
      <w:r w:rsidRPr="00053966">
        <w:rPr>
          <w:sz w:val="28"/>
          <w:szCs w:val="28"/>
        </w:rPr>
        <w:t>;</w:t>
      </w:r>
    </w:p>
    <w:p w:rsidR="006E394C" w:rsidRPr="00053966" w:rsidRDefault="006E394C" w:rsidP="006E394C">
      <w:pPr>
        <w:widowControl w:val="0"/>
        <w:autoSpaceDE w:val="0"/>
        <w:autoSpaceDN w:val="0"/>
        <w:adjustRightInd w:val="0"/>
        <w:ind w:left="720"/>
        <w:jc w:val="both"/>
        <w:rPr>
          <w:sz w:val="28"/>
          <w:szCs w:val="28"/>
        </w:rPr>
      </w:pPr>
      <w:r w:rsidRPr="00676893">
        <w:rPr>
          <w:sz w:val="28"/>
          <w:szCs w:val="28"/>
        </w:rPr>
        <w:t xml:space="preserve">  </w:t>
      </w:r>
      <w:r>
        <w:rPr>
          <w:sz w:val="28"/>
          <w:szCs w:val="28"/>
          <w:lang w:val="en-US"/>
        </w:rPr>
        <w:sym w:font="Wingdings 2" w:char="F097"/>
      </w:r>
      <w:r w:rsidRPr="00676893">
        <w:rPr>
          <w:sz w:val="28"/>
          <w:szCs w:val="28"/>
        </w:rPr>
        <w:t xml:space="preserve">  </w:t>
      </w:r>
      <w:r>
        <w:rPr>
          <w:sz w:val="28"/>
          <w:szCs w:val="28"/>
        </w:rPr>
        <w:t xml:space="preserve">На прикладі модуля </w:t>
      </w:r>
      <w:r w:rsidRPr="00DD0E17">
        <w:rPr>
          <w:i/>
          <w:sz w:val="28"/>
          <w:szCs w:val="28"/>
          <w:lang w:val="en-US"/>
        </w:rPr>
        <w:t>Crt</w:t>
      </w:r>
      <w:r>
        <w:rPr>
          <w:sz w:val="28"/>
          <w:szCs w:val="28"/>
        </w:rPr>
        <w:t xml:space="preserve"> п</w:t>
      </w:r>
      <w:r w:rsidRPr="00053966">
        <w:rPr>
          <w:sz w:val="28"/>
          <w:szCs w:val="28"/>
        </w:rPr>
        <w:t>о</w:t>
      </w:r>
      <w:r>
        <w:rPr>
          <w:sz w:val="28"/>
          <w:szCs w:val="28"/>
        </w:rPr>
        <w:t>знайомити учнів із поняттям модуля</w:t>
      </w:r>
      <w:r w:rsidRPr="00053966">
        <w:rPr>
          <w:sz w:val="28"/>
          <w:szCs w:val="28"/>
        </w:rPr>
        <w:t>.</w:t>
      </w:r>
    </w:p>
    <w:p w:rsidR="006E394C" w:rsidRPr="00157DDB" w:rsidRDefault="006E394C" w:rsidP="006E394C">
      <w:pPr>
        <w:widowControl w:val="0"/>
        <w:autoSpaceDE w:val="0"/>
        <w:autoSpaceDN w:val="0"/>
        <w:adjustRightInd w:val="0"/>
        <w:jc w:val="both"/>
        <w:rPr>
          <w:sz w:val="28"/>
          <w:szCs w:val="28"/>
        </w:rPr>
      </w:pPr>
      <w:r w:rsidRPr="00053966">
        <w:rPr>
          <w:i/>
          <w:iCs/>
          <w:sz w:val="28"/>
          <w:szCs w:val="28"/>
        </w:rPr>
        <w:t>Обладнання</w:t>
      </w:r>
      <w:r w:rsidRPr="00053966">
        <w:rPr>
          <w:sz w:val="28"/>
          <w:szCs w:val="28"/>
        </w:rPr>
        <w:t>:</w:t>
      </w:r>
    </w:p>
    <w:p w:rsidR="006E394C" w:rsidRPr="003A28E6" w:rsidRDefault="006E394C" w:rsidP="006E394C">
      <w:pPr>
        <w:widowControl w:val="0"/>
        <w:autoSpaceDE w:val="0"/>
        <w:autoSpaceDN w:val="0"/>
        <w:adjustRightInd w:val="0"/>
        <w:ind w:left="840"/>
        <w:jc w:val="both"/>
        <w:rPr>
          <w:sz w:val="28"/>
          <w:szCs w:val="28"/>
        </w:rPr>
      </w:pPr>
      <w:r>
        <w:rPr>
          <w:sz w:val="28"/>
          <w:szCs w:val="28"/>
          <w:lang w:val="en-US"/>
        </w:rPr>
        <w:sym w:font="Wingdings 2" w:char="F097"/>
      </w:r>
      <w:r w:rsidRPr="007B507B">
        <w:rPr>
          <w:sz w:val="28"/>
          <w:szCs w:val="28"/>
        </w:rPr>
        <w:t xml:space="preserve"> </w:t>
      </w:r>
      <w:r>
        <w:rPr>
          <w:sz w:val="28"/>
          <w:szCs w:val="28"/>
        </w:rPr>
        <w:t xml:space="preserve">Інтерпретатор мови програмування Паскаль </w:t>
      </w:r>
      <w:r w:rsidRPr="00B9290F">
        <w:rPr>
          <w:i/>
          <w:sz w:val="28"/>
          <w:szCs w:val="28"/>
          <w:lang w:val="en-US"/>
        </w:rPr>
        <w:t>PascalABC</w:t>
      </w:r>
      <w:r w:rsidRPr="00B9290F">
        <w:rPr>
          <w:rStyle w:val="a5"/>
          <w:sz w:val="20"/>
        </w:rPr>
        <w:footnoteReference w:id="7"/>
      </w:r>
      <w:r w:rsidRPr="003A28E6">
        <w:rPr>
          <w:sz w:val="28"/>
          <w:szCs w:val="28"/>
        </w:rPr>
        <w:t>;</w:t>
      </w:r>
    </w:p>
    <w:p w:rsidR="006E394C" w:rsidRDefault="006E394C" w:rsidP="006E394C">
      <w:pPr>
        <w:widowControl w:val="0"/>
        <w:autoSpaceDE w:val="0"/>
        <w:autoSpaceDN w:val="0"/>
        <w:adjustRightInd w:val="0"/>
        <w:ind w:left="1080" w:hanging="240"/>
        <w:jc w:val="both"/>
        <w:rPr>
          <w:sz w:val="28"/>
          <w:szCs w:val="28"/>
        </w:rPr>
      </w:pPr>
      <w:r>
        <w:rPr>
          <w:sz w:val="28"/>
          <w:szCs w:val="28"/>
          <w:lang w:val="en-US"/>
        </w:rPr>
        <w:sym w:font="Wingdings 2" w:char="F097"/>
      </w:r>
      <w:r w:rsidRPr="00157DDB">
        <w:rPr>
          <w:sz w:val="28"/>
          <w:szCs w:val="28"/>
        </w:rPr>
        <w:t xml:space="preserve"> </w:t>
      </w:r>
      <w:r>
        <w:rPr>
          <w:sz w:val="28"/>
          <w:szCs w:val="28"/>
        </w:rPr>
        <w:t xml:space="preserve">Програма для управління локальною мережею </w:t>
      </w:r>
      <w:r w:rsidRPr="00B9290F">
        <w:rPr>
          <w:i/>
          <w:sz w:val="28"/>
          <w:szCs w:val="28"/>
        </w:rPr>
        <w:t>NetOp School</w:t>
      </w:r>
      <w:r>
        <w:rPr>
          <w:sz w:val="28"/>
          <w:szCs w:val="28"/>
        </w:rPr>
        <w:t>, версія 5.0</w:t>
      </w:r>
      <w:r w:rsidRPr="00B9290F">
        <w:rPr>
          <w:rStyle w:val="a5"/>
          <w:sz w:val="20"/>
        </w:rPr>
        <w:footnoteReference w:id="8"/>
      </w:r>
      <w:r>
        <w:rPr>
          <w:sz w:val="28"/>
          <w:szCs w:val="28"/>
        </w:rPr>
        <w:t>;</w:t>
      </w:r>
    </w:p>
    <w:p w:rsidR="006E394C" w:rsidRDefault="006E394C" w:rsidP="006E394C">
      <w:pPr>
        <w:widowControl w:val="0"/>
        <w:autoSpaceDE w:val="0"/>
        <w:autoSpaceDN w:val="0"/>
        <w:adjustRightInd w:val="0"/>
        <w:ind w:left="1080" w:hanging="240"/>
        <w:jc w:val="both"/>
        <w:rPr>
          <w:sz w:val="28"/>
          <w:szCs w:val="28"/>
        </w:rPr>
      </w:pPr>
      <w:r>
        <w:rPr>
          <w:sz w:val="28"/>
          <w:szCs w:val="28"/>
          <w:lang w:val="en-US"/>
        </w:rPr>
        <w:sym w:font="Wingdings 2" w:char="F097"/>
      </w:r>
      <w:r w:rsidRPr="00676893">
        <w:rPr>
          <w:sz w:val="28"/>
          <w:szCs w:val="28"/>
        </w:rPr>
        <w:t xml:space="preserve"> </w:t>
      </w:r>
      <w:r w:rsidRPr="00053966">
        <w:rPr>
          <w:sz w:val="28"/>
          <w:szCs w:val="28"/>
        </w:rPr>
        <w:t xml:space="preserve">Таблиці для демонстрації </w:t>
      </w:r>
      <w:r>
        <w:rPr>
          <w:sz w:val="28"/>
          <w:szCs w:val="28"/>
        </w:rPr>
        <w:t xml:space="preserve">структури програми, оголошення та опису величин і прикладів </w:t>
      </w:r>
      <w:proofErr w:type="gramStart"/>
      <w:r>
        <w:rPr>
          <w:sz w:val="28"/>
          <w:szCs w:val="28"/>
        </w:rPr>
        <w:t>л</w:t>
      </w:r>
      <w:proofErr w:type="gramEnd"/>
      <w:r>
        <w:rPr>
          <w:sz w:val="28"/>
          <w:szCs w:val="28"/>
        </w:rPr>
        <w:t>інійної програми</w:t>
      </w:r>
      <w:r w:rsidRPr="00053966">
        <w:rPr>
          <w:sz w:val="28"/>
          <w:szCs w:val="28"/>
        </w:rPr>
        <w:t>;</w:t>
      </w:r>
    </w:p>
    <w:p w:rsidR="006E394C" w:rsidRPr="00957EA3" w:rsidRDefault="006E394C" w:rsidP="006E394C">
      <w:pPr>
        <w:widowControl w:val="0"/>
        <w:autoSpaceDE w:val="0"/>
        <w:autoSpaceDN w:val="0"/>
        <w:adjustRightInd w:val="0"/>
        <w:ind w:left="1680" w:hanging="1680"/>
        <w:jc w:val="both"/>
        <w:rPr>
          <w:sz w:val="28"/>
          <w:szCs w:val="28"/>
        </w:rPr>
      </w:pPr>
      <w:r w:rsidRPr="006D0751">
        <w:rPr>
          <w:i/>
          <w:sz w:val="28"/>
          <w:szCs w:val="28"/>
        </w:rPr>
        <w:t>Література</w:t>
      </w:r>
      <w:proofErr w:type="gramStart"/>
      <w:r w:rsidRPr="006D0751">
        <w:rPr>
          <w:i/>
          <w:sz w:val="28"/>
          <w:szCs w:val="28"/>
        </w:rPr>
        <w:t>:</w:t>
      </w:r>
      <w:r w:rsidRPr="007B507B">
        <w:rPr>
          <w:i/>
          <w:sz w:val="28"/>
          <w:szCs w:val="28"/>
        </w:rPr>
        <w:t xml:space="preserve"> </w:t>
      </w:r>
      <w:r>
        <w:rPr>
          <w:sz w:val="28"/>
          <w:szCs w:val="28"/>
        </w:rPr>
        <w:t>І.</w:t>
      </w:r>
      <w:proofErr w:type="gramEnd"/>
      <w:r>
        <w:rPr>
          <w:sz w:val="28"/>
          <w:szCs w:val="28"/>
        </w:rPr>
        <w:t>Т. Зарецька,</w:t>
      </w:r>
      <w:r w:rsidRPr="00053966">
        <w:rPr>
          <w:sz w:val="28"/>
          <w:szCs w:val="28"/>
        </w:rPr>
        <w:t xml:space="preserve"> </w:t>
      </w:r>
      <w:r>
        <w:rPr>
          <w:sz w:val="28"/>
          <w:szCs w:val="28"/>
        </w:rPr>
        <w:t>А.М. Гуржій</w:t>
      </w:r>
      <w:r w:rsidRPr="00053966">
        <w:rPr>
          <w:sz w:val="28"/>
          <w:szCs w:val="28"/>
        </w:rPr>
        <w:t xml:space="preserve">, </w:t>
      </w:r>
      <w:r>
        <w:rPr>
          <w:sz w:val="28"/>
          <w:szCs w:val="28"/>
        </w:rPr>
        <w:t>О.Ю</w:t>
      </w:r>
      <w:r w:rsidRPr="00053966">
        <w:rPr>
          <w:sz w:val="28"/>
          <w:szCs w:val="28"/>
        </w:rPr>
        <w:t xml:space="preserve">. </w:t>
      </w:r>
      <w:r>
        <w:rPr>
          <w:sz w:val="28"/>
          <w:szCs w:val="28"/>
        </w:rPr>
        <w:t>Соколов</w:t>
      </w:r>
      <w:r w:rsidRPr="00053966">
        <w:rPr>
          <w:sz w:val="28"/>
          <w:szCs w:val="28"/>
        </w:rPr>
        <w:t xml:space="preserve">, </w:t>
      </w:r>
      <w:r>
        <w:rPr>
          <w:sz w:val="28"/>
          <w:szCs w:val="28"/>
        </w:rPr>
        <w:t xml:space="preserve">Інформатика, частина 2, Київ, </w:t>
      </w:r>
      <w:r w:rsidRPr="00053966">
        <w:rPr>
          <w:sz w:val="28"/>
          <w:szCs w:val="28"/>
        </w:rPr>
        <w:t>“</w:t>
      </w:r>
      <w:r>
        <w:rPr>
          <w:sz w:val="28"/>
          <w:szCs w:val="28"/>
        </w:rPr>
        <w:t>Форум</w:t>
      </w:r>
      <w:r w:rsidRPr="00053966">
        <w:rPr>
          <w:sz w:val="28"/>
          <w:szCs w:val="28"/>
        </w:rPr>
        <w:t>“, 200</w:t>
      </w:r>
      <w:r>
        <w:rPr>
          <w:sz w:val="28"/>
          <w:szCs w:val="28"/>
        </w:rPr>
        <w:t>4</w:t>
      </w:r>
      <w:r w:rsidRPr="00053966">
        <w:rPr>
          <w:sz w:val="28"/>
          <w:szCs w:val="28"/>
        </w:rPr>
        <w:t xml:space="preserve">р. </w:t>
      </w:r>
      <w:r>
        <w:rPr>
          <w:sz w:val="28"/>
          <w:szCs w:val="28"/>
        </w:rPr>
        <w:t xml:space="preserve">                                                             </w:t>
      </w:r>
    </w:p>
    <w:p w:rsidR="006E394C" w:rsidRDefault="006E394C" w:rsidP="006E394C">
      <w:pPr>
        <w:jc w:val="right"/>
        <w:rPr>
          <w:sz w:val="28"/>
          <w:szCs w:val="28"/>
          <w:lang w:val="uk-UA"/>
        </w:rPr>
      </w:pPr>
    </w:p>
    <w:p w:rsidR="006E394C" w:rsidRPr="00D91A30" w:rsidRDefault="006E394C" w:rsidP="006E394C">
      <w:pPr>
        <w:jc w:val="right"/>
        <w:rPr>
          <w:i/>
        </w:rPr>
      </w:pPr>
      <w:r>
        <w:rPr>
          <w:sz w:val="28"/>
          <w:szCs w:val="28"/>
        </w:rPr>
        <w:lastRenderedPageBreak/>
        <w:t>(</w:t>
      </w:r>
      <w:r w:rsidRPr="00B176E0">
        <w:rPr>
          <w:i/>
          <w:sz w:val="28"/>
          <w:szCs w:val="28"/>
        </w:rPr>
        <w:t>окремий файл</w:t>
      </w:r>
      <w:r>
        <w:rPr>
          <w:i/>
          <w:sz w:val="28"/>
          <w:szCs w:val="28"/>
        </w:rPr>
        <w:t xml:space="preserve"> 3</w:t>
      </w:r>
      <w:r>
        <w:rPr>
          <w:sz w:val="28"/>
          <w:szCs w:val="28"/>
        </w:rPr>
        <w:t xml:space="preserve">)                                                                                           </w:t>
      </w:r>
      <w:r w:rsidRPr="00D91A30">
        <w:rPr>
          <w:i/>
        </w:rPr>
        <w:t>додаток 2</w:t>
      </w:r>
    </w:p>
    <w:p w:rsidR="006E394C" w:rsidRPr="006E394C" w:rsidRDefault="006E394C" w:rsidP="006E394C">
      <w:pPr>
        <w:jc w:val="center"/>
        <w:rPr>
          <w:b/>
          <w:color w:val="000000"/>
          <w:sz w:val="36"/>
          <w:szCs w:val="36"/>
          <w:u w:val="double"/>
          <w14:shadow w14:blurRad="50800" w14:dist="38100" w14:dir="2700000" w14:sx="100000" w14:sy="100000" w14:kx="0" w14:ky="0" w14:algn="tl">
            <w14:srgbClr w14:val="000000">
              <w14:alpha w14:val="60000"/>
            </w14:srgbClr>
          </w14:shadow>
        </w:rPr>
      </w:pPr>
      <w:r>
        <w:rPr>
          <w:b/>
          <w:noProof/>
          <w:sz w:val="28"/>
          <w:szCs w:val="28"/>
          <w:lang w:val="uk-UA" w:eastAsia="uk-UA"/>
        </w:rPr>
        <mc:AlternateContent>
          <mc:Choice Requires="wpg">
            <w:drawing>
              <wp:anchor distT="0" distB="0" distL="114300" distR="114300" simplePos="0" relativeHeight="251669504" behindDoc="1" locked="0" layoutInCell="1" allowOverlap="1">
                <wp:simplePos x="0" y="0"/>
                <wp:positionH relativeFrom="column">
                  <wp:posOffset>167640</wp:posOffset>
                </wp:positionH>
                <wp:positionV relativeFrom="paragraph">
                  <wp:posOffset>83820</wp:posOffset>
                </wp:positionV>
                <wp:extent cx="5969000" cy="2383790"/>
                <wp:effectExtent l="11430" t="12700" r="10795" b="3810"/>
                <wp:wrapNone/>
                <wp:docPr id="495" name="Группа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383790"/>
                          <a:chOff x="991" y="4243"/>
                          <a:chExt cx="9400" cy="4171"/>
                        </a:xfrm>
                      </wpg:grpSpPr>
                      <wps:wsp>
                        <wps:cNvPr id="496" name="Rectangle 53"/>
                        <wps:cNvSpPr>
                          <a:spLocks noChangeArrowheads="1"/>
                        </wps:cNvSpPr>
                        <wps:spPr bwMode="auto">
                          <a:xfrm>
                            <a:off x="991" y="4470"/>
                            <a:ext cx="7461" cy="3298"/>
                          </a:xfrm>
                          <a:prstGeom prst="rect">
                            <a:avLst/>
                          </a:prstGeom>
                          <a:noFill/>
                          <a:ln w="9525">
                            <a:solidFill>
                              <a:srgbClr val="000000"/>
                            </a:solidFill>
                            <a:miter lim="800000"/>
                            <a:headEnd/>
                            <a:tailEnd/>
                          </a:ln>
                          <a:extLst>
                            <a:ext uri="{909E8E84-426E-40DD-AFC4-6F175D3DCCD1}">
                              <a14:hiddenFill xmlns:a14="http://schemas.microsoft.com/office/drawing/2010/main">
                                <a:gradFill rotWithShape="0">
                                  <a:gsLst>
                                    <a:gs pos="0">
                                      <a:srgbClr val="FFFFFF">
                                        <a:gamma/>
                                        <a:shade val="82353"/>
                                        <a:invGamma/>
                                      </a:srgbClr>
                                    </a:gs>
                                    <a:gs pos="50000">
                                      <a:srgbClr val="FFFFFF"/>
                                    </a:gs>
                                    <a:gs pos="100000">
                                      <a:srgbClr val="FFFFFF">
                                        <a:gamma/>
                                        <a:shade val="82353"/>
                                        <a:invGamma/>
                                      </a:srgbClr>
                                    </a:gs>
                                  </a:gsLst>
                                  <a:lin ang="2700000" scaled="1"/>
                                </a:gradFill>
                              </a14:hiddenFill>
                            </a:ext>
                          </a:extLst>
                        </wps:spPr>
                        <wps:bodyPr rot="0" vert="horz" wrap="square" lIns="91440" tIns="45720" rIns="91440" bIns="45720" anchor="t" anchorCtr="0" upright="1">
                          <a:noAutofit/>
                        </wps:bodyPr>
                      </wps:wsp>
                      <wps:wsp>
                        <wps:cNvPr id="497" name="AutoShape 54"/>
                        <wps:cNvSpPr>
                          <a:spLocks noChangeArrowheads="1"/>
                        </wps:cNvSpPr>
                        <wps:spPr bwMode="auto">
                          <a:xfrm>
                            <a:off x="8366" y="4243"/>
                            <a:ext cx="2025" cy="1282"/>
                          </a:xfrm>
                          <a:prstGeom prst="wedgeRoundRectCallout">
                            <a:avLst>
                              <a:gd name="adj1" fmla="val -110000"/>
                              <a:gd name="adj2" fmla="val 49375"/>
                              <a:gd name="adj3" fmla="val 16667"/>
                            </a:avLst>
                          </a:prstGeom>
                          <a:solidFill>
                            <a:srgbClr val="FFFFFF"/>
                          </a:solidFill>
                          <a:ln w="9525">
                            <a:solidFill>
                              <a:srgbClr val="969696"/>
                            </a:solidFill>
                            <a:miter lim="800000"/>
                            <a:headEnd/>
                            <a:tailEnd/>
                          </a:ln>
                        </wps:spPr>
                        <wps:txbx>
                          <w:txbxContent>
                            <w:p w:rsidR="00EC64E0" w:rsidRPr="0094770D" w:rsidRDefault="00EC64E0" w:rsidP="006E394C">
                              <w:pPr>
                                <w:jc w:val="center"/>
                                <w:rPr>
                                  <w:i/>
                                  <w:sz w:val="28"/>
                                  <w:szCs w:val="28"/>
                                </w:rPr>
                              </w:pPr>
                              <w:r w:rsidRPr="0094770D">
                                <w:rPr>
                                  <w:i/>
                                  <w:sz w:val="28"/>
                                  <w:szCs w:val="28"/>
                                </w:rPr>
                                <w:t xml:space="preserve">блок </w:t>
                              </w:r>
                            </w:p>
                            <w:p w:rsidR="00EC64E0" w:rsidRPr="0094770D" w:rsidRDefault="00EC64E0" w:rsidP="006E394C">
                              <w:pPr>
                                <w:jc w:val="center"/>
                                <w:rPr>
                                  <w:i/>
                                  <w:sz w:val="28"/>
                                  <w:szCs w:val="28"/>
                                </w:rPr>
                              </w:pPr>
                              <w:r w:rsidRPr="0094770D">
                                <w:rPr>
                                  <w:i/>
                                  <w:sz w:val="28"/>
                                  <w:szCs w:val="28"/>
                                </w:rPr>
                                <w:t xml:space="preserve"> оголошень </w:t>
                              </w:r>
                            </w:p>
                            <w:p w:rsidR="00EC64E0" w:rsidRPr="0094770D" w:rsidRDefault="00EC64E0" w:rsidP="006E394C">
                              <w:pPr>
                                <w:jc w:val="center"/>
                                <w:rPr>
                                  <w:i/>
                                  <w:sz w:val="28"/>
                                  <w:szCs w:val="28"/>
                                </w:rPr>
                              </w:pPr>
                              <w:r w:rsidRPr="0094770D">
                                <w:rPr>
                                  <w:i/>
                                  <w:sz w:val="28"/>
                                  <w:szCs w:val="28"/>
                                </w:rPr>
                                <w:t>та  описі</w:t>
                              </w:r>
                              <w:proofErr w:type="gramStart"/>
                              <w:r w:rsidRPr="0094770D">
                                <w:rPr>
                                  <w:i/>
                                  <w:sz w:val="28"/>
                                  <w:szCs w:val="28"/>
                                </w:rPr>
                                <w:t>в</w:t>
                              </w:r>
                              <w:proofErr w:type="gramEnd"/>
                            </w:p>
                          </w:txbxContent>
                        </wps:txbx>
                        <wps:bodyPr rot="0" vert="horz" wrap="square" lIns="91440" tIns="45720" rIns="91440" bIns="45720" anchor="t" anchorCtr="0" upright="1">
                          <a:noAutofit/>
                        </wps:bodyPr>
                      </wps:wsp>
                      <wps:wsp>
                        <wps:cNvPr id="498" name="AutoShape 55"/>
                        <wps:cNvSpPr>
                          <a:spLocks noChangeArrowheads="1"/>
                        </wps:cNvSpPr>
                        <wps:spPr bwMode="auto">
                          <a:xfrm>
                            <a:off x="4222" y="6311"/>
                            <a:ext cx="3753" cy="1647"/>
                          </a:xfrm>
                          <a:prstGeom prst="roundRect">
                            <a:avLst>
                              <a:gd name="adj" fmla="val 35949"/>
                            </a:avLst>
                          </a:prstGeom>
                          <a:solidFill>
                            <a:srgbClr val="FFFFFF"/>
                          </a:solidFill>
                          <a:ln w="9525">
                            <a:solidFill>
                              <a:srgbClr val="969696"/>
                            </a:solidFill>
                            <a:round/>
                            <a:headEnd/>
                            <a:tailEnd/>
                          </a:ln>
                        </wps:spPr>
                        <wps:txbx>
                          <w:txbxContent>
                            <w:p w:rsidR="00EC64E0" w:rsidRPr="0094770D" w:rsidRDefault="00EC64E0" w:rsidP="006E394C">
                              <w:pPr>
                                <w:pStyle w:val="ac"/>
                                <w:rPr>
                                  <w:sz w:val="28"/>
                                  <w:szCs w:val="28"/>
                                </w:rPr>
                              </w:pPr>
                              <w:r w:rsidRPr="0094770D">
                                <w:rPr>
                                  <w:sz w:val="28"/>
                                  <w:szCs w:val="28"/>
                                </w:rPr>
                                <w:t xml:space="preserve">текст, взятий </w:t>
                              </w:r>
                            </w:p>
                            <w:p w:rsidR="00EC64E0" w:rsidRPr="0094770D" w:rsidRDefault="00EC64E0" w:rsidP="006E394C">
                              <w:pPr>
                                <w:pStyle w:val="ac"/>
                                <w:rPr>
                                  <w:sz w:val="28"/>
                                  <w:szCs w:val="28"/>
                                </w:rPr>
                              </w:pPr>
                              <w:r w:rsidRPr="0094770D">
                                <w:rPr>
                                  <w:sz w:val="28"/>
                                  <w:szCs w:val="28"/>
                                </w:rPr>
                                <w:t>в квадратні дужки,</w:t>
                              </w:r>
                            </w:p>
                            <w:p w:rsidR="00EC64E0" w:rsidRPr="0094770D" w:rsidRDefault="00EC64E0" w:rsidP="006E394C">
                              <w:pPr>
                                <w:pStyle w:val="ac"/>
                                <w:rPr>
                                  <w:sz w:val="28"/>
                                  <w:szCs w:val="28"/>
                                </w:rPr>
                              </w:pPr>
                              <w:r w:rsidRPr="0094770D">
                                <w:rPr>
                                  <w:sz w:val="28"/>
                                  <w:szCs w:val="28"/>
                                </w:rPr>
                                <w:t>може бути відсутній</w:t>
                              </w:r>
                            </w:p>
                          </w:txbxContent>
                        </wps:txbx>
                        <wps:bodyPr rot="0" vert="horz" wrap="square" lIns="91440" tIns="45720" rIns="91440" bIns="45720" anchor="t" anchorCtr="0" upright="1">
                          <a:noAutofit/>
                        </wps:bodyPr>
                      </wps:wsp>
                      <wps:wsp>
                        <wps:cNvPr id="499" name="Text Box 56"/>
                        <wps:cNvSpPr txBox="1">
                          <a:spLocks noChangeArrowheads="1"/>
                        </wps:cNvSpPr>
                        <wps:spPr bwMode="auto">
                          <a:xfrm>
                            <a:off x="7255" y="5714"/>
                            <a:ext cx="1161"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64E0" w:rsidRPr="0094770D" w:rsidRDefault="00EC64E0" w:rsidP="006E394C">
                              <w:pPr>
                                <w:rPr>
                                  <w:i/>
                                  <w:color w:val="000000"/>
                                  <w:sz w:val="200"/>
                                  <w:szCs w:val="200"/>
                                </w:rPr>
                              </w:pPr>
                              <w:r w:rsidRPr="0094770D">
                                <w:rPr>
                                  <w:i/>
                                  <w:color w:val="000000"/>
                                  <w:sz w:val="200"/>
                                  <w:szCs w:val="20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95" o:spid="_x0000_s1063" style="position:absolute;left:0;text-align:left;margin-left:13.2pt;margin-top:6.6pt;width:470pt;height:187.7pt;z-index:-251646976" coordorigin="991,4243" coordsize="9400,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">
                <v:rect id="Rectangle 53" o:spid="_x0000_s1064" style="position:absolute;left:991;top:4470;width:7461;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0y/sQA&#10;AADcAAAADwAAAGRycy9kb3ducmV2LnhtbESPT4vCMBTE74LfITxhb5q6iH+qUZbqgheFVr0/mrdt&#10;2ealNFHbb79ZEDwOM/MbZrPrTC0e1LrKsoLpJAJBnFtdcaHgevkeL0E4j6yxtkwKenKw2w4HG4y1&#10;fXJKj8wXIkDYxaig9L6JpXR5SQbdxDbEwfuxrUEfZFtI3eIzwE0tP6NoLg1WHBZKbCgpKf/N7kbB&#10;udnPTsXiQP00O6buuq9PWXJT6mPUfa1BeOr8O/xqH7WC2WoO/2fCE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tMv7EAAAA3AAAAA8AAAAAAAAAAAAAAAAAmAIAAGRycy9k&#10;b3ducmV2LnhtbFBLBQYAAAAABAAEAPUAAACJAwAAAAA=&#10;" filled="f" fillcolor="#d2d2d2">
                  <v:fill angle="45" focus="50%" type="gradient"/>
                </v:re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4" o:spid="_x0000_s1065" type="#_x0000_t62" style="position:absolute;left:8366;top:4243;width:2025;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Nm8MA&#10;AADcAAAADwAAAGRycy9kb3ducmV2LnhtbESPUWvCQBCE3wv+h2OFvtWLYqtNPcUKFembsT9gyW1z&#10;wdxezF5N/PdeodDHYWa+YVabwTfqSp3UgQ1MJxko4jLYmisDX6ePpyUoicgWm8Bk4EYCm/XoYYW5&#10;DT0f6VrESiUIS44GXIxtrrWUjjzKJLTEyfsOnceYZFdp22Gf4L7Rsyx70R5rTgsOW9o5Ks/Fj0+U&#10;vdyeC8ku75/VYbkteyehdsY8joftG6hIQ/wP/7UP1sD8dQG/Z9IR0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wNm8MAAADcAAAADwAAAAAAAAAAAAAAAACYAgAAZHJzL2Rv&#10;d25yZXYueG1sUEsFBgAAAAAEAAQA9QAAAIgDAAAAAA==&#10;" adj="-12960,21465" strokecolor="#969696">
                  <v:textbox>
                    <w:txbxContent>
                      <w:p w:rsidR="00EC64E0" w:rsidRPr="0094770D" w:rsidRDefault="00EC64E0" w:rsidP="006E394C">
                        <w:pPr>
                          <w:jc w:val="center"/>
                          <w:rPr>
                            <w:i/>
                            <w:sz w:val="28"/>
                            <w:szCs w:val="28"/>
                          </w:rPr>
                        </w:pPr>
                        <w:r w:rsidRPr="0094770D">
                          <w:rPr>
                            <w:i/>
                            <w:sz w:val="28"/>
                            <w:szCs w:val="28"/>
                          </w:rPr>
                          <w:t xml:space="preserve">блок </w:t>
                        </w:r>
                      </w:p>
                      <w:p w:rsidR="00EC64E0" w:rsidRPr="0094770D" w:rsidRDefault="00EC64E0" w:rsidP="006E394C">
                        <w:pPr>
                          <w:jc w:val="center"/>
                          <w:rPr>
                            <w:i/>
                            <w:sz w:val="28"/>
                            <w:szCs w:val="28"/>
                          </w:rPr>
                        </w:pPr>
                        <w:r w:rsidRPr="0094770D">
                          <w:rPr>
                            <w:i/>
                            <w:sz w:val="28"/>
                            <w:szCs w:val="28"/>
                          </w:rPr>
                          <w:t xml:space="preserve"> оголошень </w:t>
                        </w:r>
                      </w:p>
                      <w:p w:rsidR="00EC64E0" w:rsidRPr="0094770D" w:rsidRDefault="00EC64E0" w:rsidP="006E394C">
                        <w:pPr>
                          <w:jc w:val="center"/>
                          <w:rPr>
                            <w:i/>
                            <w:sz w:val="28"/>
                            <w:szCs w:val="28"/>
                          </w:rPr>
                        </w:pPr>
                        <w:r w:rsidRPr="0094770D">
                          <w:rPr>
                            <w:i/>
                            <w:sz w:val="28"/>
                            <w:szCs w:val="28"/>
                          </w:rPr>
                          <w:t>та  описі</w:t>
                        </w:r>
                        <w:proofErr w:type="gramStart"/>
                        <w:r w:rsidRPr="0094770D">
                          <w:rPr>
                            <w:i/>
                            <w:sz w:val="28"/>
                            <w:szCs w:val="28"/>
                          </w:rPr>
                          <w:t>в</w:t>
                        </w:r>
                        <w:proofErr w:type="gramEnd"/>
                      </w:p>
                    </w:txbxContent>
                  </v:textbox>
                </v:shape>
                <v:roundrect id="AutoShape 55" o:spid="_x0000_s1066" style="position:absolute;left:4222;top:6311;width:3753;height:1647;visibility:visible;mso-wrap-style:square;v-text-anchor:top" arcsize="235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kUy8QA&#10;AADcAAAADwAAAGRycy9kb3ducmV2LnhtbERPz2vCMBS+D/wfwhN2EU23iWydUaYyKoLIdIcd35q3&#10;ttq8hCbW+t+bg7Djx/d7Ou9MLVpqfGVZwdMoAUGcW11xoeD78Dl8BeEDssbaMim4kof5rPcwxVTb&#10;C39Ruw+FiCHsU1RQhuBSKX1ekkE/so44cn+2MRgibAqpG7zEcFPL5ySZSIMVx4YSHS1Lyk/7s1Hg&#10;3KodVD822/wmu8Wx273U2yxT6rHffbyDCNSFf/HdvdYKxm9xbTw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JFMvEAAAA3AAAAA8AAAAAAAAAAAAAAAAAmAIAAGRycy9k&#10;b3ducmV2LnhtbFBLBQYAAAAABAAEAPUAAACJAwAAAAA=&#10;" strokecolor="#969696">
                  <v:textbox>
                    <w:txbxContent>
                      <w:p w:rsidR="00EC64E0" w:rsidRPr="0094770D" w:rsidRDefault="00EC64E0" w:rsidP="006E394C">
                        <w:pPr>
                          <w:pStyle w:val="ac"/>
                          <w:rPr>
                            <w:sz w:val="28"/>
                            <w:szCs w:val="28"/>
                          </w:rPr>
                        </w:pPr>
                        <w:r w:rsidRPr="0094770D">
                          <w:rPr>
                            <w:sz w:val="28"/>
                            <w:szCs w:val="28"/>
                          </w:rPr>
                          <w:t xml:space="preserve">текст, взятий </w:t>
                        </w:r>
                      </w:p>
                      <w:p w:rsidR="00EC64E0" w:rsidRPr="0094770D" w:rsidRDefault="00EC64E0" w:rsidP="006E394C">
                        <w:pPr>
                          <w:pStyle w:val="ac"/>
                          <w:rPr>
                            <w:sz w:val="28"/>
                            <w:szCs w:val="28"/>
                          </w:rPr>
                        </w:pPr>
                        <w:r w:rsidRPr="0094770D">
                          <w:rPr>
                            <w:sz w:val="28"/>
                            <w:szCs w:val="28"/>
                          </w:rPr>
                          <w:t>в квадратні дужки,</w:t>
                        </w:r>
                      </w:p>
                      <w:p w:rsidR="00EC64E0" w:rsidRPr="0094770D" w:rsidRDefault="00EC64E0" w:rsidP="006E394C">
                        <w:pPr>
                          <w:pStyle w:val="ac"/>
                          <w:rPr>
                            <w:sz w:val="28"/>
                            <w:szCs w:val="28"/>
                          </w:rPr>
                        </w:pPr>
                        <w:r w:rsidRPr="0094770D">
                          <w:rPr>
                            <w:sz w:val="28"/>
                            <w:szCs w:val="28"/>
                          </w:rPr>
                          <w:t>може бути відсутній</w:t>
                        </w:r>
                      </w:p>
                    </w:txbxContent>
                  </v:textbox>
                </v:roundrect>
                <v:shape id="Text Box 56" o:spid="_x0000_s1067" type="#_x0000_t202" style="position:absolute;left:7255;top:5714;width:1161;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fsQA&#10;AADcAAAADwAAAGRycy9kb3ducmV2LnhtbESPT4vCMBTE7wt+h/AEb2uiuIvtGkUUwdPK+mdhb4/m&#10;2ZZtXkoTbf32RhA8DjPzG2a26GwlrtT40rGG0VCBIM6cKTnXcDxs3qcgfEA2WDkmDTfysJj33maY&#10;GtfyD133IRcRwj5FDUUIdSqlzwqy6IeuJo7e2TUWQ5RNLk2DbYTbSo6V+pQWS44LBda0Kij731+s&#10;htP3+e93onb52n7UreuUZJtIrQf9bvkFIlAXXuFne2s0TJI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gH7EAAAA3AAAAA8AAAAAAAAAAAAAAAAAmAIAAGRycy9k&#10;b3ducmV2LnhtbFBLBQYAAAAABAAEAPUAAACJAwAAAAA=&#10;" filled="f" stroked="f">
                  <v:textbox>
                    <w:txbxContent>
                      <w:p w:rsidR="00EC64E0" w:rsidRPr="0094770D" w:rsidRDefault="00EC64E0" w:rsidP="006E394C">
                        <w:pPr>
                          <w:rPr>
                            <w:i/>
                            <w:color w:val="000000"/>
                            <w:sz w:val="200"/>
                            <w:szCs w:val="200"/>
                          </w:rPr>
                        </w:pPr>
                        <w:r w:rsidRPr="0094770D">
                          <w:rPr>
                            <w:i/>
                            <w:color w:val="000000"/>
                            <w:sz w:val="200"/>
                            <w:szCs w:val="200"/>
                          </w:rPr>
                          <w:t>!</w:t>
                        </w:r>
                      </w:p>
                    </w:txbxContent>
                  </v:textbox>
                </v:shape>
              </v:group>
            </w:pict>
          </mc:Fallback>
        </mc:AlternateContent>
      </w:r>
      <w:r w:rsidRPr="006E394C">
        <w:rPr>
          <w:b/>
          <w:color w:val="000000"/>
          <w:sz w:val="28"/>
          <w:szCs w:val="28"/>
          <w:u w:val="double"/>
          <w14:shadow w14:blurRad="50800" w14:dist="38100" w14:dir="2700000" w14:sx="100000" w14:sy="100000" w14:kx="0" w14:ky="0" w14:algn="tl">
            <w14:srgbClr w14:val="000000">
              <w14:alpha w14:val="60000"/>
            </w14:srgbClr>
          </w14:shadow>
        </w:rPr>
        <w:t xml:space="preserve">СТРУКТУРА ПРОГРАМИ НА </w:t>
      </w:r>
      <w:r w:rsidRPr="006E394C">
        <w:rPr>
          <w:b/>
          <w:i/>
          <w:color w:val="000000"/>
          <w:sz w:val="28"/>
          <w:szCs w:val="28"/>
          <w:u w:val="double"/>
          <w:lang w:val="en-US"/>
          <w14:shadow w14:blurRad="50800" w14:dist="38100" w14:dir="2700000" w14:sx="100000" w14:sy="100000" w14:kx="0" w14:ky="0" w14:algn="tl">
            <w14:srgbClr w14:val="000000">
              <w14:alpha w14:val="60000"/>
            </w14:srgbClr>
          </w14:shadow>
        </w:rPr>
        <w:t>PasABC</w:t>
      </w:r>
      <w:r w:rsidRPr="006E394C">
        <w:rPr>
          <w:b/>
          <w:color w:val="000000"/>
          <w:sz w:val="36"/>
          <w:szCs w:val="36"/>
          <w14:shadow w14:blurRad="50800" w14:dist="38100" w14:dir="2700000" w14:sx="100000" w14:sy="100000" w14:kx="0" w14:ky="0" w14:algn="tl">
            <w14:srgbClr w14:val="000000">
              <w14:alpha w14:val="60000"/>
            </w14:srgbClr>
          </w14:shadow>
        </w:rPr>
        <w:t xml:space="preserve">   </w:t>
      </w:r>
      <w:r>
        <w:rPr>
          <w:color w:val="000000"/>
          <w:sz w:val="28"/>
          <w:szCs w:val="28"/>
        </w:rPr>
        <w:sym w:font="Wingdings" w:char="F0DD"/>
      </w:r>
      <w:r w:rsidRPr="004E1559">
        <w:rPr>
          <w:color w:val="000000"/>
          <w:sz w:val="28"/>
          <w:szCs w:val="28"/>
        </w:rPr>
        <w:t>3</w:t>
      </w:r>
    </w:p>
    <w:p w:rsidR="006E394C" w:rsidRPr="0094770D" w:rsidRDefault="006E394C" w:rsidP="006E394C">
      <w:pPr>
        <w:ind w:firstLine="360"/>
        <w:rPr>
          <w:sz w:val="28"/>
          <w:szCs w:val="28"/>
        </w:rPr>
      </w:pPr>
      <w:r w:rsidRPr="0094770D">
        <w:rPr>
          <w:b/>
          <w:sz w:val="28"/>
          <w:szCs w:val="28"/>
        </w:rPr>
        <w:t>[</w:t>
      </w:r>
      <w:r w:rsidRPr="0094770D">
        <w:rPr>
          <w:b/>
          <w:sz w:val="28"/>
          <w:szCs w:val="28"/>
          <w:lang w:val="en-US"/>
        </w:rPr>
        <w:t>program</w:t>
      </w:r>
      <w:r w:rsidRPr="0094770D">
        <w:rPr>
          <w:sz w:val="28"/>
          <w:szCs w:val="28"/>
        </w:rPr>
        <w:t xml:space="preserve">   </w:t>
      </w:r>
      <w:r w:rsidRPr="0094770D">
        <w:rPr>
          <w:b/>
          <w:i/>
          <w:sz w:val="28"/>
          <w:szCs w:val="28"/>
        </w:rPr>
        <w:t>і</w:t>
      </w:r>
      <w:proofErr w:type="gramStart"/>
      <w:r w:rsidRPr="0094770D">
        <w:rPr>
          <w:b/>
          <w:i/>
          <w:sz w:val="28"/>
          <w:szCs w:val="28"/>
        </w:rPr>
        <w:t>м'я</w:t>
      </w:r>
      <w:proofErr w:type="gramEnd"/>
      <w:r w:rsidRPr="0094770D">
        <w:rPr>
          <w:sz w:val="28"/>
          <w:szCs w:val="28"/>
        </w:rPr>
        <w:t xml:space="preserve">;]                      </w:t>
      </w:r>
    </w:p>
    <w:p w:rsidR="006E394C" w:rsidRPr="0094770D" w:rsidRDefault="006E394C" w:rsidP="006E394C">
      <w:pPr>
        <w:ind w:firstLine="360"/>
        <w:rPr>
          <w:b/>
          <w:sz w:val="28"/>
          <w:szCs w:val="28"/>
        </w:rPr>
      </w:pPr>
      <w:r w:rsidRPr="0094770D">
        <w:rPr>
          <w:b/>
          <w:sz w:val="28"/>
          <w:szCs w:val="28"/>
        </w:rPr>
        <w:t>[</w:t>
      </w:r>
      <w:r w:rsidRPr="0094770D">
        <w:rPr>
          <w:b/>
          <w:sz w:val="28"/>
          <w:szCs w:val="28"/>
          <w:lang w:val="en-US"/>
        </w:rPr>
        <w:t>uses</w:t>
      </w:r>
      <w:r w:rsidRPr="0094770D">
        <w:rPr>
          <w:b/>
          <w:sz w:val="28"/>
          <w:szCs w:val="28"/>
        </w:rPr>
        <w:t xml:space="preserve">  </w:t>
      </w:r>
      <w:r w:rsidRPr="0094770D">
        <w:rPr>
          <w:b/>
          <w:i/>
          <w:sz w:val="28"/>
          <w:szCs w:val="28"/>
        </w:rPr>
        <w:t>імена  модулі</w:t>
      </w:r>
      <w:proofErr w:type="gramStart"/>
      <w:r w:rsidRPr="0094770D">
        <w:rPr>
          <w:b/>
          <w:i/>
          <w:sz w:val="28"/>
          <w:szCs w:val="28"/>
        </w:rPr>
        <w:t>в</w:t>
      </w:r>
      <w:r w:rsidRPr="00B01104">
        <w:rPr>
          <w:b/>
          <w:i/>
          <w:sz w:val="28"/>
          <w:szCs w:val="28"/>
        </w:rPr>
        <w:t>{</w:t>
      </w:r>
      <w:proofErr w:type="gramEnd"/>
      <w:r w:rsidRPr="0094770D">
        <w:rPr>
          <w:i/>
          <w:sz w:val="28"/>
          <w:szCs w:val="28"/>
        </w:rPr>
        <w:t>через кому</w:t>
      </w:r>
      <w:r w:rsidRPr="00B01104">
        <w:rPr>
          <w:i/>
          <w:sz w:val="28"/>
          <w:szCs w:val="28"/>
        </w:rPr>
        <w:t>}</w:t>
      </w:r>
      <w:r w:rsidRPr="0094770D">
        <w:rPr>
          <w:b/>
          <w:sz w:val="28"/>
          <w:szCs w:val="28"/>
        </w:rPr>
        <w:t>;]</w:t>
      </w:r>
    </w:p>
    <w:p w:rsidR="006E394C" w:rsidRPr="0094770D" w:rsidRDefault="006E394C" w:rsidP="006E394C">
      <w:pPr>
        <w:ind w:firstLine="360"/>
        <w:rPr>
          <w:sz w:val="28"/>
          <w:szCs w:val="28"/>
        </w:rPr>
      </w:pPr>
      <w:r w:rsidRPr="0094770D">
        <w:rPr>
          <w:b/>
          <w:sz w:val="28"/>
          <w:szCs w:val="28"/>
        </w:rPr>
        <w:t>[</w:t>
      </w:r>
      <w:r w:rsidRPr="0094770D">
        <w:rPr>
          <w:b/>
          <w:sz w:val="28"/>
          <w:szCs w:val="28"/>
          <w:lang w:val="en-US"/>
        </w:rPr>
        <w:t>const</w:t>
      </w:r>
      <w:r w:rsidRPr="0094770D">
        <w:rPr>
          <w:b/>
          <w:sz w:val="28"/>
          <w:szCs w:val="28"/>
        </w:rPr>
        <w:t xml:space="preserve"> </w:t>
      </w:r>
      <w:r w:rsidRPr="0094770D">
        <w:rPr>
          <w:b/>
          <w:i/>
          <w:sz w:val="28"/>
          <w:szCs w:val="28"/>
        </w:rPr>
        <w:t xml:space="preserve">ім'я1 </w:t>
      </w:r>
      <w:r w:rsidRPr="0094770D">
        <w:rPr>
          <w:b/>
          <w:sz w:val="28"/>
          <w:szCs w:val="28"/>
        </w:rPr>
        <w:t xml:space="preserve">= </w:t>
      </w:r>
      <w:r w:rsidRPr="0094770D">
        <w:rPr>
          <w:b/>
          <w:i/>
          <w:sz w:val="28"/>
          <w:szCs w:val="28"/>
        </w:rPr>
        <w:t>значення</w:t>
      </w:r>
      <w:r w:rsidRPr="0094770D">
        <w:rPr>
          <w:b/>
          <w:sz w:val="28"/>
          <w:szCs w:val="28"/>
        </w:rPr>
        <w:t>;</w:t>
      </w:r>
      <w:r w:rsidRPr="0094770D">
        <w:rPr>
          <w:b/>
          <w:i/>
          <w:sz w:val="28"/>
          <w:szCs w:val="28"/>
        </w:rPr>
        <w:t xml:space="preserve"> ім'я2 </w:t>
      </w:r>
      <w:r w:rsidRPr="0094770D">
        <w:rPr>
          <w:b/>
          <w:sz w:val="28"/>
          <w:szCs w:val="28"/>
        </w:rPr>
        <w:t xml:space="preserve">= </w:t>
      </w:r>
      <w:r w:rsidRPr="0094770D">
        <w:rPr>
          <w:b/>
          <w:i/>
          <w:sz w:val="28"/>
          <w:szCs w:val="28"/>
        </w:rPr>
        <w:t>значення</w:t>
      </w:r>
      <w:r w:rsidRPr="0094770D">
        <w:rPr>
          <w:b/>
          <w:sz w:val="28"/>
          <w:szCs w:val="28"/>
        </w:rPr>
        <w:t>;</w:t>
      </w:r>
      <w:proofErr w:type="gramStart"/>
      <w:r w:rsidRPr="0094770D">
        <w:rPr>
          <w:b/>
          <w:sz w:val="28"/>
          <w:szCs w:val="28"/>
        </w:rPr>
        <w:t xml:space="preserve"> .</w:t>
      </w:r>
      <w:proofErr w:type="gramEnd"/>
      <w:r w:rsidRPr="0094770D">
        <w:rPr>
          <w:b/>
          <w:sz w:val="28"/>
          <w:szCs w:val="28"/>
        </w:rPr>
        <w:t xml:space="preserve"> .]</w:t>
      </w:r>
    </w:p>
    <w:p w:rsidR="006E394C" w:rsidRPr="0094770D" w:rsidRDefault="006E394C" w:rsidP="006E394C">
      <w:pPr>
        <w:ind w:firstLine="360"/>
        <w:rPr>
          <w:b/>
          <w:sz w:val="28"/>
          <w:szCs w:val="28"/>
        </w:rPr>
      </w:pPr>
      <w:r w:rsidRPr="0094770D">
        <w:rPr>
          <w:b/>
          <w:sz w:val="28"/>
          <w:szCs w:val="28"/>
        </w:rPr>
        <w:t>[</w:t>
      </w:r>
      <w:r w:rsidRPr="0094770D">
        <w:rPr>
          <w:b/>
          <w:sz w:val="28"/>
          <w:szCs w:val="28"/>
          <w:lang w:val="en-US"/>
        </w:rPr>
        <w:t>type</w:t>
      </w:r>
      <w:r w:rsidRPr="0094770D">
        <w:rPr>
          <w:b/>
          <w:sz w:val="28"/>
          <w:szCs w:val="28"/>
        </w:rPr>
        <w:t xml:space="preserve"> </w:t>
      </w:r>
      <w:r w:rsidRPr="0094770D">
        <w:rPr>
          <w:b/>
          <w:i/>
          <w:sz w:val="28"/>
          <w:szCs w:val="28"/>
        </w:rPr>
        <w:t>опис нестандартних типі</w:t>
      </w:r>
      <w:proofErr w:type="gramStart"/>
      <w:r w:rsidRPr="0094770D">
        <w:rPr>
          <w:b/>
          <w:i/>
          <w:sz w:val="28"/>
          <w:szCs w:val="28"/>
        </w:rPr>
        <w:t>в</w:t>
      </w:r>
      <w:proofErr w:type="gramEnd"/>
      <w:r w:rsidRPr="0094770D">
        <w:rPr>
          <w:b/>
          <w:sz w:val="28"/>
          <w:szCs w:val="28"/>
        </w:rPr>
        <w:t>]</w:t>
      </w:r>
    </w:p>
    <w:p w:rsidR="006E394C" w:rsidRPr="00B01104" w:rsidRDefault="006E394C" w:rsidP="006E394C">
      <w:pPr>
        <w:ind w:firstLine="360"/>
        <w:rPr>
          <w:b/>
          <w:sz w:val="28"/>
          <w:szCs w:val="28"/>
        </w:rPr>
      </w:pPr>
      <w:r w:rsidRPr="0094770D">
        <w:rPr>
          <w:b/>
          <w:sz w:val="28"/>
          <w:szCs w:val="28"/>
        </w:rPr>
        <w:t>[</w:t>
      </w:r>
      <w:r w:rsidRPr="0094770D">
        <w:rPr>
          <w:b/>
          <w:sz w:val="28"/>
          <w:szCs w:val="28"/>
          <w:lang w:val="en-US"/>
        </w:rPr>
        <w:t>var</w:t>
      </w:r>
      <w:r w:rsidRPr="0094770D">
        <w:rPr>
          <w:b/>
          <w:sz w:val="28"/>
          <w:szCs w:val="28"/>
        </w:rPr>
        <w:t xml:space="preserve">  </w:t>
      </w:r>
      <w:r w:rsidRPr="0094770D">
        <w:rPr>
          <w:b/>
          <w:i/>
          <w:sz w:val="28"/>
          <w:szCs w:val="28"/>
        </w:rPr>
        <w:t>ім'я</w:t>
      </w:r>
      <w:proofErr w:type="gramStart"/>
      <w:r w:rsidRPr="0094770D">
        <w:rPr>
          <w:b/>
          <w:i/>
          <w:sz w:val="28"/>
          <w:szCs w:val="28"/>
        </w:rPr>
        <w:t>1</w:t>
      </w:r>
      <w:proofErr w:type="gramEnd"/>
      <w:r w:rsidRPr="0094770D">
        <w:rPr>
          <w:b/>
          <w:sz w:val="28"/>
          <w:szCs w:val="28"/>
        </w:rPr>
        <w:t xml:space="preserve"> : </w:t>
      </w:r>
      <w:r w:rsidRPr="0094770D">
        <w:rPr>
          <w:b/>
          <w:i/>
          <w:sz w:val="28"/>
          <w:szCs w:val="28"/>
        </w:rPr>
        <w:t>тип</w:t>
      </w:r>
      <w:r w:rsidRPr="0094770D">
        <w:rPr>
          <w:b/>
          <w:sz w:val="28"/>
          <w:szCs w:val="28"/>
        </w:rPr>
        <w:t>;</w:t>
      </w:r>
      <w:r w:rsidRPr="0094770D">
        <w:rPr>
          <w:b/>
          <w:i/>
          <w:sz w:val="28"/>
          <w:szCs w:val="28"/>
        </w:rPr>
        <w:t xml:space="preserve"> ім'я1</w:t>
      </w:r>
      <w:r w:rsidRPr="0094770D">
        <w:rPr>
          <w:b/>
          <w:sz w:val="28"/>
          <w:szCs w:val="28"/>
        </w:rPr>
        <w:t xml:space="preserve"> : </w:t>
      </w:r>
      <w:r w:rsidRPr="0094770D">
        <w:rPr>
          <w:b/>
          <w:i/>
          <w:sz w:val="28"/>
          <w:szCs w:val="28"/>
        </w:rPr>
        <w:t>тип</w:t>
      </w:r>
      <w:r w:rsidRPr="0094770D">
        <w:rPr>
          <w:b/>
          <w:sz w:val="28"/>
          <w:szCs w:val="28"/>
        </w:rPr>
        <w:t>;]</w:t>
      </w:r>
      <w:r w:rsidRPr="0094770D">
        <w:rPr>
          <w:i/>
          <w:sz w:val="28"/>
          <w:szCs w:val="28"/>
        </w:rPr>
        <w:t xml:space="preserve"> </w:t>
      </w:r>
      <w:r w:rsidRPr="00B01104">
        <w:rPr>
          <w:i/>
          <w:sz w:val="28"/>
          <w:szCs w:val="28"/>
        </w:rPr>
        <w:t>{</w:t>
      </w:r>
      <w:r w:rsidRPr="0094770D">
        <w:rPr>
          <w:i/>
          <w:sz w:val="28"/>
          <w:szCs w:val="28"/>
        </w:rPr>
        <w:t>однотипні – через кому</w:t>
      </w:r>
      <w:r w:rsidRPr="00B01104">
        <w:rPr>
          <w:i/>
          <w:sz w:val="28"/>
          <w:szCs w:val="28"/>
        </w:rPr>
        <w:t>}</w:t>
      </w:r>
    </w:p>
    <w:p w:rsidR="006E394C" w:rsidRPr="0094770D" w:rsidRDefault="006E394C" w:rsidP="006E394C">
      <w:pPr>
        <w:ind w:firstLine="360"/>
        <w:rPr>
          <w:b/>
          <w:sz w:val="28"/>
          <w:szCs w:val="28"/>
        </w:rPr>
      </w:pPr>
      <w:r w:rsidRPr="0094770D">
        <w:rPr>
          <w:b/>
          <w:sz w:val="28"/>
          <w:szCs w:val="28"/>
        </w:rPr>
        <w:t>[</w:t>
      </w:r>
      <w:r w:rsidRPr="0094770D">
        <w:rPr>
          <w:b/>
          <w:i/>
          <w:sz w:val="28"/>
          <w:szCs w:val="28"/>
        </w:rPr>
        <w:t xml:space="preserve">блок  опису  </w:t>
      </w:r>
      <w:proofErr w:type="gramStart"/>
      <w:r w:rsidRPr="0094770D">
        <w:rPr>
          <w:b/>
          <w:i/>
          <w:sz w:val="28"/>
          <w:szCs w:val="28"/>
        </w:rPr>
        <w:t>п</w:t>
      </w:r>
      <w:proofErr w:type="gramEnd"/>
      <w:r w:rsidRPr="0094770D">
        <w:rPr>
          <w:b/>
          <w:i/>
          <w:sz w:val="28"/>
          <w:szCs w:val="28"/>
        </w:rPr>
        <w:t>ідпрограм</w:t>
      </w:r>
      <w:r w:rsidRPr="0094770D">
        <w:rPr>
          <w:b/>
          <w:sz w:val="28"/>
          <w:szCs w:val="28"/>
        </w:rPr>
        <w:t>]</w:t>
      </w:r>
    </w:p>
    <w:p w:rsidR="006E394C" w:rsidRPr="0094770D" w:rsidRDefault="006E394C" w:rsidP="006E394C">
      <w:pPr>
        <w:pStyle w:val="1"/>
        <w:ind w:firstLine="360"/>
        <w:rPr>
          <w:sz w:val="28"/>
          <w:szCs w:val="28"/>
        </w:rPr>
      </w:pPr>
      <w:r w:rsidRPr="0094770D">
        <w:rPr>
          <w:sz w:val="28"/>
          <w:szCs w:val="28"/>
        </w:rPr>
        <w:t>begin</w:t>
      </w:r>
    </w:p>
    <w:p w:rsidR="006E394C" w:rsidRPr="0094770D" w:rsidRDefault="006E394C" w:rsidP="006E394C">
      <w:pPr>
        <w:ind w:firstLine="360"/>
        <w:rPr>
          <w:b/>
          <w:i/>
          <w:sz w:val="28"/>
          <w:szCs w:val="28"/>
        </w:rPr>
      </w:pPr>
      <w:r w:rsidRPr="0094770D">
        <w:rPr>
          <w:sz w:val="28"/>
          <w:szCs w:val="28"/>
        </w:rPr>
        <w:t xml:space="preserve">   [</w:t>
      </w:r>
      <w:r w:rsidRPr="0094770D">
        <w:rPr>
          <w:b/>
          <w:i/>
          <w:sz w:val="28"/>
          <w:szCs w:val="28"/>
        </w:rPr>
        <w:t>тіло програми</w:t>
      </w:r>
      <w:r w:rsidRPr="0094770D">
        <w:rPr>
          <w:b/>
          <w:sz w:val="28"/>
          <w:szCs w:val="28"/>
        </w:rPr>
        <w:t>]</w:t>
      </w:r>
    </w:p>
    <w:p w:rsidR="006E394C" w:rsidRPr="0094770D" w:rsidRDefault="006E394C" w:rsidP="006E394C">
      <w:pPr>
        <w:ind w:firstLine="360"/>
        <w:rPr>
          <w:sz w:val="28"/>
          <w:szCs w:val="28"/>
        </w:rPr>
      </w:pPr>
      <w:proofErr w:type="gramStart"/>
      <w:r w:rsidRPr="0094770D">
        <w:rPr>
          <w:b/>
          <w:sz w:val="28"/>
          <w:szCs w:val="28"/>
          <w:lang w:val="en-US"/>
        </w:rPr>
        <w:t>end</w:t>
      </w:r>
      <w:proofErr w:type="gramEnd"/>
      <w:r w:rsidRPr="0094770D">
        <w:rPr>
          <w:b/>
          <w:sz w:val="28"/>
          <w:szCs w:val="28"/>
        </w:rPr>
        <w:t>.</w:t>
      </w:r>
    </w:p>
    <w:p w:rsidR="006E394C" w:rsidRDefault="006E394C" w:rsidP="006E394C">
      <w:pPr>
        <w:jc w:val="right"/>
        <w:rPr>
          <w:sz w:val="28"/>
          <w:szCs w:val="28"/>
          <w:lang w:val="uk-UA"/>
        </w:rPr>
      </w:pPr>
    </w:p>
    <w:p w:rsidR="006E394C" w:rsidRPr="00D91A30" w:rsidRDefault="006E394C" w:rsidP="006E394C">
      <w:pPr>
        <w:jc w:val="right"/>
        <w:rPr>
          <w:i/>
        </w:rPr>
      </w:pPr>
      <w:r>
        <w:rPr>
          <w:sz w:val="28"/>
          <w:szCs w:val="28"/>
        </w:rPr>
        <w:t>(</w:t>
      </w:r>
      <w:r w:rsidRPr="00B176E0">
        <w:rPr>
          <w:i/>
          <w:sz w:val="28"/>
          <w:szCs w:val="28"/>
        </w:rPr>
        <w:t>окремий файл</w:t>
      </w:r>
      <w:r>
        <w:rPr>
          <w:i/>
          <w:sz w:val="28"/>
          <w:szCs w:val="28"/>
        </w:rPr>
        <w:t xml:space="preserve">  4</w:t>
      </w:r>
      <w:r>
        <w:rPr>
          <w:sz w:val="28"/>
          <w:szCs w:val="28"/>
        </w:rPr>
        <w:t xml:space="preserve">)                                                                                           </w:t>
      </w:r>
      <w:r w:rsidRPr="00D91A30">
        <w:rPr>
          <w:i/>
        </w:rPr>
        <w:t>додаток 3</w:t>
      </w:r>
    </w:p>
    <w:p w:rsidR="006E394C" w:rsidRPr="00DD0E17" w:rsidRDefault="006E394C" w:rsidP="006E394C">
      <w:pPr>
        <w:pStyle w:val="1"/>
        <w:jc w:val="center"/>
        <w:rPr>
          <w:b/>
          <w:sz w:val="36"/>
          <w:szCs w:val="36"/>
          <w:u w:val="double"/>
        </w:rPr>
      </w:pPr>
      <w:r w:rsidRPr="0094770D">
        <w:rPr>
          <w:b/>
          <w:sz w:val="28"/>
          <w:szCs w:val="28"/>
          <w:u w:val="double"/>
        </w:rPr>
        <w:t>ОГОЛОШЕННЯ   І   ОПИС   ВЕЛИЧИН</w:t>
      </w:r>
      <w:r w:rsidRPr="000777B9">
        <w:rPr>
          <w:b/>
          <w:sz w:val="36"/>
          <w:szCs w:val="36"/>
          <w:lang w:val="uk-UA"/>
        </w:rPr>
        <w:t xml:space="preserve">   </w:t>
      </w:r>
      <w:r>
        <w:rPr>
          <w:sz w:val="28"/>
          <w:szCs w:val="28"/>
        </w:rPr>
        <w:sym w:font="Wingdings" w:char="F0DD"/>
      </w:r>
      <w:r w:rsidRPr="00DD0E17">
        <w:rPr>
          <w:sz w:val="28"/>
          <w:szCs w:val="28"/>
        </w:rPr>
        <w:t>4</w:t>
      </w:r>
    </w:p>
    <w:p w:rsidR="006E394C" w:rsidRDefault="006E394C" w:rsidP="006E394C">
      <w:pPr>
        <w:rPr>
          <w:b/>
          <w:i/>
          <w:snapToGrid w:val="0"/>
          <w:sz w:val="28"/>
          <w:szCs w:val="28"/>
          <w:lang w:val="uk-UA"/>
        </w:rPr>
      </w:pPr>
      <w:r>
        <w:rPr>
          <w:b/>
          <w:i/>
          <w:noProof/>
          <w:sz w:val="40"/>
          <w:szCs w:val="40"/>
          <w:lang w:val="uk-UA" w:eastAsia="uk-UA"/>
        </w:rPr>
        <mc:AlternateContent>
          <mc:Choice Requires="wpg">
            <w:drawing>
              <wp:anchor distT="0" distB="0" distL="114300" distR="114300" simplePos="0" relativeHeight="251695104" behindDoc="1" locked="0" layoutInCell="1" allowOverlap="1">
                <wp:simplePos x="0" y="0"/>
                <wp:positionH relativeFrom="column">
                  <wp:posOffset>147320</wp:posOffset>
                </wp:positionH>
                <wp:positionV relativeFrom="paragraph">
                  <wp:posOffset>119380</wp:posOffset>
                </wp:positionV>
                <wp:extent cx="5811520" cy="2021840"/>
                <wp:effectExtent l="10160" t="10160" r="7620" b="6350"/>
                <wp:wrapNone/>
                <wp:docPr id="488" name="Группа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1520" cy="2021840"/>
                          <a:chOff x="1091" y="11303"/>
                          <a:chExt cx="9152" cy="3184"/>
                        </a:xfrm>
                      </wpg:grpSpPr>
                      <wps:wsp>
                        <wps:cNvPr id="489" name="Rectangle 216"/>
                        <wps:cNvSpPr>
                          <a:spLocks noChangeArrowheads="1"/>
                        </wps:cNvSpPr>
                        <wps:spPr bwMode="auto">
                          <a:xfrm>
                            <a:off x="1091" y="11372"/>
                            <a:ext cx="8649" cy="82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 name="Rectangle 217"/>
                        <wps:cNvSpPr>
                          <a:spLocks noChangeArrowheads="1"/>
                        </wps:cNvSpPr>
                        <wps:spPr bwMode="auto">
                          <a:xfrm>
                            <a:off x="1091" y="13225"/>
                            <a:ext cx="8649" cy="126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1" name="AutoShape 218"/>
                        <wps:cNvSpPr>
                          <a:spLocks noChangeArrowheads="1"/>
                        </wps:cNvSpPr>
                        <wps:spPr bwMode="auto">
                          <a:xfrm>
                            <a:off x="6605" y="13517"/>
                            <a:ext cx="3529" cy="812"/>
                          </a:xfrm>
                          <a:prstGeom prst="wedgeRectCallout">
                            <a:avLst>
                              <a:gd name="adj1" fmla="val -144051"/>
                              <a:gd name="adj2" fmla="val 48894"/>
                            </a:avLst>
                          </a:prstGeom>
                          <a:solidFill>
                            <a:srgbClr val="FFFFFF"/>
                          </a:solidFill>
                          <a:ln w="9525">
                            <a:solidFill>
                              <a:srgbClr val="969696"/>
                            </a:solidFill>
                            <a:miter lim="800000"/>
                            <a:headEnd/>
                            <a:tailEnd/>
                          </a:ln>
                        </wps:spPr>
                        <wps:txbx>
                          <w:txbxContent>
                            <w:p w:rsidR="00EC64E0" w:rsidRDefault="00EC64E0" w:rsidP="006E394C">
                              <w:pPr>
                                <w:pStyle w:val="2"/>
                                <w:rPr>
                                  <w:sz w:val="20"/>
                                  <w:lang w:val="uk-UA"/>
                                </w:rPr>
                              </w:pPr>
                              <w:r w:rsidRPr="00754FC1">
                                <w:rPr>
                                  <w:sz w:val="20"/>
                                  <w:lang w:val="uk-UA"/>
                                </w:rPr>
                                <w:t xml:space="preserve">ВЕЛИЧИНА   </w:t>
                              </w:r>
                              <w:r w:rsidRPr="00754FC1">
                                <w:rPr>
                                  <w:sz w:val="20"/>
                                </w:rPr>
                                <w:t>Mas2</w:t>
                              </w:r>
                            </w:p>
                            <w:p w:rsidR="00EC64E0" w:rsidRPr="00754FC1" w:rsidRDefault="00EC64E0" w:rsidP="006E394C">
                              <w:pPr>
                                <w:pStyle w:val="2"/>
                                <w:rPr>
                                  <w:sz w:val="20"/>
                                  <w:lang w:val="uk-UA"/>
                                </w:rPr>
                              </w:pPr>
                              <w:r w:rsidRPr="00754FC1">
                                <w:rPr>
                                  <w:sz w:val="20"/>
                                  <w:lang w:val="uk-UA"/>
                                </w:rPr>
                                <w:t>МАЄ</w:t>
                              </w:r>
                              <w:r>
                                <w:rPr>
                                  <w:sz w:val="20"/>
                                  <w:lang w:val="uk-UA"/>
                                </w:rPr>
                                <w:t xml:space="preserve"> </w:t>
                              </w:r>
                              <w:r w:rsidRPr="00754FC1">
                                <w:rPr>
                                  <w:sz w:val="20"/>
                                  <w:lang w:val="uk-UA"/>
                                </w:rPr>
                                <w:t xml:space="preserve">ОГОЛОШЕНИЙ  </w:t>
                              </w:r>
                              <w:r w:rsidRPr="00754FC1">
                                <w:rPr>
                                  <w:i w:val="0"/>
                                  <w:sz w:val="20"/>
                                  <w:lang w:val="uk-UA"/>
                                </w:rPr>
                                <w:t xml:space="preserve"> </w:t>
                              </w:r>
                              <w:r w:rsidRPr="00754FC1">
                                <w:rPr>
                                  <w:sz w:val="20"/>
                                  <w:lang w:val="uk-UA"/>
                                </w:rPr>
                                <w:t>ТИП</w:t>
                              </w:r>
                            </w:p>
                            <w:p w:rsidR="00EC64E0" w:rsidRDefault="00EC64E0" w:rsidP="006E394C">
                              <w:pPr>
                                <w:pStyle w:val="2"/>
                                <w:rPr>
                                  <w:sz w:val="40"/>
                                  <w:lang w:val="uk-UA"/>
                                </w:rPr>
                              </w:pPr>
                              <w:proofErr w:type="gramStart"/>
                              <w:r w:rsidRPr="00754FC1">
                                <w:rPr>
                                  <w:sz w:val="20"/>
                                </w:rPr>
                                <w:t>array[</w:t>
                              </w:r>
                              <w:proofErr w:type="gramEnd"/>
                              <w:r w:rsidRPr="00754FC1">
                                <w:rPr>
                                  <w:sz w:val="20"/>
                                </w:rPr>
                                <w:t>1..n,1..n]  of real</w:t>
                              </w:r>
                              <w:r>
                                <w:rPr>
                                  <w:sz w:val="20"/>
                                </w:rPr>
                                <w:t>;</w:t>
                              </w:r>
                            </w:p>
                          </w:txbxContent>
                        </wps:txbx>
                        <wps:bodyPr rot="0" vert="horz" wrap="square" lIns="91440" tIns="45720" rIns="91440" bIns="45720" anchor="t" anchorCtr="0" upright="1">
                          <a:noAutofit/>
                        </wps:bodyPr>
                      </wps:wsp>
                      <wps:wsp>
                        <wps:cNvPr id="492" name="Rectangle 219"/>
                        <wps:cNvSpPr>
                          <a:spLocks noChangeArrowheads="1"/>
                        </wps:cNvSpPr>
                        <wps:spPr bwMode="auto">
                          <a:xfrm>
                            <a:off x="1091" y="12488"/>
                            <a:ext cx="8649" cy="50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3" name="AutoShape 220"/>
                        <wps:cNvSpPr>
                          <a:spLocks noChangeArrowheads="1"/>
                        </wps:cNvSpPr>
                        <wps:spPr bwMode="auto">
                          <a:xfrm>
                            <a:off x="5271" y="11303"/>
                            <a:ext cx="4972" cy="368"/>
                          </a:xfrm>
                          <a:prstGeom prst="wedgeRectCallout">
                            <a:avLst>
                              <a:gd name="adj1" fmla="val -34875"/>
                              <a:gd name="adj2" fmla="val 92394"/>
                            </a:avLst>
                          </a:prstGeom>
                          <a:solidFill>
                            <a:srgbClr val="FFFFFF"/>
                          </a:solidFill>
                          <a:ln w="9525">
                            <a:solidFill>
                              <a:srgbClr val="969696"/>
                            </a:solidFill>
                            <a:miter lim="800000"/>
                            <a:headEnd/>
                            <a:tailEnd/>
                          </a:ln>
                        </wps:spPr>
                        <wps:txbx>
                          <w:txbxContent>
                            <w:p w:rsidR="00EC64E0" w:rsidRPr="0094770D" w:rsidRDefault="00EC64E0" w:rsidP="006E394C">
                              <w:pPr>
                                <w:jc w:val="center"/>
                                <w:rPr>
                                  <w:i/>
                                  <w:sz w:val="20"/>
                                  <w:szCs w:val="20"/>
                                </w:rPr>
                              </w:pPr>
                              <w:r w:rsidRPr="0094770D">
                                <w:rPr>
                                  <w:i/>
                                  <w:sz w:val="20"/>
                                  <w:szCs w:val="20"/>
                                </w:rPr>
                                <w:t>ТИП  ЕЛЕМЕНТІВ  МАСИВА   -</w:t>
                              </w:r>
                              <w:r w:rsidRPr="0094770D">
                                <w:rPr>
                                  <w:i/>
                                  <w:sz w:val="20"/>
                                  <w:szCs w:val="20"/>
                                  <w:lang w:val="uk-UA"/>
                                </w:rPr>
                                <w:t xml:space="preserve"> ДІА</w:t>
                              </w:r>
                              <w:r w:rsidRPr="0094770D">
                                <w:rPr>
                                  <w:i/>
                                  <w:sz w:val="20"/>
                                  <w:szCs w:val="20"/>
                                </w:rPr>
                                <w:t>ПАЗОН</w:t>
                              </w:r>
                            </w:p>
                          </w:txbxContent>
                        </wps:txbx>
                        <wps:bodyPr rot="0" vert="horz" wrap="square" lIns="91440" tIns="45720" rIns="91440" bIns="45720" anchor="t" anchorCtr="0" upright="1">
                          <a:noAutofit/>
                        </wps:bodyPr>
                      </wps:wsp>
                      <wps:wsp>
                        <wps:cNvPr id="494" name="AutoShape 221"/>
                        <wps:cNvSpPr>
                          <a:spLocks noChangeArrowheads="1"/>
                        </wps:cNvSpPr>
                        <wps:spPr bwMode="auto">
                          <a:xfrm>
                            <a:off x="6534" y="12376"/>
                            <a:ext cx="3609" cy="652"/>
                          </a:xfrm>
                          <a:prstGeom prst="wedgeRectCallout">
                            <a:avLst>
                              <a:gd name="adj1" fmla="val -127389"/>
                              <a:gd name="adj2" fmla="val 100153"/>
                            </a:avLst>
                          </a:prstGeom>
                          <a:solidFill>
                            <a:srgbClr val="FFFFFF"/>
                          </a:solidFill>
                          <a:ln w="9525">
                            <a:solidFill>
                              <a:srgbClr val="969696"/>
                            </a:solidFill>
                            <a:miter lim="800000"/>
                            <a:headEnd/>
                            <a:tailEnd/>
                          </a:ln>
                        </wps:spPr>
                        <wps:txbx>
                          <w:txbxContent>
                            <w:p w:rsidR="00EC64E0" w:rsidRPr="00754FC1" w:rsidRDefault="00EC64E0" w:rsidP="006E394C">
                              <w:pPr>
                                <w:pStyle w:val="2"/>
                                <w:jc w:val="right"/>
                                <w:rPr>
                                  <w:sz w:val="20"/>
                                  <w:lang w:val="uk-UA"/>
                                </w:rPr>
                              </w:pPr>
                              <w:r w:rsidRPr="00754FC1">
                                <w:rPr>
                                  <w:sz w:val="20"/>
                                  <w:lang w:val="uk-UA"/>
                                </w:rPr>
                                <w:t xml:space="preserve">ТАК  </w:t>
                              </w:r>
                              <w:r w:rsidRPr="00754FC1">
                                <w:rPr>
                                  <w:sz w:val="20"/>
                                </w:rPr>
                                <w:t xml:space="preserve"> ОГОЛОШУЮТЬСЯ </w:t>
                              </w:r>
                              <w:r w:rsidRPr="00754FC1">
                                <w:rPr>
                                  <w:sz w:val="20"/>
                                  <w:lang w:val="uk-UA"/>
                                </w:rPr>
                                <w:t xml:space="preserve"> КІЛЬКА </w:t>
                              </w:r>
                            </w:p>
                            <w:p w:rsidR="00EC64E0" w:rsidRPr="00754FC1" w:rsidRDefault="00EC64E0" w:rsidP="006E394C">
                              <w:pPr>
                                <w:pStyle w:val="2"/>
                                <w:jc w:val="right"/>
                                <w:rPr>
                                  <w:sz w:val="20"/>
                                  <w:lang w:val="uk-UA"/>
                                </w:rPr>
                              </w:pPr>
                              <w:r w:rsidRPr="00754FC1">
                                <w:rPr>
                                  <w:sz w:val="20"/>
                                  <w:lang w:val="uk-UA"/>
                                </w:rPr>
                                <w:t xml:space="preserve">ОДНОТИПНИХ   ВЕЛИЧИН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88" o:spid="_x0000_s1068" style="position:absolute;margin-left:11.6pt;margin-top:9.4pt;width:457.6pt;height:159.2pt;z-index:-251621376" coordorigin="1091,11303" coordsize="9152,3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">
                <v:rect id="Rectangle 216" o:spid="_x0000_s1069" style="position:absolute;left:1091;top:11372;width:864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h20cQA&#10;AADcAAAADwAAAGRycy9kb3ducmV2LnhtbESPQYvCMBSE7wv7H8Jb8Lam6iJajSKKokdtL3t7Ns+2&#10;2ryUJmrdX28EYY/DzHzDTOetqcSNGldaVtDrRiCIM6tLzhWkyfp7BMJ5ZI2VZVLwIAfz2efHFGNt&#10;77yn28HnIkDYxaig8L6OpXRZQQZd19bEwTvZxqAPssmlbvAe4KaS/SgaSoMlh4UCa1oWlF0OV6Pg&#10;WPZT/Nsnm8iM1wO/a5Pz9XelVOerXUxAeGr9f/jd3moFP6MxvM6EI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odtHEAAAA3AAAAA8AAAAAAAAAAAAAAAAAmAIAAGRycy9k&#10;b3ducmV2LnhtbFBLBQYAAAAABAAEAPUAAACJAwAAAAA=&#10;"/>
                <v:rect id="Rectangle 217" o:spid="_x0000_s1070" style="position:absolute;left:1091;top:13225;width:8649;height:1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tJkcIA&#10;AADcAAAADwAAAGRycy9kb3ducmV2LnhtbERPPW/CMBDdkfgP1iF1I05phZo0BiEqqnaEZOl2jY8k&#10;ND5HtoG0v74ekBif3nexHk0vLuR8Z1nBY5KCIK6t7rhRUJW7+QsIH5A19pZJwS95WK+mkwJzba+8&#10;p8shNCKGsM9RQRvCkEvp65YM+sQOxJE7WmcwROgaqR1eY7jp5SJNl9Jgx7GhxYG2LdU/h7NR8N0t&#10;Kvzbl++pyXZP4XMsT+evN6UeZuPmFUSgMdzFN/eHVvCcxfnx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y0mRwgAAANwAAAAPAAAAAAAAAAAAAAAAAJgCAABkcnMvZG93&#10;bnJldi54bWxQSwUGAAAAAAQABAD1AAAAhwM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18" o:spid="_x0000_s1071" type="#_x0000_t61" style="position:absolute;left:6605;top:13517;width:3529;height: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ZQY8QA&#10;AADcAAAADwAAAGRycy9kb3ducmV2LnhtbESPQWsCMRSE7wX/Q3iCt5psKaWuRhFBqEgPVXvo7bl5&#10;3SzdvCybV13/fVMo9DjMzDfMYjWEVl2oT01kC8XUgCKuomu4tnA6bu+fQSVBdthGJgs3SrBaju4W&#10;WLp45Te6HKRWGcKpRAtepCu1TpWngGkaO+LsfcY+oGTZ19r1eM3w0OoHY550wIbzgseONp6qr8N3&#10;sBDlbPyHN3onRXvT+12xHl7frZ2Mh/UclNAg/+G/9ouz8Dgr4P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UGPEAAAA3AAAAA8AAAAAAAAAAAAAAAAAmAIAAGRycy9k&#10;b3ducmV2LnhtbFBLBQYAAAAABAAEAPUAAACJAwAAAAA=&#10;" adj="-20315,21361" strokecolor="#969696">
                  <v:textbox>
                    <w:txbxContent>
                      <w:p w:rsidR="00EC64E0" w:rsidRDefault="00EC64E0" w:rsidP="006E394C">
                        <w:pPr>
                          <w:pStyle w:val="2"/>
                          <w:rPr>
                            <w:sz w:val="20"/>
                            <w:lang w:val="uk-UA"/>
                          </w:rPr>
                        </w:pPr>
                        <w:r w:rsidRPr="00754FC1">
                          <w:rPr>
                            <w:sz w:val="20"/>
                            <w:lang w:val="uk-UA"/>
                          </w:rPr>
                          <w:t xml:space="preserve">ВЕЛИЧИНА   </w:t>
                        </w:r>
                        <w:r w:rsidRPr="00754FC1">
                          <w:rPr>
                            <w:sz w:val="20"/>
                          </w:rPr>
                          <w:t>Mas2</w:t>
                        </w:r>
                      </w:p>
                      <w:p w:rsidR="00EC64E0" w:rsidRPr="00754FC1" w:rsidRDefault="00EC64E0" w:rsidP="006E394C">
                        <w:pPr>
                          <w:pStyle w:val="2"/>
                          <w:rPr>
                            <w:sz w:val="20"/>
                            <w:lang w:val="uk-UA"/>
                          </w:rPr>
                        </w:pPr>
                        <w:r w:rsidRPr="00754FC1">
                          <w:rPr>
                            <w:sz w:val="20"/>
                            <w:lang w:val="uk-UA"/>
                          </w:rPr>
                          <w:t>МАЄ</w:t>
                        </w:r>
                        <w:r>
                          <w:rPr>
                            <w:sz w:val="20"/>
                            <w:lang w:val="uk-UA"/>
                          </w:rPr>
                          <w:t xml:space="preserve"> </w:t>
                        </w:r>
                        <w:r w:rsidRPr="00754FC1">
                          <w:rPr>
                            <w:sz w:val="20"/>
                            <w:lang w:val="uk-UA"/>
                          </w:rPr>
                          <w:t xml:space="preserve">ОГОЛОШЕНИЙ  </w:t>
                        </w:r>
                        <w:r w:rsidRPr="00754FC1">
                          <w:rPr>
                            <w:i w:val="0"/>
                            <w:sz w:val="20"/>
                            <w:lang w:val="uk-UA"/>
                          </w:rPr>
                          <w:t xml:space="preserve"> </w:t>
                        </w:r>
                        <w:r w:rsidRPr="00754FC1">
                          <w:rPr>
                            <w:sz w:val="20"/>
                            <w:lang w:val="uk-UA"/>
                          </w:rPr>
                          <w:t>ТИП</w:t>
                        </w:r>
                      </w:p>
                      <w:p w:rsidR="00EC64E0" w:rsidRDefault="00EC64E0" w:rsidP="006E394C">
                        <w:pPr>
                          <w:pStyle w:val="2"/>
                          <w:rPr>
                            <w:sz w:val="40"/>
                            <w:lang w:val="uk-UA"/>
                          </w:rPr>
                        </w:pPr>
                        <w:proofErr w:type="gramStart"/>
                        <w:r w:rsidRPr="00754FC1">
                          <w:rPr>
                            <w:sz w:val="20"/>
                          </w:rPr>
                          <w:t>array[</w:t>
                        </w:r>
                        <w:proofErr w:type="gramEnd"/>
                        <w:r w:rsidRPr="00754FC1">
                          <w:rPr>
                            <w:sz w:val="20"/>
                          </w:rPr>
                          <w:t>1..n,1..n]  of real</w:t>
                        </w:r>
                        <w:r>
                          <w:rPr>
                            <w:sz w:val="20"/>
                          </w:rPr>
                          <w:t>;</w:t>
                        </w:r>
                      </w:p>
                    </w:txbxContent>
                  </v:textbox>
                </v:shape>
                <v:rect id="Rectangle 219" o:spid="_x0000_s1072" style="position:absolute;left:1091;top:12488;width:8649;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yfcQA&#10;AADcAAAADwAAAGRycy9kb3ducmV2LnhtbESPQYvCMBSE74L/IbyFvWm6XVm0GkUURY9aL96ezbPt&#10;bvNSmqjVX2+EBY/DzHzDTGatqcSVGldaVvDVj0AQZ1aXnCs4pKveEITzyBory6TgTg5m025ngom2&#10;N97Rde9zESDsElRQeF8nUrqsIIOub2vi4J1tY9AH2eRSN3gLcFPJOIp+pMGSw0KBNS0Kyv72F6Pg&#10;VMYHfOzSdWRGq2+/bdPfy3Gp1OdHOx+D8NT6d/i/vdEKBqMY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Vcn3EAAAA3AAAAA8AAAAAAAAAAAAAAAAAmAIAAGRycy9k&#10;b3ducmV2LnhtbFBLBQYAAAAABAAEAPUAAACJAwAAAAA=&#10;"/>
                <v:shape id="AutoShape 220" o:spid="_x0000_s1073" type="#_x0000_t61" style="position:absolute;left:5271;top:11303;width:4972;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UsEA&#10;AADcAAAADwAAAGRycy9kb3ducmV2LnhtbESPzYrCMBSF98K8Q7gD7jQdFRk7RhmKokutw6wvzbUp&#10;NjelibW+vREEl4fz83GW697WoqPWV44VfI0TEMSF0xWXCv5O29E3CB+QNdaOScGdPKxXH4Mlptrd&#10;+EhdHkoRR9inqMCE0KRS+sKQRT92DXH0zq61GKJsS6lbvMVxW8tJksylxYojwWBDmaHikl9t5F6L&#10;3d1uqkVismy7P7D872edUsPP/vcHRKA+vMOv9l4rmC2m8DwTj4B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Ul1LBAAAA3AAAAA8AAAAAAAAAAAAAAAAAmAIAAGRycy9kb3du&#10;cmV2LnhtbFBLBQYAAAAABAAEAPUAAACGAwAAAAA=&#10;" adj="3267,30757" strokecolor="#969696">
                  <v:textbox>
                    <w:txbxContent>
                      <w:p w:rsidR="00EC64E0" w:rsidRPr="0094770D" w:rsidRDefault="00EC64E0" w:rsidP="006E394C">
                        <w:pPr>
                          <w:jc w:val="center"/>
                          <w:rPr>
                            <w:i/>
                            <w:sz w:val="20"/>
                            <w:szCs w:val="20"/>
                          </w:rPr>
                        </w:pPr>
                        <w:r w:rsidRPr="0094770D">
                          <w:rPr>
                            <w:i/>
                            <w:sz w:val="20"/>
                            <w:szCs w:val="20"/>
                          </w:rPr>
                          <w:t>ТИП  ЕЛЕМЕНТІВ  МАСИВА   -</w:t>
                        </w:r>
                        <w:r w:rsidRPr="0094770D">
                          <w:rPr>
                            <w:i/>
                            <w:sz w:val="20"/>
                            <w:szCs w:val="20"/>
                            <w:lang w:val="uk-UA"/>
                          </w:rPr>
                          <w:t xml:space="preserve"> ДІА</w:t>
                        </w:r>
                        <w:r w:rsidRPr="0094770D">
                          <w:rPr>
                            <w:i/>
                            <w:sz w:val="20"/>
                            <w:szCs w:val="20"/>
                          </w:rPr>
                          <w:t>ПАЗОН</w:t>
                        </w:r>
                      </w:p>
                    </w:txbxContent>
                  </v:textbox>
                </v:shape>
                <v:shape id="AutoShape 221" o:spid="_x0000_s1074" type="#_x0000_t61" style="position:absolute;left:6534;top:12376;width:3609;height: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PIVcQA&#10;AADcAAAADwAAAGRycy9kb3ducmV2LnhtbESPT4vCMBTE74LfITzBm00V/6xdo4gielq07mVvj+bZ&#10;FpuX0sRav/1mYcHjMDO/YVabzlSipcaVlhWMoxgEcWZ1ybmC7+th9AHCeWSNlWVS8CIHm3W/t8JE&#10;2ydfqE19LgKEXYIKCu/rREqXFWTQRbYmDt7NNgZ9kE0udYPPADeVnMTxXBosOSwUWNOuoOyePoyC&#10;7bGdfXXlcrI//9Dptch2N+NSpYaDbvsJwlPn3+H/9kkrmC6n8Hc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zyFXEAAAA3AAAAA8AAAAAAAAAAAAAAAAAmAIAAGRycy9k&#10;b3ducmV2LnhtbFBLBQYAAAAABAAEAPUAAACJAwAAAAA=&#10;" adj="-16716,32433" strokecolor="#969696">
                  <v:textbox>
                    <w:txbxContent>
                      <w:p w:rsidR="00EC64E0" w:rsidRPr="00754FC1" w:rsidRDefault="00EC64E0" w:rsidP="006E394C">
                        <w:pPr>
                          <w:pStyle w:val="2"/>
                          <w:jc w:val="right"/>
                          <w:rPr>
                            <w:sz w:val="20"/>
                            <w:lang w:val="uk-UA"/>
                          </w:rPr>
                        </w:pPr>
                        <w:r w:rsidRPr="00754FC1">
                          <w:rPr>
                            <w:sz w:val="20"/>
                            <w:lang w:val="uk-UA"/>
                          </w:rPr>
                          <w:t xml:space="preserve">ТАК  </w:t>
                        </w:r>
                        <w:r w:rsidRPr="00754FC1">
                          <w:rPr>
                            <w:sz w:val="20"/>
                          </w:rPr>
                          <w:t xml:space="preserve"> ОГОЛОШУЮТЬСЯ </w:t>
                        </w:r>
                        <w:r w:rsidRPr="00754FC1">
                          <w:rPr>
                            <w:sz w:val="20"/>
                            <w:lang w:val="uk-UA"/>
                          </w:rPr>
                          <w:t xml:space="preserve"> КІЛЬКА </w:t>
                        </w:r>
                      </w:p>
                      <w:p w:rsidR="00EC64E0" w:rsidRPr="00754FC1" w:rsidRDefault="00EC64E0" w:rsidP="006E394C">
                        <w:pPr>
                          <w:pStyle w:val="2"/>
                          <w:jc w:val="right"/>
                          <w:rPr>
                            <w:sz w:val="20"/>
                            <w:lang w:val="uk-UA"/>
                          </w:rPr>
                        </w:pPr>
                        <w:r w:rsidRPr="00754FC1">
                          <w:rPr>
                            <w:sz w:val="20"/>
                            <w:lang w:val="uk-UA"/>
                          </w:rPr>
                          <w:t xml:space="preserve">ОДНОТИПНИХ   ВЕЛИЧИН </w:t>
                        </w:r>
                      </w:p>
                    </w:txbxContent>
                  </v:textbox>
                </v:shape>
              </v:group>
            </w:pict>
          </mc:Fallback>
        </mc:AlternateContent>
      </w:r>
    </w:p>
    <w:p w:rsidR="006E394C" w:rsidRPr="0094770D" w:rsidRDefault="006E394C" w:rsidP="006E394C">
      <w:pPr>
        <w:ind w:firstLine="360"/>
        <w:rPr>
          <w:b/>
          <w:snapToGrid w:val="0"/>
          <w:sz w:val="28"/>
          <w:szCs w:val="28"/>
          <w:lang w:val="en-US"/>
        </w:rPr>
      </w:pPr>
      <w:proofErr w:type="gramStart"/>
      <w:r w:rsidRPr="0094770D">
        <w:rPr>
          <w:b/>
          <w:i/>
          <w:snapToGrid w:val="0"/>
          <w:sz w:val="28"/>
          <w:szCs w:val="28"/>
          <w:lang w:val="en-US"/>
        </w:rPr>
        <w:t>const</w:t>
      </w:r>
      <w:proofErr w:type="gramEnd"/>
      <w:r w:rsidRPr="0094770D">
        <w:rPr>
          <w:rFonts w:ascii="Courier New" w:hAnsi="Courier New"/>
          <w:snapToGrid w:val="0"/>
          <w:sz w:val="28"/>
          <w:szCs w:val="28"/>
          <w:lang w:val="en-US"/>
        </w:rPr>
        <w:t xml:space="preserve"> </w:t>
      </w:r>
      <w:r w:rsidRPr="0094770D">
        <w:rPr>
          <w:i/>
          <w:snapToGrid w:val="0"/>
          <w:sz w:val="28"/>
          <w:szCs w:val="28"/>
          <w:lang w:val="en-US"/>
        </w:rPr>
        <w:t>n=5</w:t>
      </w:r>
      <w:r w:rsidRPr="0094770D">
        <w:rPr>
          <w:b/>
          <w:snapToGrid w:val="0"/>
          <w:sz w:val="28"/>
          <w:szCs w:val="28"/>
          <w:lang w:val="en-US"/>
        </w:rPr>
        <w:t>;</w:t>
      </w:r>
    </w:p>
    <w:p w:rsidR="006E394C" w:rsidRPr="0094770D" w:rsidRDefault="006E394C" w:rsidP="006E394C">
      <w:pPr>
        <w:ind w:firstLine="360"/>
        <w:rPr>
          <w:b/>
          <w:snapToGrid w:val="0"/>
          <w:sz w:val="28"/>
          <w:szCs w:val="28"/>
          <w:lang w:val="en-US"/>
        </w:rPr>
      </w:pPr>
      <w:r w:rsidRPr="0094770D">
        <w:rPr>
          <w:b/>
          <w:i/>
          <w:snapToGrid w:val="0"/>
          <w:sz w:val="28"/>
          <w:szCs w:val="28"/>
          <w:lang w:val="en-US"/>
        </w:rPr>
        <w:t xml:space="preserve">          </w:t>
      </w:r>
      <w:proofErr w:type="gramStart"/>
      <w:r w:rsidRPr="0094770D">
        <w:rPr>
          <w:i/>
          <w:snapToGrid w:val="0"/>
          <w:sz w:val="28"/>
          <w:szCs w:val="28"/>
          <w:lang w:val="en-US"/>
        </w:rPr>
        <w:t xml:space="preserve">M </w:t>
      </w:r>
      <w:r w:rsidRPr="0094770D">
        <w:rPr>
          <w:b/>
          <w:snapToGrid w:val="0"/>
          <w:sz w:val="28"/>
          <w:szCs w:val="28"/>
          <w:lang w:val="en-US"/>
        </w:rPr>
        <w:t>:</w:t>
      </w:r>
      <w:proofErr w:type="gramEnd"/>
      <w:r w:rsidRPr="0094770D">
        <w:rPr>
          <w:b/>
          <w:snapToGrid w:val="0"/>
          <w:sz w:val="28"/>
          <w:szCs w:val="28"/>
          <w:lang w:val="en-US"/>
        </w:rPr>
        <w:t xml:space="preserve"> </w:t>
      </w:r>
      <w:r w:rsidRPr="0094770D">
        <w:rPr>
          <w:b/>
          <w:i/>
          <w:snapToGrid w:val="0"/>
          <w:sz w:val="28"/>
          <w:szCs w:val="28"/>
          <w:lang w:val="en-US"/>
        </w:rPr>
        <w:t>array</w:t>
      </w:r>
      <w:r w:rsidRPr="0094770D">
        <w:rPr>
          <w:snapToGrid w:val="0"/>
          <w:sz w:val="28"/>
          <w:szCs w:val="28"/>
          <w:lang w:val="en-US"/>
        </w:rPr>
        <w:t>[</w:t>
      </w:r>
      <w:r w:rsidRPr="0094770D">
        <w:rPr>
          <w:i/>
          <w:snapToGrid w:val="0"/>
          <w:sz w:val="28"/>
          <w:szCs w:val="28"/>
          <w:lang w:val="en-US"/>
        </w:rPr>
        <w:t>1..n</w:t>
      </w:r>
      <w:r w:rsidRPr="0094770D">
        <w:rPr>
          <w:snapToGrid w:val="0"/>
          <w:sz w:val="28"/>
          <w:szCs w:val="28"/>
          <w:lang w:val="en-US"/>
        </w:rPr>
        <w:t xml:space="preserve">] </w:t>
      </w:r>
      <w:r w:rsidRPr="0094770D">
        <w:rPr>
          <w:b/>
          <w:i/>
          <w:snapToGrid w:val="0"/>
          <w:sz w:val="28"/>
          <w:szCs w:val="28"/>
          <w:lang w:val="en-US"/>
        </w:rPr>
        <w:t>of</w:t>
      </w:r>
      <w:r w:rsidRPr="0094770D">
        <w:rPr>
          <w:b/>
          <w:snapToGrid w:val="0"/>
          <w:sz w:val="28"/>
          <w:szCs w:val="28"/>
          <w:lang w:val="en-US"/>
        </w:rPr>
        <w:t xml:space="preserve">  </w:t>
      </w:r>
      <w:r w:rsidRPr="0094770D">
        <w:rPr>
          <w:i/>
          <w:snapToGrid w:val="0"/>
          <w:sz w:val="28"/>
          <w:szCs w:val="28"/>
          <w:lang w:val="en-US"/>
        </w:rPr>
        <w:t>0..9</w:t>
      </w:r>
      <w:r w:rsidRPr="0094770D">
        <w:rPr>
          <w:b/>
          <w:snapToGrid w:val="0"/>
          <w:sz w:val="28"/>
          <w:szCs w:val="28"/>
          <w:lang w:val="en-US"/>
        </w:rPr>
        <w:t xml:space="preserve"> = </w:t>
      </w:r>
      <w:r w:rsidRPr="0094770D">
        <w:rPr>
          <w:snapToGrid w:val="0"/>
          <w:sz w:val="28"/>
          <w:szCs w:val="28"/>
          <w:lang w:val="en-US"/>
        </w:rPr>
        <w:t>(</w:t>
      </w:r>
      <w:r w:rsidRPr="0094770D">
        <w:rPr>
          <w:i/>
          <w:snapToGrid w:val="0"/>
          <w:sz w:val="28"/>
          <w:szCs w:val="28"/>
          <w:lang w:val="en-US"/>
        </w:rPr>
        <w:t>8,2,1,0,7</w:t>
      </w:r>
      <w:r w:rsidRPr="0094770D">
        <w:rPr>
          <w:snapToGrid w:val="0"/>
          <w:sz w:val="28"/>
          <w:szCs w:val="28"/>
          <w:lang w:val="en-US"/>
        </w:rPr>
        <w:t>)</w:t>
      </w:r>
      <w:r w:rsidRPr="0094770D">
        <w:rPr>
          <w:b/>
          <w:snapToGrid w:val="0"/>
          <w:sz w:val="28"/>
          <w:szCs w:val="28"/>
          <w:lang w:val="en-US"/>
        </w:rPr>
        <w:t>;</w:t>
      </w:r>
    </w:p>
    <w:p w:rsidR="006E394C" w:rsidRPr="00754FC1" w:rsidRDefault="006E394C" w:rsidP="006E394C">
      <w:pPr>
        <w:ind w:firstLine="360"/>
        <w:rPr>
          <w:b/>
          <w:i/>
          <w:sz w:val="40"/>
          <w:szCs w:val="40"/>
          <w:lang w:val="en-US"/>
        </w:rPr>
      </w:pPr>
    </w:p>
    <w:p w:rsidR="006E394C" w:rsidRPr="0094770D" w:rsidRDefault="006E394C" w:rsidP="006E394C">
      <w:pPr>
        <w:ind w:firstLine="360"/>
        <w:rPr>
          <w:b/>
          <w:sz w:val="28"/>
          <w:szCs w:val="28"/>
          <w:lang w:val="en-US"/>
        </w:rPr>
      </w:pPr>
      <w:proofErr w:type="gramStart"/>
      <w:r w:rsidRPr="0094770D">
        <w:rPr>
          <w:b/>
          <w:i/>
          <w:sz w:val="28"/>
          <w:szCs w:val="28"/>
          <w:lang w:val="en-US"/>
        </w:rPr>
        <w:t xml:space="preserve">type  </w:t>
      </w:r>
      <w:r w:rsidRPr="0094770D">
        <w:rPr>
          <w:i/>
          <w:sz w:val="28"/>
          <w:szCs w:val="28"/>
          <w:lang w:val="en-US"/>
        </w:rPr>
        <w:t>Mas</w:t>
      </w:r>
      <w:proofErr w:type="gramEnd"/>
      <w:r w:rsidRPr="0094770D">
        <w:rPr>
          <w:i/>
          <w:sz w:val="28"/>
          <w:szCs w:val="28"/>
          <w:lang w:val="en-US"/>
        </w:rPr>
        <w:t xml:space="preserve"> =</w:t>
      </w:r>
      <w:r w:rsidRPr="0094770D">
        <w:rPr>
          <w:b/>
          <w:i/>
          <w:sz w:val="28"/>
          <w:szCs w:val="28"/>
          <w:lang w:val="en-US"/>
        </w:rPr>
        <w:t xml:space="preserve"> array</w:t>
      </w:r>
      <w:r w:rsidRPr="0094770D">
        <w:rPr>
          <w:sz w:val="28"/>
          <w:szCs w:val="28"/>
          <w:lang w:val="en-US"/>
        </w:rPr>
        <w:t>[</w:t>
      </w:r>
      <w:r w:rsidRPr="0094770D">
        <w:rPr>
          <w:i/>
          <w:sz w:val="28"/>
          <w:szCs w:val="28"/>
          <w:lang w:val="en-US"/>
        </w:rPr>
        <w:t>1..n,1..n</w:t>
      </w:r>
      <w:r w:rsidRPr="0094770D">
        <w:rPr>
          <w:sz w:val="28"/>
          <w:szCs w:val="28"/>
          <w:lang w:val="en-US"/>
        </w:rPr>
        <w:t>]</w:t>
      </w:r>
      <w:r w:rsidRPr="0094770D">
        <w:rPr>
          <w:b/>
          <w:i/>
          <w:sz w:val="28"/>
          <w:szCs w:val="28"/>
          <w:lang w:val="en-US"/>
        </w:rPr>
        <w:t xml:space="preserve"> of real</w:t>
      </w:r>
      <w:r w:rsidRPr="0094770D">
        <w:rPr>
          <w:b/>
          <w:sz w:val="28"/>
          <w:szCs w:val="28"/>
          <w:lang w:val="en-US"/>
        </w:rPr>
        <w:t>;</w:t>
      </w:r>
    </w:p>
    <w:p w:rsidR="006E394C" w:rsidRPr="0094770D" w:rsidRDefault="006E394C" w:rsidP="006E394C">
      <w:pPr>
        <w:ind w:firstLine="360"/>
        <w:rPr>
          <w:b/>
          <w:sz w:val="28"/>
          <w:szCs w:val="28"/>
          <w:lang w:val="en-US"/>
        </w:rPr>
      </w:pPr>
    </w:p>
    <w:p w:rsidR="006E394C" w:rsidRPr="0094770D" w:rsidRDefault="006E394C" w:rsidP="006E394C">
      <w:pPr>
        <w:ind w:firstLine="360"/>
        <w:rPr>
          <w:sz w:val="28"/>
          <w:szCs w:val="28"/>
          <w:lang w:val="en-US"/>
        </w:rPr>
      </w:pPr>
      <w:proofErr w:type="gramStart"/>
      <w:r w:rsidRPr="0094770D">
        <w:rPr>
          <w:b/>
          <w:i/>
          <w:sz w:val="28"/>
          <w:szCs w:val="28"/>
          <w:lang w:val="en-US"/>
        </w:rPr>
        <w:t>var</w:t>
      </w:r>
      <w:proofErr w:type="gramEnd"/>
      <w:r w:rsidRPr="0094770D">
        <w:rPr>
          <w:b/>
          <w:i/>
          <w:sz w:val="28"/>
          <w:szCs w:val="28"/>
          <w:lang w:val="en-US"/>
        </w:rPr>
        <w:t xml:space="preserve"> </w:t>
      </w:r>
      <w:r w:rsidRPr="0094770D">
        <w:rPr>
          <w:i/>
          <w:sz w:val="28"/>
          <w:szCs w:val="28"/>
          <w:lang w:val="en-US"/>
        </w:rPr>
        <w:t>a</w:t>
      </w:r>
      <w:r w:rsidRPr="0094770D">
        <w:rPr>
          <w:sz w:val="28"/>
          <w:szCs w:val="28"/>
          <w:lang w:val="en-US"/>
        </w:rPr>
        <w:t xml:space="preserve">, </w:t>
      </w:r>
      <w:r w:rsidRPr="0094770D">
        <w:rPr>
          <w:i/>
          <w:sz w:val="28"/>
          <w:szCs w:val="28"/>
          <w:lang w:val="en-US"/>
        </w:rPr>
        <w:t>b</w:t>
      </w:r>
      <w:r w:rsidRPr="0094770D">
        <w:rPr>
          <w:sz w:val="28"/>
          <w:szCs w:val="28"/>
          <w:lang w:val="en-US"/>
        </w:rPr>
        <w:t xml:space="preserve">, </w:t>
      </w:r>
      <w:r w:rsidRPr="0094770D">
        <w:rPr>
          <w:i/>
          <w:sz w:val="28"/>
          <w:szCs w:val="28"/>
          <w:lang w:val="en-US"/>
        </w:rPr>
        <w:t>c</w:t>
      </w:r>
      <w:r w:rsidRPr="0094770D">
        <w:rPr>
          <w:sz w:val="28"/>
          <w:szCs w:val="28"/>
          <w:lang w:val="en-US"/>
        </w:rPr>
        <w:t xml:space="preserve">, </w:t>
      </w:r>
      <w:r w:rsidRPr="0094770D">
        <w:rPr>
          <w:i/>
          <w:sz w:val="28"/>
          <w:szCs w:val="28"/>
          <w:lang w:val="en-US"/>
        </w:rPr>
        <w:t xml:space="preserve">max </w:t>
      </w:r>
      <w:r w:rsidRPr="0094770D">
        <w:rPr>
          <w:b/>
          <w:sz w:val="28"/>
          <w:szCs w:val="28"/>
          <w:lang w:val="en-US"/>
        </w:rPr>
        <w:t xml:space="preserve">: </w:t>
      </w:r>
      <w:r w:rsidRPr="0094770D">
        <w:rPr>
          <w:b/>
          <w:i/>
          <w:sz w:val="28"/>
          <w:szCs w:val="28"/>
          <w:lang w:val="en-US"/>
        </w:rPr>
        <w:t>real</w:t>
      </w:r>
      <w:r w:rsidRPr="0094770D">
        <w:rPr>
          <w:sz w:val="28"/>
          <w:szCs w:val="28"/>
          <w:lang w:val="en-US"/>
        </w:rPr>
        <w:t>;</w:t>
      </w:r>
    </w:p>
    <w:p w:rsidR="006E394C" w:rsidRPr="0094770D" w:rsidRDefault="006E394C" w:rsidP="006E394C">
      <w:pPr>
        <w:ind w:firstLine="360"/>
        <w:rPr>
          <w:b/>
          <w:snapToGrid w:val="0"/>
          <w:sz w:val="28"/>
          <w:szCs w:val="28"/>
          <w:lang w:val="en-US"/>
        </w:rPr>
      </w:pPr>
      <w:r w:rsidRPr="0094770D">
        <w:rPr>
          <w:i/>
          <w:snapToGrid w:val="0"/>
          <w:sz w:val="28"/>
          <w:szCs w:val="28"/>
          <w:lang w:val="en-US"/>
        </w:rPr>
        <w:t xml:space="preserve">      </w:t>
      </w:r>
      <w:proofErr w:type="gramStart"/>
      <w:r w:rsidRPr="0094770D">
        <w:rPr>
          <w:i/>
          <w:snapToGrid w:val="0"/>
          <w:sz w:val="28"/>
          <w:szCs w:val="28"/>
          <w:lang w:val="en-US"/>
        </w:rPr>
        <w:t xml:space="preserve">st </w:t>
      </w:r>
      <w:r w:rsidRPr="0094770D">
        <w:rPr>
          <w:b/>
          <w:snapToGrid w:val="0"/>
          <w:sz w:val="28"/>
          <w:szCs w:val="28"/>
          <w:lang w:val="en-US"/>
        </w:rPr>
        <w:t>:</w:t>
      </w:r>
      <w:proofErr w:type="gramEnd"/>
      <w:r w:rsidRPr="0094770D">
        <w:rPr>
          <w:b/>
          <w:snapToGrid w:val="0"/>
          <w:sz w:val="28"/>
          <w:szCs w:val="28"/>
          <w:lang w:val="en-US"/>
        </w:rPr>
        <w:t xml:space="preserve"> </w:t>
      </w:r>
      <w:r w:rsidRPr="0094770D">
        <w:rPr>
          <w:b/>
          <w:i/>
          <w:snapToGrid w:val="0"/>
          <w:sz w:val="28"/>
          <w:szCs w:val="28"/>
          <w:lang w:val="en-US"/>
        </w:rPr>
        <w:t>string</w:t>
      </w:r>
      <w:r w:rsidRPr="0094770D">
        <w:rPr>
          <w:b/>
          <w:snapToGrid w:val="0"/>
          <w:sz w:val="28"/>
          <w:szCs w:val="28"/>
          <w:lang w:val="en-US"/>
        </w:rPr>
        <w:t xml:space="preserve">; </w:t>
      </w:r>
      <w:r w:rsidRPr="0094770D">
        <w:rPr>
          <w:i/>
          <w:snapToGrid w:val="0"/>
          <w:sz w:val="28"/>
          <w:szCs w:val="28"/>
          <w:lang w:val="en-US"/>
        </w:rPr>
        <w:t>d</w:t>
      </w:r>
      <w:r w:rsidRPr="0094770D">
        <w:rPr>
          <w:b/>
          <w:snapToGrid w:val="0"/>
          <w:sz w:val="28"/>
          <w:szCs w:val="28"/>
          <w:lang w:val="en-US"/>
        </w:rPr>
        <w:t xml:space="preserve"> : </w:t>
      </w:r>
      <w:r w:rsidRPr="0094770D">
        <w:rPr>
          <w:b/>
          <w:i/>
          <w:snapToGrid w:val="0"/>
          <w:sz w:val="28"/>
          <w:szCs w:val="28"/>
          <w:lang w:val="en-US"/>
        </w:rPr>
        <w:t>byte</w:t>
      </w:r>
      <w:r w:rsidRPr="0094770D">
        <w:rPr>
          <w:b/>
          <w:snapToGrid w:val="0"/>
          <w:sz w:val="28"/>
          <w:szCs w:val="28"/>
          <w:lang w:val="en-US"/>
        </w:rPr>
        <w:t>;</w:t>
      </w:r>
    </w:p>
    <w:p w:rsidR="006E394C" w:rsidRPr="0094770D" w:rsidRDefault="006E394C" w:rsidP="006E394C">
      <w:pPr>
        <w:ind w:firstLine="360"/>
        <w:rPr>
          <w:b/>
          <w:snapToGrid w:val="0"/>
          <w:sz w:val="28"/>
          <w:szCs w:val="28"/>
          <w:lang w:val="en-US"/>
        </w:rPr>
      </w:pPr>
      <w:r w:rsidRPr="0094770D">
        <w:rPr>
          <w:i/>
          <w:snapToGrid w:val="0"/>
          <w:sz w:val="28"/>
          <w:szCs w:val="28"/>
          <w:lang w:val="en-US"/>
        </w:rPr>
        <w:t xml:space="preserve">      </w:t>
      </w:r>
      <w:proofErr w:type="gramStart"/>
      <w:r w:rsidRPr="0094770D">
        <w:rPr>
          <w:i/>
          <w:snapToGrid w:val="0"/>
          <w:sz w:val="28"/>
          <w:szCs w:val="28"/>
          <w:lang w:val="en-US"/>
        </w:rPr>
        <w:t xml:space="preserve">Mas1 </w:t>
      </w:r>
      <w:r w:rsidRPr="0094770D">
        <w:rPr>
          <w:b/>
          <w:snapToGrid w:val="0"/>
          <w:sz w:val="28"/>
          <w:szCs w:val="28"/>
          <w:lang w:val="en-US"/>
        </w:rPr>
        <w:t>:</w:t>
      </w:r>
      <w:proofErr w:type="gramEnd"/>
      <w:r w:rsidRPr="0094770D">
        <w:rPr>
          <w:b/>
          <w:snapToGrid w:val="0"/>
          <w:sz w:val="28"/>
          <w:szCs w:val="28"/>
          <w:lang w:val="en-US"/>
        </w:rPr>
        <w:t xml:space="preserve"> </w:t>
      </w:r>
      <w:r w:rsidRPr="0094770D">
        <w:rPr>
          <w:b/>
          <w:i/>
          <w:snapToGrid w:val="0"/>
          <w:sz w:val="28"/>
          <w:szCs w:val="28"/>
          <w:lang w:val="en-US"/>
        </w:rPr>
        <w:t>array</w:t>
      </w:r>
      <w:r w:rsidRPr="0094770D">
        <w:rPr>
          <w:snapToGrid w:val="0"/>
          <w:sz w:val="28"/>
          <w:szCs w:val="28"/>
          <w:lang w:val="en-US"/>
        </w:rPr>
        <w:t>[</w:t>
      </w:r>
      <w:r w:rsidRPr="0094770D">
        <w:rPr>
          <w:i/>
          <w:snapToGrid w:val="0"/>
          <w:sz w:val="28"/>
          <w:szCs w:val="28"/>
          <w:lang w:val="en-US"/>
        </w:rPr>
        <w:t>1..n</w:t>
      </w:r>
      <w:r w:rsidRPr="0094770D">
        <w:rPr>
          <w:snapToGrid w:val="0"/>
          <w:sz w:val="28"/>
          <w:szCs w:val="28"/>
          <w:lang w:val="en-US"/>
        </w:rPr>
        <w:t>,</w:t>
      </w:r>
      <w:r w:rsidRPr="0094770D">
        <w:rPr>
          <w:i/>
          <w:snapToGrid w:val="0"/>
          <w:sz w:val="28"/>
          <w:szCs w:val="28"/>
          <w:lang w:val="en-US"/>
        </w:rPr>
        <w:t>1..n</w:t>
      </w:r>
      <w:r w:rsidRPr="0094770D">
        <w:rPr>
          <w:snapToGrid w:val="0"/>
          <w:sz w:val="28"/>
          <w:szCs w:val="28"/>
          <w:lang w:val="en-US"/>
        </w:rPr>
        <w:t xml:space="preserve">] </w:t>
      </w:r>
      <w:r w:rsidRPr="0094770D">
        <w:rPr>
          <w:b/>
          <w:i/>
          <w:snapToGrid w:val="0"/>
          <w:sz w:val="28"/>
          <w:szCs w:val="28"/>
          <w:lang w:val="en-US"/>
        </w:rPr>
        <w:t>of</w:t>
      </w:r>
      <w:r w:rsidRPr="0094770D">
        <w:rPr>
          <w:b/>
          <w:snapToGrid w:val="0"/>
          <w:sz w:val="28"/>
          <w:szCs w:val="28"/>
          <w:lang w:val="en-US"/>
        </w:rPr>
        <w:t xml:space="preserve">  </w:t>
      </w:r>
      <w:r w:rsidRPr="0094770D">
        <w:rPr>
          <w:b/>
          <w:i/>
          <w:snapToGrid w:val="0"/>
          <w:sz w:val="28"/>
          <w:szCs w:val="28"/>
          <w:lang w:val="en-US"/>
        </w:rPr>
        <w:t>integer</w:t>
      </w:r>
      <w:r w:rsidRPr="0094770D">
        <w:rPr>
          <w:b/>
          <w:snapToGrid w:val="0"/>
          <w:sz w:val="28"/>
          <w:szCs w:val="28"/>
          <w:lang w:val="en-US"/>
        </w:rPr>
        <w:t>;</w:t>
      </w:r>
    </w:p>
    <w:p w:rsidR="006E394C" w:rsidRPr="0094770D" w:rsidRDefault="006E394C" w:rsidP="006E394C">
      <w:pPr>
        <w:ind w:firstLine="360"/>
        <w:rPr>
          <w:sz w:val="28"/>
          <w:szCs w:val="28"/>
          <w:lang w:val="en-US"/>
        </w:rPr>
      </w:pPr>
      <w:r w:rsidRPr="0094770D">
        <w:rPr>
          <w:i/>
          <w:snapToGrid w:val="0"/>
          <w:sz w:val="28"/>
          <w:szCs w:val="28"/>
          <w:lang w:val="en-US"/>
        </w:rPr>
        <w:t xml:space="preserve">      </w:t>
      </w:r>
      <w:proofErr w:type="gramStart"/>
      <w:r w:rsidRPr="0094770D">
        <w:rPr>
          <w:i/>
          <w:snapToGrid w:val="0"/>
          <w:sz w:val="28"/>
          <w:szCs w:val="28"/>
          <w:lang w:val="en-US"/>
        </w:rPr>
        <w:t xml:space="preserve">Mas2 </w:t>
      </w:r>
      <w:r w:rsidRPr="0094770D">
        <w:rPr>
          <w:b/>
          <w:snapToGrid w:val="0"/>
          <w:sz w:val="28"/>
          <w:szCs w:val="28"/>
          <w:lang w:val="en-US"/>
        </w:rPr>
        <w:t>:</w:t>
      </w:r>
      <w:proofErr w:type="gramEnd"/>
      <w:r w:rsidRPr="0094770D">
        <w:rPr>
          <w:b/>
          <w:snapToGrid w:val="0"/>
          <w:sz w:val="28"/>
          <w:szCs w:val="28"/>
          <w:lang w:val="en-US"/>
        </w:rPr>
        <w:t xml:space="preserve"> </w:t>
      </w:r>
      <w:r w:rsidRPr="0094770D">
        <w:rPr>
          <w:i/>
          <w:snapToGrid w:val="0"/>
          <w:sz w:val="28"/>
          <w:szCs w:val="28"/>
          <w:lang w:val="en-US"/>
        </w:rPr>
        <w:t>Mas</w:t>
      </w:r>
      <w:r w:rsidRPr="0094770D">
        <w:rPr>
          <w:b/>
          <w:snapToGrid w:val="0"/>
          <w:sz w:val="28"/>
          <w:szCs w:val="28"/>
          <w:lang w:val="en-US"/>
        </w:rPr>
        <w:t>;</w:t>
      </w:r>
    </w:p>
    <w:p w:rsidR="006E394C" w:rsidRPr="0015198C" w:rsidRDefault="006E394C" w:rsidP="006E394C">
      <w:pPr>
        <w:rPr>
          <w:sz w:val="28"/>
          <w:szCs w:val="28"/>
          <w:lang w:val="en-US"/>
        </w:rPr>
      </w:pPr>
    </w:p>
    <w:p w:rsidR="006E394C" w:rsidRPr="0015198C" w:rsidRDefault="006E394C" w:rsidP="006E394C">
      <w:pPr>
        <w:rPr>
          <w:i/>
          <w:lang w:val="en-US"/>
        </w:rPr>
      </w:pPr>
      <w:r w:rsidRPr="0015198C">
        <w:rPr>
          <w:sz w:val="28"/>
          <w:szCs w:val="28"/>
          <w:lang w:val="en-US"/>
        </w:rPr>
        <w:t>(</w:t>
      </w:r>
      <w:proofErr w:type="gramStart"/>
      <w:r w:rsidRPr="00B176E0">
        <w:rPr>
          <w:i/>
          <w:sz w:val="28"/>
          <w:szCs w:val="28"/>
        </w:rPr>
        <w:t>окремий</w:t>
      </w:r>
      <w:proofErr w:type="gramEnd"/>
      <w:r w:rsidRPr="0015198C">
        <w:rPr>
          <w:i/>
          <w:sz w:val="28"/>
          <w:szCs w:val="28"/>
          <w:lang w:val="en-US"/>
        </w:rPr>
        <w:t xml:space="preserve"> </w:t>
      </w:r>
      <w:r w:rsidRPr="00B176E0">
        <w:rPr>
          <w:i/>
          <w:sz w:val="28"/>
          <w:szCs w:val="28"/>
        </w:rPr>
        <w:t>файл</w:t>
      </w:r>
      <w:r w:rsidRPr="0015198C">
        <w:rPr>
          <w:i/>
          <w:sz w:val="28"/>
          <w:szCs w:val="28"/>
          <w:lang w:val="en-US"/>
        </w:rPr>
        <w:t xml:space="preserve"> № 5</w:t>
      </w:r>
      <w:r w:rsidRPr="0015198C">
        <w:rPr>
          <w:sz w:val="28"/>
          <w:szCs w:val="28"/>
          <w:lang w:val="en-US"/>
        </w:rPr>
        <w:t>)</w:t>
      </w:r>
      <w:r>
        <w:rPr>
          <w:sz w:val="28"/>
          <w:szCs w:val="28"/>
          <w:lang w:val="uk-UA"/>
        </w:rPr>
        <w:t xml:space="preserve">                                                                                   </w:t>
      </w:r>
      <w:r w:rsidRPr="0015198C">
        <w:rPr>
          <w:sz w:val="28"/>
          <w:szCs w:val="28"/>
          <w:lang w:val="en-US"/>
        </w:rPr>
        <w:t xml:space="preserve">  </w:t>
      </w:r>
      <w:r w:rsidRPr="00D91A30">
        <w:rPr>
          <w:i/>
        </w:rPr>
        <w:t>додаток</w:t>
      </w:r>
      <w:r w:rsidRPr="0015198C">
        <w:rPr>
          <w:i/>
          <w:lang w:val="en-US"/>
        </w:rPr>
        <w:t xml:space="preserve"> 4</w:t>
      </w:r>
    </w:p>
    <w:p w:rsidR="006E394C" w:rsidRPr="00157DDB" w:rsidRDefault="006E394C" w:rsidP="006E394C">
      <w:pPr>
        <w:rPr>
          <w:color w:val="000000"/>
          <w:sz w:val="28"/>
          <w:szCs w:val="28"/>
        </w:rPr>
      </w:pPr>
      <w:r w:rsidRPr="003F7016">
        <w:rPr>
          <w:i/>
          <w:color w:val="000000"/>
          <w:sz w:val="28"/>
          <w:szCs w:val="28"/>
          <w:u w:val="double"/>
        </w:rPr>
        <w:t xml:space="preserve">команда </w:t>
      </w:r>
      <w:bookmarkStart w:id="1" w:name="ввод"/>
      <w:r w:rsidRPr="003F7016">
        <w:rPr>
          <w:i/>
          <w:color w:val="000000"/>
          <w:sz w:val="28"/>
          <w:szCs w:val="28"/>
          <w:u w:val="double"/>
        </w:rPr>
        <w:t>ввод</w:t>
      </w:r>
      <w:bookmarkEnd w:id="1"/>
      <w:r w:rsidRPr="003F7016">
        <w:rPr>
          <w:i/>
          <w:color w:val="000000"/>
          <w:sz w:val="28"/>
          <w:szCs w:val="28"/>
          <w:u w:val="double"/>
        </w:rPr>
        <w:t>у</w:t>
      </w:r>
      <w:r>
        <w:rPr>
          <w:color w:val="000000"/>
          <w:sz w:val="28"/>
          <w:szCs w:val="28"/>
        </w:rPr>
        <w:sym w:font="Wingdings" w:char="F0DD"/>
      </w:r>
      <w:r w:rsidRPr="00D91A30">
        <w:rPr>
          <w:color w:val="000000"/>
          <w:sz w:val="28"/>
          <w:szCs w:val="28"/>
        </w:rPr>
        <w:t>5</w:t>
      </w:r>
      <w:r w:rsidRPr="00157DDB">
        <w:rPr>
          <w:color w:val="000000"/>
          <w:sz w:val="28"/>
          <w:szCs w:val="28"/>
        </w:rPr>
        <w:t xml:space="preserve">: </w:t>
      </w:r>
    </w:p>
    <w:p w:rsidR="006E394C" w:rsidRPr="00157DDB" w:rsidRDefault="006E394C" w:rsidP="006E394C">
      <w:pPr>
        <w:jc w:val="both"/>
        <w:rPr>
          <w:color w:val="000000"/>
          <w:sz w:val="28"/>
          <w:szCs w:val="28"/>
        </w:rPr>
      </w:pPr>
      <w:r w:rsidRPr="00157DDB">
        <w:rPr>
          <w:color w:val="000000"/>
          <w:sz w:val="28"/>
          <w:szCs w:val="28"/>
        </w:rPr>
        <w:t>Команда вводу в мові програмування Паскаль називається процедурою вводу.</w:t>
      </w:r>
    </w:p>
    <w:tbl>
      <w:tblPr>
        <w:tblW w:w="0" w:type="auto"/>
        <w:jc w:val="center"/>
        <w:tblLook w:val="01E0" w:firstRow="1" w:lastRow="1" w:firstColumn="1" w:lastColumn="1" w:noHBand="0" w:noVBand="0"/>
      </w:tblPr>
      <w:tblGrid>
        <w:gridCol w:w="1310"/>
        <w:gridCol w:w="1496"/>
        <w:gridCol w:w="2511"/>
        <w:gridCol w:w="2055"/>
      </w:tblGrid>
      <w:tr w:rsidR="006E394C" w:rsidRPr="00157DDB" w:rsidTr="009A5480">
        <w:trPr>
          <w:jc w:val="center"/>
        </w:trPr>
        <w:tc>
          <w:tcPr>
            <w:tcW w:w="0" w:type="auto"/>
          </w:tcPr>
          <w:p w:rsidR="006E394C" w:rsidRPr="00157DDB" w:rsidRDefault="006E394C" w:rsidP="009A5480">
            <w:pPr>
              <w:rPr>
                <w:i/>
                <w:color w:val="000000"/>
              </w:rPr>
            </w:pPr>
            <w:r w:rsidRPr="00157DDB">
              <w:rPr>
                <w:i/>
                <w:color w:val="000000"/>
              </w:rPr>
              <w:t>Словесно</w:t>
            </w:r>
          </w:p>
        </w:tc>
        <w:tc>
          <w:tcPr>
            <w:tcW w:w="0" w:type="auto"/>
          </w:tcPr>
          <w:p w:rsidR="006E394C" w:rsidRPr="00157DDB" w:rsidRDefault="006E394C" w:rsidP="009A5480">
            <w:pPr>
              <w:rPr>
                <w:i/>
                <w:color w:val="000000"/>
              </w:rPr>
            </w:pPr>
            <w:r w:rsidRPr="00157DDB">
              <w:rPr>
                <w:i/>
                <w:color w:val="000000"/>
              </w:rPr>
              <w:t>блок схемою</w:t>
            </w:r>
          </w:p>
        </w:tc>
        <w:tc>
          <w:tcPr>
            <w:tcW w:w="0" w:type="auto"/>
          </w:tcPr>
          <w:p w:rsidR="006E394C" w:rsidRPr="00157DDB" w:rsidRDefault="006E394C" w:rsidP="009A5480">
            <w:pPr>
              <w:rPr>
                <w:i/>
                <w:color w:val="000000"/>
              </w:rPr>
            </w:pPr>
            <w:r w:rsidRPr="00157DDB">
              <w:rPr>
                <w:i/>
                <w:color w:val="000000"/>
              </w:rPr>
              <w:t>на алгоритмічній мові</w:t>
            </w:r>
          </w:p>
        </w:tc>
        <w:tc>
          <w:tcPr>
            <w:tcW w:w="2055" w:type="dxa"/>
          </w:tcPr>
          <w:p w:rsidR="006E394C" w:rsidRPr="00157DDB" w:rsidRDefault="006E394C" w:rsidP="009A5480">
            <w:pPr>
              <w:rPr>
                <w:i/>
                <w:color w:val="000000"/>
              </w:rPr>
            </w:pPr>
            <w:r w:rsidRPr="00157DDB">
              <w:rPr>
                <w:i/>
                <w:color w:val="000000"/>
              </w:rPr>
              <w:t>на мові паскаль</w:t>
            </w:r>
          </w:p>
        </w:tc>
      </w:tr>
      <w:tr w:rsidR="006E394C" w:rsidRPr="00157DDB" w:rsidTr="009A5480">
        <w:trPr>
          <w:trHeight w:hRule="exact" w:val="227"/>
          <w:jc w:val="center"/>
        </w:trPr>
        <w:tc>
          <w:tcPr>
            <w:tcW w:w="0" w:type="auto"/>
          </w:tcPr>
          <w:p w:rsidR="006E394C" w:rsidRPr="00157DDB" w:rsidRDefault="006E394C" w:rsidP="009A5480">
            <w:pPr>
              <w:rPr>
                <w:i/>
                <w:color w:val="000000"/>
                <w:sz w:val="28"/>
                <w:szCs w:val="28"/>
              </w:rPr>
            </w:pPr>
          </w:p>
        </w:tc>
        <w:tc>
          <w:tcPr>
            <w:tcW w:w="0" w:type="auto"/>
          </w:tcPr>
          <w:p w:rsidR="006E394C" w:rsidRPr="00157DDB" w:rsidRDefault="006E394C" w:rsidP="009A5480">
            <w:pPr>
              <w:rPr>
                <w:noProof/>
                <w:color w:val="000000"/>
                <w:sz w:val="28"/>
                <w:szCs w:val="28"/>
              </w:rPr>
            </w:pPr>
          </w:p>
        </w:tc>
        <w:tc>
          <w:tcPr>
            <w:tcW w:w="0" w:type="auto"/>
          </w:tcPr>
          <w:p w:rsidR="006E394C" w:rsidRPr="00157DDB" w:rsidRDefault="006E394C" w:rsidP="009A5480">
            <w:pPr>
              <w:rPr>
                <w:color w:val="000000"/>
                <w:sz w:val="28"/>
                <w:szCs w:val="28"/>
              </w:rPr>
            </w:pPr>
          </w:p>
        </w:tc>
        <w:tc>
          <w:tcPr>
            <w:tcW w:w="2055" w:type="dxa"/>
          </w:tcPr>
          <w:p w:rsidR="006E394C" w:rsidRPr="00157DDB" w:rsidRDefault="006E394C" w:rsidP="009A5480">
            <w:pPr>
              <w:rPr>
                <w:color w:val="000000"/>
                <w:sz w:val="28"/>
                <w:szCs w:val="28"/>
              </w:rPr>
            </w:pPr>
          </w:p>
        </w:tc>
      </w:tr>
      <w:tr w:rsidR="006E394C" w:rsidRPr="00EC64E0" w:rsidTr="009A5480">
        <w:trPr>
          <w:trHeight w:hRule="exact" w:val="1418"/>
          <w:jc w:val="center"/>
        </w:trPr>
        <w:tc>
          <w:tcPr>
            <w:tcW w:w="0" w:type="auto"/>
          </w:tcPr>
          <w:p w:rsidR="006E394C" w:rsidRPr="00157DDB" w:rsidRDefault="006E394C" w:rsidP="009A5480">
            <w:pPr>
              <w:jc w:val="center"/>
              <w:rPr>
                <w:i/>
                <w:color w:val="000000"/>
                <w:sz w:val="28"/>
                <w:szCs w:val="28"/>
              </w:rPr>
            </w:pPr>
            <w:r w:rsidRPr="00157DDB">
              <w:rPr>
                <w:i/>
                <w:color w:val="000000"/>
                <w:sz w:val="28"/>
                <w:szCs w:val="28"/>
              </w:rPr>
              <w:t xml:space="preserve">Ввести </w:t>
            </w:r>
            <w:r w:rsidRPr="00157DDB">
              <w:rPr>
                <w:i/>
                <w:color w:val="000000"/>
                <w:sz w:val="28"/>
                <w:szCs w:val="28"/>
                <w:lang w:val="en-US"/>
              </w:rPr>
              <w:t>a</w:t>
            </w:r>
          </w:p>
        </w:tc>
        <w:tc>
          <w:tcPr>
            <w:tcW w:w="0" w:type="auto"/>
          </w:tcPr>
          <w:p w:rsidR="006E394C" w:rsidRPr="00157DDB" w:rsidRDefault="006E394C" w:rsidP="009A5480">
            <w:pPr>
              <w:jc w:val="center"/>
              <w:rPr>
                <w:color w:val="000000"/>
                <w:sz w:val="28"/>
                <w:szCs w:val="28"/>
              </w:rPr>
            </w:pPr>
            <w:r>
              <w:rPr>
                <w:noProof/>
                <w:color w:val="000000"/>
                <w:sz w:val="28"/>
                <w:szCs w:val="28"/>
                <w:lang w:val="uk-UA" w:eastAsia="uk-UA"/>
              </w:rPr>
              <mc:AlternateContent>
                <mc:Choice Requires="wps">
                  <w:drawing>
                    <wp:anchor distT="0" distB="0" distL="114300" distR="114300" simplePos="0" relativeHeight="251661312" behindDoc="0" locked="0" layoutInCell="1" allowOverlap="1">
                      <wp:simplePos x="0" y="0"/>
                      <wp:positionH relativeFrom="column">
                        <wp:posOffset>76200</wp:posOffset>
                      </wp:positionH>
                      <wp:positionV relativeFrom="paragraph">
                        <wp:posOffset>-341630</wp:posOffset>
                      </wp:positionV>
                      <wp:extent cx="762000" cy="237490"/>
                      <wp:effectExtent l="15875" t="6350" r="22225" b="13335"/>
                      <wp:wrapSquare wrapText="bothSides"/>
                      <wp:docPr id="487" name="Блок-схема: данные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37490"/>
                              </a:xfrm>
                              <a:prstGeom prst="flowChartInputOutput">
                                <a:avLst/>
                              </a:prstGeom>
                              <a:solidFill>
                                <a:srgbClr val="FFFFFF"/>
                              </a:solidFill>
                              <a:ln w="9525">
                                <a:solidFill>
                                  <a:srgbClr val="000000"/>
                                </a:solidFill>
                                <a:miter lim="800000"/>
                                <a:headEnd/>
                                <a:tailEnd/>
                              </a:ln>
                            </wps:spPr>
                            <wps:txbx>
                              <w:txbxContent>
                                <w:p w:rsidR="00EC64E0" w:rsidRPr="00CE7F75" w:rsidRDefault="00EC64E0" w:rsidP="006E394C">
                                  <w:pPr>
                                    <w:jc w:val="center"/>
                                    <w:rPr>
                                      <w:i/>
                                      <w:lang w:val="en-US"/>
                                    </w:rPr>
                                  </w:pPr>
                                  <w:proofErr w:type="gramStart"/>
                                  <w:r w:rsidRPr="00CE7F75">
                                    <w:rPr>
                                      <w:i/>
                                      <w:lang w:val="en-US"/>
                                    </w:rPr>
                                    <w:t>a</w:t>
                                  </w:r>
                                  <w:proofErr w:type="gramEnd"/>
                                  <w:r w:rsidRPr="00CE7F75">
                                    <w:rPr>
                                      <w:i/>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1" coordsize="21600,21600" o:spt="111" path="m4321,l21600,,17204,21600,,21600xe">
                      <v:stroke joinstyle="miter"/>
                      <v:path gradientshapeok="t" o:connecttype="custom" o:connectlocs="12961,0;10800,0;2161,10800;8602,21600;10800,21600;19402,10800" textboxrect="4321,0,17204,21600"/>
                    </v:shapetype>
                    <v:shape id="Блок-схема: данные 487" o:spid="_x0000_s1075" type="#_x0000_t111" style="position:absolute;left:0;text-align:left;margin-left:6pt;margin-top:-26.9pt;width:60pt;height:1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">
                      <v:textbox>
                        <w:txbxContent>
                          <w:p w:rsidR="00EC64E0" w:rsidRPr="00CE7F75" w:rsidRDefault="00EC64E0" w:rsidP="006E394C">
                            <w:pPr>
                              <w:jc w:val="center"/>
                              <w:rPr>
                                <w:i/>
                                <w:lang w:val="en-US"/>
                              </w:rPr>
                            </w:pPr>
                            <w:proofErr w:type="gramStart"/>
                            <w:r w:rsidRPr="00CE7F75">
                              <w:rPr>
                                <w:i/>
                                <w:lang w:val="en-US"/>
                              </w:rPr>
                              <w:t>a</w:t>
                            </w:r>
                            <w:proofErr w:type="gramEnd"/>
                            <w:r w:rsidRPr="00CE7F75">
                              <w:rPr>
                                <w:i/>
                                <w:lang w:val="en-US"/>
                              </w:rPr>
                              <w:t>?</w:t>
                            </w:r>
                          </w:p>
                        </w:txbxContent>
                      </v:textbox>
                      <w10:wrap type="square"/>
                    </v:shape>
                  </w:pict>
                </mc:Fallback>
              </mc:AlternateContent>
            </w:r>
          </w:p>
        </w:tc>
        <w:tc>
          <w:tcPr>
            <w:tcW w:w="0" w:type="auto"/>
          </w:tcPr>
          <w:p w:rsidR="006E394C" w:rsidRPr="00157DDB" w:rsidRDefault="006E394C" w:rsidP="009A5480">
            <w:pPr>
              <w:jc w:val="center"/>
              <w:rPr>
                <w:color w:val="000000"/>
                <w:sz w:val="28"/>
                <w:szCs w:val="28"/>
              </w:rPr>
            </w:pPr>
            <w:r w:rsidRPr="00157DDB">
              <w:rPr>
                <w:i/>
                <w:color w:val="000000"/>
                <w:sz w:val="28"/>
                <w:szCs w:val="28"/>
              </w:rPr>
              <w:t>ввести</w:t>
            </w:r>
            <w:proofErr w:type="gramStart"/>
            <w:r w:rsidRPr="00157DDB">
              <w:rPr>
                <w:i/>
                <w:color w:val="000000"/>
                <w:sz w:val="28"/>
                <w:szCs w:val="28"/>
                <w:lang w:val="en-US"/>
              </w:rPr>
              <w:t>(</w:t>
            </w:r>
            <w:r w:rsidRPr="00157DDB">
              <w:rPr>
                <w:i/>
                <w:color w:val="000000"/>
                <w:sz w:val="28"/>
                <w:szCs w:val="28"/>
              </w:rPr>
              <w:t xml:space="preserve"> </w:t>
            </w:r>
            <w:proofErr w:type="gramEnd"/>
            <w:r w:rsidRPr="00157DDB">
              <w:rPr>
                <w:i/>
                <w:color w:val="000000"/>
                <w:sz w:val="28"/>
                <w:szCs w:val="28"/>
                <w:lang w:val="en-US"/>
              </w:rPr>
              <w:t>a)</w:t>
            </w:r>
          </w:p>
        </w:tc>
        <w:tc>
          <w:tcPr>
            <w:tcW w:w="2055" w:type="dxa"/>
          </w:tcPr>
          <w:p w:rsidR="006E394C" w:rsidRPr="00157DDB" w:rsidRDefault="006E394C" w:rsidP="009A5480">
            <w:pPr>
              <w:rPr>
                <w:i/>
                <w:color w:val="000000"/>
                <w:sz w:val="28"/>
                <w:szCs w:val="28"/>
                <w:lang w:val="en-US"/>
              </w:rPr>
            </w:pPr>
            <w:r w:rsidRPr="00157DDB">
              <w:rPr>
                <w:i/>
                <w:color w:val="000000"/>
                <w:sz w:val="28"/>
                <w:szCs w:val="28"/>
                <w:lang w:val="en-US"/>
              </w:rPr>
              <w:t>Read(a);</w:t>
            </w:r>
          </w:p>
          <w:p w:rsidR="006E394C" w:rsidRPr="00157DDB" w:rsidRDefault="006E394C" w:rsidP="009A5480">
            <w:pPr>
              <w:rPr>
                <w:i/>
                <w:color w:val="000000"/>
                <w:sz w:val="28"/>
                <w:szCs w:val="28"/>
                <w:lang w:val="en-US"/>
              </w:rPr>
            </w:pPr>
            <w:proofErr w:type="gramStart"/>
            <w:r w:rsidRPr="00157DDB">
              <w:rPr>
                <w:i/>
                <w:color w:val="000000"/>
                <w:sz w:val="28"/>
                <w:szCs w:val="28"/>
                <w:lang w:val="en-US"/>
              </w:rPr>
              <w:t>Read(</w:t>
            </w:r>
            <w:proofErr w:type="gramEnd"/>
            <w:r w:rsidRPr="00157DDB">
              <w:rPr>
                <w:i/>
                <w:color w:val="000000"/>
                <w:sz w:val="28"/>
                <w:szCs w:val="28"/>
                <w:lang w:val="en-US"/>
              </w:rPr>
              <w:t>a,b,…);</w:t>
            </w:r>
          </w:p>
          <w:p w:rsidR="006E394C" w:rsidRPr="00157DDB" w:rsidRDefault="006E394C" w:rsidP="009A5480">
            <w:pPr>
              <w:rPr>
                <w:i/>
                <w:color w:val="000000"/>
                <w:sz w:val="28"/>
                <w:szCs w:val="28"/>
                <w:lang w:val="en-US"/>
              </w:rPr>
            </w:pPr>
            <w:r w:rsidRPr="00157DDB">
              <w:rPr>
                <w:i/>
                <w:color w:val="000000"/>
                <w:sz w:val="28"/>
                <w:szCs w:val="28"/>
                <w:lang w:val="en-US"/>
              </w:rPr>
              <w:t>ReadLn(a);</w:t>
            </w:r>
          </w:p>
          <w:p w:rsidR="006E394C" w:rsidRPr="00157DDB" w:rsidRDefault="006E394C" w:rsidP="009A5480">
            <w:pPr>
              <w:rPr>
                <w:i/>
                <w:color w:val="000000"/>
                <w:sz w:val="28"/>
                <w:szCs w:val="28"/>
                <w:lang w:val="en-US"/>
              </w:rPr>
            </w:pPr>
            <w:proofErr w:type="gramStart"/>
            <w:r w:rsidRPr="00157DDB">
              <w:rPr>
                <w:i/>
                <w:color w:val="000000"/>
                <w:sz w:val="28"/>
                <w:szCs w:val="28"/>
                <w:lang w:val="en-US"/>
              </w:rPr>
              <w:t>ReadLn(</w:t>
            </w:r>
            <w:proofErr w:type="gramEnd"/>
            <w:r w:rsidRPr="00157DDB">
              <w:rPr>
                <w:i/>
                <w:color w:val="000000"/>
                <w:sz w:val="28"/>
                <w:szCs w:val="28"/>
                <w:lang w:val="en-US"/>
              </w:rPr>
              <w:t>a,b,…);</w:t>
            </w:r>
          </w:p>
        </w:tc>
      </w:tr>
    </w:tbl>
    <w:p w:rsidR="006E394C" w:rsidRPr="00D91A30" w:rsidRDefault="006E394C" w:rsidP="006E394C">
      <w:pPr>
        <w:jc w:val="right"/>
        <w:rPr>
          <w:i/>
          <w:color w:val="000000"/>
        </w:rPr>
      </w:pPr>
      <w:r w:rsidRPr="00D91A30">
        <w:rPr>
          <w:i/>
          <w:color w:val="000000"/>
        </w:rPr>
        <w:t xml:space="preserve">додаток </w:t>
      </w:r>
      <w:r w:rsidRPr="00D91A30">
        <w:rPr>
          <w:i/>
          <w:color w:val="000000"/>
          <w:lang w:val="en-US"/>
        </w:rPr>
        <w:t>5</w:t>
      </w:r>
    </w:p>
    <w:p w:rsidR="006E394C" w:rsidRPr="00157DDB" w:rsidRDefault="006E394C" w:rsidP="006E394C">
      <w:pPr>
        <w:rPr>
          <w:i/>
          <w:color w:val="000000"/>
          <w:sz w:val="28"/>
          <w:szCs w:val="28"/>
        </w:rPr>
      </w:pPr>
      <w:r w:rsidRPr="003F7016">
        <w:rPr>
          <w:i/>
          <w:color w:val="000000"/>
          <w:sz w:val="28"/>
          <w:szCs w:val="28"/>
          <w:u w:val="double"/>
        </w:rPr>
        <w:t xml:space="preserve">команда </w:t>
      </w:r>
      <w:bookmarkStart w:id="2" w:name="присвоєння"/>
      <w:r w:rsidRPr="003F7016">
        <w:rPr>
          <w:i/>
          <w:color w:val="000000"/>
          <w:sz w:val="28"/>
          <w:szCs w:val="28"/>
          <w:u w:val="double"/>
        </w:rPr>
        <w:t>присвоєння</w:t>
      </w:r>
      <w:bookmarkEnd w:id="2"/>
      <w:r>
        <w:rPr>
          <w:color w:val="000000"/>
          <w:sz w:val="28"/>
          <w:szCs w:val="28"/>
        </w:rPr>
        <w:sym w:font="Wingdings" w:char="F0DD"/>
      </w:r>
      <w:r>
        <w:rPr>
          <w:color w:val="000000"/>
          <w:sz w:val="28"/>
          <w:szCs w:val="28"/>
          <w:lang w:val="en-US"/>
        </w:rPr>
        <w:t>7</w:t>
      </w:r>
      <w:r w:rsidRPr="00157DDB">
        <w:rPr>
          <w:i/>
          <w:color w:val="000000"/>
          <w:sz w:val="28"/>
          <w:szCs w:val="28"/>
        </w:rPr>
        <w:t>:</w:t>
      </w:r>
    </w:p>
    <w:tbl>
      <w:tblPr>
        <w:tblW w:w="0" w:type="auto"/>
        <w:jc w:val="center"/>
        <w:tblLook w:val="01E0" w:firstRow="1" w:lastRow="1" w:firstColumn="1" w:lastColumn="1" w:noHBand="0" w:noVBand="0"/>
      </w:tblPr>
      <w:tblGrid>
        <w:gridCol w:w="2988"/>
        <w:gridCol w:w="6866"/>
      </w:tblGrid>
      <w:tr w:rsidR="006E394C" w:rsidRPr="00157DDB" w:rsidTr="009A5480">
        <w:trPr>
          <w:jc w:val="center"/>
        </w:trPr>
        <w:tc>
          <w:tcPr>
            <w:tcW w:w="2988" w:type="dxa"/>
          </w:tcPr>
          <w:p w:rsidR="006E394C" w:rsidRPr="00157DDB" w:rsidRDefault="006E394C" w:rsidP="009A5480">
            <w:pPr>
              <w:jc w:val="center"/>
              <w:rPr>
                <w:i/>
                <w:color w:val="000000"/>
              </w:rPr>
            </w:pPr>
            <w:r w:rsidRPr="00157DDB">
              <w:rPr>
                <w:i/>
                <w:color w:val="000000"/>
              </w:rPr>
              <w:t>Формат</w:t>
            </w:r>
          </w:p>
        </w:tc>
        <w:tc>
          <w:tcPr>
            <w:tcW w:w="6866" w:type="dxa"/>
          </w:tcPr>
          <w:p w:rsidR="006E394C" w:rsidRPr="00157DDB" w:rsidRDefault="006E394C" w:rsidP="009A5480">
            <w:pPr>
              <w:jc w:val="center"/>
              <w:rPr>
                <w:i/>
                <w:color w:val="000000"/>
              </w:rPr>
            </w:pPr>
            <w:r w:rsidRPr="00157DDB">
              <w:rPr>
                <w:i/>
                <w:color w:val="000000"/>
              </w:rPr>
              <w:t>правило виконання</w:t>
            </w:r>
          </w:p>
        </w:tc>
      </w:tr>
      <w:tr w:rsidR="006E394C" w:rsidRPr="00157DDB" w:rsidTr="009A5480">
        <w:trPr>
          <w:jc w:val="center"/>
        </w:trPr>
        <w:tc>
          <w:tcPr>
            <w:tcW w:w="2988" w:type="dxa"/>
          </w:tcPr>
          <w:p w:rsidR="006E394C" w:rsidRPr="00157DDB" w:rsidRDefault="006E394C" w:rsidP="009A5480">
            <w:pPr>
              <w:rPr>
                <w:i/>
                <w:color w:val="000000"/>
                <w:sz w:val="28"/>
                <w:szCs w:val="28"/>
              </w:rPr>
            </w:pPr>
            <w:r w:rsidRPr="00157DDB">
              <w:rPr>
                <w:i/>
                <w:color w:val="000000"/>
                <w:sz w:val="28"/>
                <w:szCs w:val="28"/>
              </w:rPr>
              <w:t>Ім’я величини</w:t>
            </w:r>
            <w:proofErr w:type="gramStart"/>
            <w:r w:rsidRPr="00157DDB">
              <w:rPr>
                <w:i/>
                <w:color w:val="000000"/>
                <w:sz w:val="28"/>
                <w:szCs w:val="28"/>
              </w:rPr>
              <w:t xml:space="preserve"> :</w:t>
            </w:r>
            <w:proofErr w:type="gramEnd"/>
            <w:r w:rsidRPr="00157DDB">
              <w:rPr>
                <w:i/>
                <w:color w:val="000000"/>
                <w:sz w:val="28"/>
                <w:szCs w:val="28"/>
              </w:rPr>
              <w:t>= вираз</w:t>
            </w:r>
          </w:p>
        </w:tc>
        <w:tc>
          <w:tcPr>
            <w:tcW w:w="6866" w:type="dxa"/>
          </w:tcPr>
          <w:p w:rsidR="006E394C" w:rsidRPr="00157DDB" w:rsidRDefault="006E394C" w:rsidP="009A5480">
            <w:pPr>
              <w:rPr>
                <w:i/>
                <w:color w:val="000000"/>
                <w:sz w:val="28"/>
                <w:szCs w:val="28"/>
              </w:rPr>
            </w:pPr>
            <w:r w:rsidRPr="00157DDB">
              <w:rPr>
                <w:i/>
                <w:color w:val="000000"/>
                <w:sz w:val="28"/>
                <w:szCs w:val="28"/>
              </w:rPr>
              <w:t xml:space="preserve">Вираз записується за правилами  </w:t>
            </w:r>
            <w:proofErr w:type="gramStart"/>
            <w:r w:rsidRPr="00157DDB">
              <w:rPr>
                <w:i/>
                <w:color w:val="000000"/>
                <w:sz w:val="28"/>
                <w:szCs w:val="28"/>
              </w:rPr>
              <w:t>л</w:t>
            </w:r>
            <w:proofErr w:type="gramEnd"/>
            <w:r w:rsidRPr="00157DDB">
              <w:rPr>
                <w:i/>
                <w:color w:val="000000"/>
                <w:sz w:val="28"/>
                <w:szCs w:val="28"/>
              </w:rPr>
              <w:t xml:space="preserve">інійного запису, </w:t>
            </w:r>
          </w:p>
          <w:p w:rsidR="006E394C" w:rsidRPr="00157DDB" w:rsidRDefault="006E394C" w:rsidP="009A5480">
            <w:pPr>
              <w:rPr>
                <w:i/>
                <w:color w:val="000000"/>
                <w:sz w:val="28"/>
                <w:szCs w:val="28"/>
              </w:rPr>
            </w:pPr>
            <w:proofErr w:type="gramStart"/>
            <w:r w:rsidRPr="00157DDB">
              <w:rPr>
                <w:i/>
                <w:color w:val="000000"/>
                <w:sz w:val="28"/>
                <w:szCs w:val="28"/>
              </w:rPr>
              <w:t>може м</w:t>
            </w:r>
            <w:proofErr w:type="gramEnd"/>
            <w:r w:rsidRPr="00157DDB">
              <w:rPr>
                <w:i/>
                <w:color w:val="000000"/>
                <w:sz w:val="28"/>
                <w:szCs w:val="28"/>
              </w:rPr>
              <w:t xml:space="preserve">істити змінні величини. </w:t>
            </w:r>
          </w:p>
          <w:p w:rsidR="006E394C" w:rsidRPr="00157DDB" w:rsidRDefault="006E394C" w:rsidP="009A5480">
            <w:pPr>
              <w:rPr>
                <w:i/>
                <w:color w:val="000000"/>
                <w:sz w:val="28"/>
                <w:szCs w:val="28"/>
              </w:rPr>
            </w:pPr>
            <w:r w:rsidRPr="00157DDB">
              <w:rPr>
                <w:i/>
                <w:color w:val="000000"/>
                <w:sz w:val="28"/>
                <w:szCs w:val="28"/>
              </w:rPr>
              <w:t xml:space="preserve">Команда виконується так: </w:t>
            </w:r>
          </w:p>
          <w:p w:rsidR="006E394C" w:rsidRPr="00157DDB" w:rsidRDefault="006E394C" w:rsidP="009A5480">
            <w:pPr>
              <w:rPr>
                <w:i/>
                <w:color w:val="000000"/>
                <w:sz w:val="28"/>
                <w:szCs w:val="28"/>
              </w:rPr>
            </w:pPr>
            <w:r w:rsidRPr="00157DDB">
              <w:rPr>
                <w:i/>
                <w:color w:val="000000"/>
                <w:sz w:val="28"/>
                <w:szCs w:val="28"/>
              </w:rPr>
              <w:t>-  величинам у виразі надаються їх значення;</w:t>
            </w:r>
          </w:p>
          <w:p w:rsidR="006E394C" w:rsidRPr="00157DDB" w:rsidRDefault="006E394C" w:rsidP="009A5480">
            <w:pPr>
              <w:rPr>
                <w:i/>
                <w:color w:val="000000"/>
                <w:sz w:val="28"/>
                <w:szCs w:val="28"/>
              </w:rPr>
            </w:pPr>
            <w:r w:rsidRPr="00157DDB">
              <w:rPr>
                <w:i/>
                <w:color w:val="000000"/>
                <w:sz w:val="28"/>
                <w:szCs w:val="28"/>
              </w:rPr>
              <w:t>-  визначається значення виразу;</w:t>
            </w:r>
          </w:p>
          <w:p w:rsidR="006E394C" w:rsidRPr="00157DDB" w:rsidRDefault="006E394C" w:rsidP="009A5480">
            <w:pPr>
              <w:rPr>
                <w:i/>
                <w:color w:val="000000"/>
                <w:sz w:val="28"/>
                <w:szCs w:val="28"/>
              </w:rPr>
            </w:pPr>
            <w:r w:rsidRPr="00157DDB">
              <w:rPr>
                <w:i/>
                <w:color w:val="000000"/>
                <w:sz w:val="28"/>
                <w:szCs w:val="28"/>
              </w:rPr>
              <w:t>- одержане значення надається величині, і</w:t>
            </w:r>
            <w:proofErr w:type="gramStart"/>
            <w:r w:rsidRPr="00157DDB">
              <w:rPr>
                <w:i/>
                <w:color w:val="000000"/>
                <w:sz w:val="28"/>
                <w:szCs w:val="28"/>
              </w:rPr>
              <w:t>м’я</w:t>
            </w:r>
            <w:proofErr w:type="gramEnd"/>
            <w:r w:rsidRPr="00157DDB">
              <w:rPr>
                <w:i/>
                <w:color w:val="000000"/>
                <w:sz w:val="28"/>
                <w:szCs w:val="28"/>
              </w:rPr>
              <w:t xml:space="preserve"> якої записано зліва від знака “:=“  </w:t>
            </w:r>
          </w:p>
        </w:tc>
      </w:tr>
    </w:tbl>
    <w:p w:rsidR="006E394C" w:rsidRPr="00D91A30" w:rsidRDefault="006E394C" w:rsidP="006E394C">
      <w:pPr>
        <w:jc w:val="right"/>
        <w:rPr>
          <w:i/>
          <w:color w:val="000000"/>
        </w:rPr>
      </w:pPr>
      <w:r w:rsidRPr="00D91A30">
        <w:rPr>
          <w:i/>
          <w:color w:val="000000"/>
        </w:rPr>
        <w:lastRenderedPageBreak/>
        <w:t>додаток 6</w:t>
      </w:r>
    </w:p>
    <w:p w:rsidR="006E394C" w:rsidRPr="00157DDB" w:rsidRDefault="006E394C" w:rsidP="006E394C">
      <w:pPr>
        <w:rPr>
          <w:color w:val="000000"/>
          <w:sz w:val="28"/>
          <w:szCs w:val="28"/>
        </w:rPr>
      </w:pPr>
      <w:r w:rsidRPr="003F7016">
        <w:rPr>
          <w:i/>
          <w:color w:val="000000"/>
          <w:sz w:val="28"/>
          <w:szCs w:val="28"/>
          <w:u w:val="double"/>
        </w:rPr>
        <w:t xml:space="preserve">команда </w:t>
      </w:r>
      <w:bookmarkStart w:id="3" w:name="вивод"/>
      <w:r w:rsidRPr="003F7016">
        <w:rPr>
          <w:i/>
          <w:color w:val="000000"/>
          <w:sz w:val="28"/>
          <w:szCs w:val="28"/>
          <w:u w:val="double"/>
        </w:rPr>
        <w:t>вивод</w:t>
      </w:r>
      <w:bookmarkEnd w:id="3"/>
      <w:r w:rsidRPr="003F7016">
        <w:rPr>
          <w:i/>
          <w:color w:val="000000"/>
          <w:sz w:val="28"/>
          <w:szCs w:val="28"/>
          <w:u w:val="double"/>
        </w:rPr>
        <w:t>у</w:t>
      </w:r>
      <w:r>
        <w:rPr>
          <w:color w:val="000000"/>
          <w:sz w:val="28"/>
          <w:szCs w:val="28"/>
        </w:rPr>
        <w:sym w:font="Wingdings" w:char="F0DD"/>
      </w:r>
      <w:r w:rsidRPr="004E1559">
        <w:rPr>
          <w:color w:val="000000"/>
          <w:sz w:val="28"/>
          <w:szCs w:val="28"/>
        </w:rPr>
        <w:t>6</w:t>
      </w:r>
      <w:r w:rsidRPr="00157DDB">
        <w:rPr>
          <w:color w:val="000000"/>
          <w:sz w:val="28"/>
          <w:szCs w:val="28"/>
        </w:rPr>
        <w:t xml:space="preserve">: </w:t>
      </w:r>
    </w:p>
    <w:p w:rsidR="006E394C" w:rsidRPr="00E94A1C" w:rsidRDefault="006E394C" w:rsidP="006E394C">
      <w:pPr>
        <w:jc w:val="both"/>
        <w:rPr>
          <w:sz w:val="28"/>
          <w:szCs w:val="28"/>
        </w:rPr>
      </w:pPr>
      <w:r>
        <w:rPr>
          <w:sz w:val="28"/>
          <w:szCs w:val="28"/>
        </w:rPr>
        <w:t xml:space="preserve">Команда виводу в мові програмування Паскаль називається процедурою виводу. </w:t>
      </w:r>
    </w:p>
    <w:tbl>
      <w:tblPr>
        <w:tblW w:w="0" w:type="auto"/>
        <w:jc w:val="center"/>
        <w:tblLook w:val="01E0" w:firstRow="1" w:lastRow="1" w:firstColumn="1" w:lastColumn="1" w:noHBand="0" w:noVBand="0"/>
      </w:tblPr>
      <w:tblGrid>
        <w:gridCol w:w="1400"/>
        <w:gridCol w:w="1496"/>
        <w:gridCol w:w="2511"/>
        <w:gridCol w:w="2083"/>
      </w:tblGrid>
      <w:tr w:rsidR="006E394C" w:rsidTr="009A5480">
        <w:trPr>
          <w:jc w:val="center"/>
        </w:trPr>
        <w:tc>
          <w:tcPr>
            <w:tcW w:w="0" w:type="auto"/>
          </w:tcPr>
          <w:p w:rsidR="006E394C" w:rsidRPr="00CE7F75" w:rsidRDefault="006E394C" w:rsidP="009A5480">
            <w:pPr>
              <w:rPr>
                <w:i/>
              </w:rPr>
            </w:pPr>
            <w:r w:rsidRPr="00CE7F75">
              <w:rPr>
                <w:i/>
              </w:rPr>
              <w:t>Словесно</w:t>
            </w:r>
          </w:p>
        </w:tc>
        <w:tc>
          <w:tcPr>
            <w:tcW w:w="0" w:type="auto"/>
          </w:tcPr>
          <w:p w:rsidR="006E394C" w:rsidRPr="00CE7F75" w:rsidRDefault="006E394C" w:rsidP="009A5480">
            <w:pPr>
              <w:rPr>
                <w:i/>
              </w:rPr>
            </w:pPr>
            <w:r w:rsidRPr="00CE7F75">
              <w:rPr>
                <w:i/>
              </w:rPr>
              <w:t>блок схемою</w:t>
            </w:r>
          </w:p>
        </w:tc>
        <w:tc>
          <w:tcPr>
            <w:tcW w:w="0" w:type="auto"/>
          </w:tcPr>
          <w:p w:rsidR="006E394C" w:rsidRPr="00CE7F75" w:rsidRDefault="006E394C" w:rsidP="009A5480">
            <w:pPr>
              <w:rPr>
                <w:i/>
              </w:rPr>
            </w:pPr>
            <w:r w:rsidRPr="00CE7F75">
              <w:rPr>
                <w:i/>
              </w:rPr>
              <w:t>на алгоритмічній мові</w:t>
            </w:r>
          </w:p>
        </w:tc>
        <w:tc>
          <w:tcPr>
            <w:tcW w:w="2083" w:type="dxa"/>
          </w:tcPr>
          <w:p w:rsidR="006E394C" w:rsidRPr="00CE7F75" w:rsidRDefault="006E394C" w:rsidP="009A5480">
            <w:pPr>
              <w:rPr>
                <w:i/>
              </w:rPr>
            </w:pPr>
            <w:r w:rsidRPr="00CE7F75">
              <w:rPr>
                <w:i/>
              </w:rPr>
              <w:t>на мові паскаль</w:t>
            </w:r>
          </w:p>
        </w:tc>
      </w:tr>
      <w:tr w:rsidR="006E394C" w:rsidTr="009A5480">
        <w:trPr>
          <w:trHeight w:hRule="exact" w:val="227"/>
          <w:jc w:val="center"/>
        </w:trPr>
        <w:tc>
          <w:tcPr>
            <w:tcW w:w="0" w:type="auto"/>
          </w:tcPr>
          <w:p w:rsidR="006E394C" w:rsidRPr="00CE7F75" w:rsidRDefault="006E394C" w:rsidP="009A5480">
            <w:pPr>
              <w:rPr>
                <w:i/>
                <w:sz w:val="28"/>
                <w:szCs w:val="28"/>
              </w:rPr>
            </w:pPr>
          </w:p>
        </w:tc>
        <w:tc>
          <w:tcPr>
            <w:tcW w:w="0" w:type="auto"/>
          </w:tcPr>
          <w:p w:rsidR="006E394C" w:rsidRDefault="006E394C" w:rsidP="009A5480">
            <w:pPr>
              <w:rPr>
                <w:noProof/>
                <w:sz w:val="28"/>
                <w:szCs w:val="28"/>
              </w:rPr>
            </w:pPr>
          </w:p>
        </w:tc>
        <w:tc>
          <w:tcPr>
            <w:tcW w:w="0" w:type="auto"/>
          </w:tcPr>
          <w:p w:rsidR="006E394C" w:rsidRDefault="006E394C" w:rsidP="009A5480">
            <w:pPr>
              <w:rPr>
                <w:sz w:val="28"/>
                <w:szCs w:val="28"/>
              </w:rPr>
            </w:pPr>
          </w:p>
        </w:tc>
        <w:tc>
          <w:tcPr>
            <w:tcW w:w="2083" w:type="dxa"/>
          </w:tcPr>
          <w:p w:rsidR="006E394C" w:rsidRDefault="006E394C" w:rsidP="009A5480">
            <w:pPr>
              <w:rPr>
                <w:sz w:val="28"/>
                <w:szCs w:val="28"/>
              </w:rPr>
            </w:pPr>
          </w:p>
        </w:tc>
      </w:tr>
      <w:tr w:rsidR="006E394C" w:rsidRPr="00EC64E0" w:rsidTr="009A5480">
        <w:trPr>
          <w:trHeight w:hRule="exact" w:val="1418"/>
          <w:jc w:val="center"/>
        </w:trPr>
        <w:tc>
          <w:tcPr>
            <w:tcW w:w="0" w:type="auto"/>
          </w:tcPr>
          <w:p w:rsidR="006E394C" w:rsidRPr="00CE7F75" w:rsidRDefault="006E394C" w:rsidP="009A5480">
            <w:pPr>
              <w:jc w:val="center"/>
              <w:rPr>
                <w:i/>
                <w:sz w:val="28"/>
                <w:szCs w:val="28"/>
              </w:rPr>
            </w:pPr>
            <w:r w:rsidRPr="00CE7F75">
              <w:rPr>
                <w:i/>
                <w:sz w:val="28"/>
                <w:szCs w:val="28"/>
              </w:rPr>
              <w:t>в</w:t>
            </w:r>
            <w:r>
              <w:rPr>
                <w:i/>
                <w:sz w:val="28"/>
                <w:szCs w:val="28"/>
              </w:rPr>
              <w:t>и</w:t>
            </w:r>
            <w:r w:rsidRPr="00CE7F75">
              <w:rPr>
                <w:i/>
                <w:sz w:val="28"/>
                <w:szCs w:val="28"/>
              </w:rPr>
              <w:t xml:space="preserve">вести </w:t>
            </w:r>
            <w:r w:rsidRPr="00CE7F75">
              <w:rPr>
                <w:i/>
                <w:sz w:val="28"/>
                <w:szCs w:val="28"/>
                <w:lang w:val="en-US"/>
              </w:rPr>
              <w:t>a</w:t>
            </w:r>
          </w:p>
        </w:tc>
        <w:tc>
          <w:tcPr>
            <w:tcW w:w="0" w:type="auto"/>
          </w:tcPr>
          <w:p w:rsidR="006E394C" w:rsidRDefault="006E394C" w:rsidP="009A5480">
            <w:pPr>
              <w:jc w:val="center"/>
              <w:rPr>
                <w:sz w:val="28"/>
                <w:szCs w:val="28"/>
              </w:rPr>
            </w:pPr>
            <w:r>
              <w:rPr>
                <w:noProof/>
                <w:sz w:val="28"/>
                <w:szCs w:val="28"/>
                <w:lang w:val="uk-UA" w:eastAsia="uk-UA"/>
              </w:rPr>
              <mc:AlternateContent>
                <mc:Choice Requires="wps">
                  <w:drawing>
                    <wp:anchor distT="0" distB="0" distL="114300" distR="114300" simplePos="0" relativeHeight="251662336" behindDoc="0" locked="0" layoutInCell="1" allowOverlap="1">
                      <wp:simplePos x="0" y="0"/>
                      <wp:positionH relativeFrom="column">
                        <wp:posOffset>76200</wp:posOffset>
                      </wp:positionH>
                      <wp:positionV relativeFrom="paragraph">
                        <wp:posOffset>-341630</wp:posOffset>
                      </wp:positionV>
                      <wp:extent cx="762000" cy="237490"/>
                      <wp:effectExtent l="16510" t="10160" r="21590" b="9525"/>
                      <wp:wrapSquare wrapText="bothSides"/>
                      <wp:docPr id="486" name="Блок-схема: данные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37490"/>
                              </a:xfrm>
                              <a:prstGeom prst="flowChartInputOutput">
                                <a:avLst/>
                              </a:prstGeom>
                              <a:solidFill>
                                <a:srgbClr val="FFFFFF"/>
                              </a:solidFill>
                              <a:ln w="9525">
                                <a:solidFill>
                                  <a:srgbClr val="000000"/>
                                </a:solidFill>
                                <a:miter lim="800000"/>
                                <a:headEnd/>
                                <a:tailEnd/>
                              </a:ln>
                            </wps:spPr>
                            <wps:txbx>
                              <w:txbxContent>
                                <w:p w:rsidR="00EC64E0" w:rsidRPr="00CE7F75" w:rsidRDefault="00EC64E0" w:rsidP="006E394C">
                                  <w:pPr>
                                    <w:jc w:val="center"/>
                                    <w:rPr>
                                      <w:i/>
                                      <w:lang w:val="en-US"/>
                                    </w:rPr>
                                  </w:pPr>
                                  <w:proofErr w:type="gramStart"/>
                                  <w:r w:rsidRPr="00CE7F75">
                                    <w:rPr>
                                      <w:i/>
                                      <w:lang w:val="en-U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данные 486" o:spid="_x0000_s1076" type="#_x0000_t111" style="position:absolute;left:0;text-align:left;margin-left:6pt;margin-top:-26.9pt;width:60pt;height:1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">
                      <v:textbox>
                        <w:txbxContent>
                          <w:p w:rsidR="00EC64E0" w:rsidRPr="00CE7F75" w:rsidRDefault="00EC64E0" w:rsidP="006E394C">
                            <w:pPr>
                              <w:jc w:val="center"/>
                              <w:rPr>
                                <w:i/>
                                <w:lang w:val="en-US"/>
                              </w:rPr>
                            </w:pPr>
                            <w:proofErr w:type="gramStart"/>
                            <w:r w:rsidRPr="00CE7F75">
                              <w:rPr>
                                <w:i/>
                                <w:lang w:val="en-US"/>
                              </w:rPr>
                              <w:t>a</w:t>
                            </w:r>
                            <w:proofErr w:type="gramEnd"/>
                          </w:p>
                        </w:txbxContent>
                      </v:textbox>
                      <w10:wrap type="square"/>
                    </v:shape>
                  </w:pict>
                </mc:Fallback>
              </mc:AlternateContent>
            </w:r>
          </w:p>
        </w:tc>
        <w:tc>
          <w:tcPr>
            <w:tcW w:w="0" w:type="auto"/>
          </w:tcPr>
          <w:p w:rsidR="006E394C" w:rsidRDefault="006E394C" w:rsidP="009A5480">
            <w:pPr>
              <w:jc w:val="center"/>
              <w:rPr>
                <w:sz w:val="28"/>
                <w:szCs w:val="28"/>
              </w:rPr>
            </w:pPr>
            <w:r w:rsidRPr="00CE7F75">
              <w:rPr>
                <w:i/>
                <w:sz w:val="28"/>
                <w:szCs w:val="28"/>
              </w:rPr>
              <w:t>в</w:t>
            </w:r>
            <w:r>
              <w:rPr>
                <w:i/>
                <w:sz w:val="28"/>
                <w:szCs w:val="28"/>
              </w:rPr>
              <w:t>и</w:t>
            </w:r>
            <w:r w:rsidRPr="00CE7F75">
              <w:rPr>
                <w:i/>
                <w:sz w:val="28"/>
                <w:szCs w:val="28"/>
              </w:rPr>
              <w:t>вести</w:t>
            </w:r>
            <w:proofErr w:type="gramStart"/>
            <w:r>
              <w:rPr>
                <w:i/>
                <w:sz w:val="28"/>
                <w:szCs w:val="28"/>
                <w:lang w:val="en-US"/>
              </w:rPr>
              <w:t>(</w:t>
            </w:r>
            <w:r w:rsidRPr="00CE7F75">
              <w:rPr>
                <w:i/>
                <w:sz w:val="28"/>
                <w:szCs w:val="28"/>
              </w:rPr>
              <w:t xml:space="preserve"> </w:t>
            </w:r>
            <w:proofErr w:type="gramEnd"/>
            <w:r w:rsidRPr="00CE7F75">
              <w:rPr>
                <w:i/>
                <w:sz w:val="28"/>
                <w:szCs w:val="28"/>
                <w:lang w:val="en-US"/>
              </w:rPr>
              <w:t>a</w:t>
            </w:r>
            <w:r>
              <w:rPr>
                <w:i/>
                <w:sz w:val="28"/>
                <w:szCs w:val="28"/>
                <w:lang w:val="en-US"/>
              </w:rPr>
              <w:t>)</w:t>
            </w:r>
          </w:p>
        </w:tc>
        <w:tc>
          <w:tcPr>
            <w:tcW w:w="2083" w:type="dxa"/>
          </w:tcPr>
          <w:p w:rsidR="006E394C" w:rsidRDefault="006E394C" w:rsidP="009A5480">
            <w:pPr>
              <w:rPr>
                <w:i/>
                <w:sz w:val="28"/>
                <w:szCs w:val="28"/>
                <w:lang w:val="en-US"/>
              </w:rPr>
            </w:pPr>
            <w:r>
              <w:rPr>
                <w:i/>
                <w:sz w:val="28"/>
                <w:szCs w:val="28"/>
                <w:lang w:val="en-US"/>
              </w:rPr>
              <w:t>Write</w:t>
            </w:r>
            <w:r w:rsidRPr="00305D39">
              <w:rPr>
                <w:i/>
                <w:sz w:val="28"/>
                <w:szCs w:val="28"/>
                <w:lang w:val="en-US"/>
              </w:rPr>
              <w:t>(a)</w:t>
            </w:r>
            <w:r>
              <w:rPr>
                <w:i/>
                <w:sz w:val="28"/>
                <w:szCs w:val="28"/>
                <w:lang w:val="en-US"/>
              </w:rPr>
              <w:t>;</w:t>
            </w:r>
          </w:p>
          <w:p w:rsidR="006E394C" w:rsidRDefault="006E394C" w:rsidP="009A5480">
            <w:pPr>
              <w:rPr>
                <w:i/>
                <w:sz w:val="28"/>
                <w:szCs w:val="28"/>
                <w:lang w:val="en-US"/>
              </w:rPr>
            </w:pPr>
            <w:proofErr w:type="gramStart"/>
            <w:r>
              <w:rPr>
                <w:i/>
                <w:sz w:val="28"/>
                <w:szCs w:val="28"/>
                <w:lang w:val="en-US"/>
              </w:rPr>
              <w:t>Write</w:t>
            </w:r>
            <w:r w:rsidRPr="00305D39">
              <w:rPr>
                <w:i/>
                <w:sz w:val="28"/>
                <w:szCs w:val="28"/>
                <w:lang w:val="en-US"/>
              </w:rPr>
              <w:t>(</w:t>
            </w:r>
            <w:proofErr w:type="gramEnd"/>
            <w:r w:rsidRPr="00305D39">
              <w:rPr>
                <w:i/>
                <w:sz w:val="28"/>
                <w:szCs w:val="28"/>
                <w:lang w:val="en-US"/>
              </w:rPr>
              <w:t>a</w:t>
            </w:r>
            <w:r>
              <w:rPr>
                <w:i/>
                <w:sz w:val="28"/>
                <w:szCs w:val="28"/>
                <w:lang w:val="en-US"/>
              </w:rPr>
              <w:t>,b,…</w:t>
            </w:r>
            <w:r w:rsidRPr="00305D39">
              <w:rPr>
                <w:i/>
                <w:sz w:val="28"/>
                <w:szCs w:val="28"/>
                <w:lang w:val="en-US"/>
              </w:rPr>
              <w:t>)</w:t>
            </w:r>
            <w:r>
              <w:rPr>
                <w:i/>
                <w:sz w:val="28"/>
                <w:szCs w:val="28"/>
                <w:lang w:val="en-US"/>
              </w:rPr>
              <w:t>;</w:t>
            </w:r>
          </w:p>
          <w:p w:rsidR="006E394C" w:rsidRDefault="006E394C" w:rsidP="009A5480">
            <w:pPr>
              <w:rPr>
                <w:i/>
                <w:sz w:val="28"/>
                <w:szCs w:val="28"/>
                <w:lang w:val="en-US"/>
              </w:rPr>
            </w:pPr>
            <w:r>
              <w:rPr>
                <w:i/>
                <w:sz w:val="28"/>
                <w:szCs w:val="28"/>
                <w:lang w:val="en-US"/>
              </w:rPr>
              <w:t>WriteLn</w:t>
            </w:r>
            <w:r w:rsidRPr="00305D39">
              <w:rPr>
                <w:i/>
                <w:sz w:val="28"/>
                <w:szCs w:val="28"/>
                <w:lang w:val="en-US"/>
              </w:rPr>
              <w:t>(a)</w:t>
            </w:r>
            <w:r>
              <w:rPr>
                <w:i/>
                <w:sz w:val="28"/>
                <w:szCs w:val="28"/>
                <w:lang w:val="en-US"/>
              </w:rPr>
              <w:t>;</w:t>
            </w:r>
          </w:p>
          <w:p w:rsidR="006E394C" w:rsidRPr="00305D39" w:rsidRDefault="006E394C" w:rsidP="009A5480">
            <w:pPr>
              <w:rPr>
                <w:i/>
                <w:sz w:val="28"/>
                <w:szCs w:val="28"/>
                <w:lang w:val="en-US"/>
              </w:rPr>
            </w:pPr>
            <w:proofErr w:type="gramStart"/>
            <w:r>
              <w:rPr>
                <w:i/>
                <w:sz w:val="28"/>
                <w:szCs w:val="28"/>
                <w:lang w:val="en-US"/>
              </w:rPr>
              <w:t>WriteLn</w:t>
            </w:r>
            <w:r w:rsidRPr="00305D39">
              <w:rPr>
                <w:i/>
                <w:sz w:val="28"/>
                <w:szCs w:val="28"/>
                <w:lang w:val="en-US"/>
              </w:rPr>
              <w:t>(</w:t>
            </w:r>
            <w:proofErr w:type="gramEnd"/>
            <w:r w:rsidRPr="00305D39">
              <w:rPr>
                <w:i/>
                <w:sz w:val="28"/>
                <w:szCs w:val="28"/>
                <w:lang w:val="en-US"/>
              </w:rPr>
              <w:t>a</w:t>
            </w:r>
            <w:r>
              <w:rPr>
                <w:i/>
                <w:sz w:val="28"/>
                <w:szCs w:val="28"/>
                <w:lang w:val="en-US"/>
              </w:rPr>
              <w:t>,b,…</w:t>
            </w:r>
            <w:r w:rsidRPr="00305D39">
              <w:rPr>
                <w:i/>
                <w:sz w:val="28"/>
                <w:szCs w:val="28"/>
                <w:lang w:val="en-US"/>
              </w:rPr>
              <w:t>)</w:t>
            </w:r>
            <w:r>
              <w:rPr>
                <w:i/>
                <w:sz w:val="28"/>
                <w:szCs w:val="28"/>
                <w:lang w:val="en-US"/>
              </w:rPr>
              <w:t>;</w:t>
            </w:r>
          </w:p>
        </w:tc>
      </w:tr>
    </w:tbl>
    <w:p w:rsidR="006E394C" w:rsidRPr="00157DDB" w:rsidRDefault="006E394C" w:rsidP="006E394C">
      <w:pPr>
        <w:jc w:val="right"/>
        <w:rPr>
          <w:i/>
          <w:color w:val="000000"/>
          <w:sz w:val="28"/>
          <w:szCs w:val="28"/>
        </w:rPr>
      </w:pPr>
      <w:r>
        <w:rPr>
          <w:i/>
          <w:color w:val="000000"/>
          <w:lang w:val="uk-UA"/>
        </w:rPr>
        <w:t>Вікно програми на PasABC</w:t>
      </w:r>
      <w:r w:rsidRPr="006B4D98">
        <w:rPr>
          <w:i/>
          <w:color w:val="000000"/>
        </w:rPr>
        <w:t xml:space="preserve">                             </w:t>
      </w:r>
      <w:r w:rsidRPr="00D91A30">
        <w:rPr>
          <w:i/>
          <w:color w:val="000000"/>
        </w:rPr>
        <w:t>додаток 7</w:t>
      </w:r>
      <w:r>
        <w:rPr>
          <w:i/>
          <w:color w:val="000000"/>
          <w:sz w:val="28"/>
          <w:szCs w:val="28"/>
        </w:rPr>
        <w:t xml:space="preserve">  </w:t>
      </w:r>
      <w:r>
        <w:rPr>
          <w:color w:val="000000"/>
          <w:sz w:val="28"/>
          <w:szCs w:val="28"/>
        </w:rPr>
        <w:sym w:font="Wingdings" w:char="F0DD"/>
      </w:r>
      <w:r>
        <w:rPr>
          <w:color w:val="000000"/>
          <w:sz w:val="28"/>
          <w:szCs w:val="28"/>
        </w:rPr>
        <w:t>8</w:t>
      </w:r>
    </w:p>
    <w:p w:rsidR="006E394C" w:rsidRDefault="006E394C" w:rsidP="006E394C">
      <w:pPr>
        <w:rPr>
          <w:sz w:val="28"/>
          <w:szCs w:val="28"/>
        </w:rPr>
      </w:pPr>
      <w:r>
        <w:rPr>
          <w:noProof/>
          <w:lang w:val="uk-UA" w:eastAsia="uk-UA"/>
        </w:rPr>
        <w:drawing>
          <wp:anchor distT="0" distB="0" distL="114300" distR="114300" simplePos="0" relativeHeight="251666432" behindDoc="1" locked="0" layoutInCell="1" allowOverlap="1" wp14:anchorId="77D74225" wp14:editId="18118E43">
            <wp:simplePos x="0" y="0"/>
            <wp:positionH relativeFrom="column">
              <wp:posOffset>473710</wp:posOffset>
            </wp:positionH>
            <wp:positionV relativeFrom="paragraph">
              <wp:posOffset>22860</wp:posOffset>
            </wp:positionV>
            <wp:extent cx="5309235" cy="3072130"/>
            <wp:effectExtent l="19050" t="0" r="5715" b="0"/>
            <wp:wrapTight wrapText="bothSides">
              <wp:wrapPolygon edited="0">
                <wp:start x="-78" y="0"/>
                <wp:lineTo x="-78" y="21430"/>
                <wp:lineTo x="21623" y="21430"/>
                <wp:lineTo x="21623" y="0"/>
                <wp:lineTo x="-78"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a:lum contrast="12000"/>
                      <a:grayscl/>
                    </a:blip>
                    <a:srcRect l="21201" t="22520" r="28375" b="38544"/>
                    <a:stretch>
                      <a:fillRect/>
                    </a:stretch>
                  </pic:blipFill>
                  <pic:spPr bwMode="auto">
                    <a:xfrm>
                      <a:off x="0" y="0"/>
                      <a:ext cx="5309235" cy="3072130"/>
                    </a:xfrm>
                    <a:prstGeom prst="rect">
                      <a:avLst/>
                    </a:prstGeom>
                    <a:noFill/>
                    <a:ln w="9525">
                      <a:noFill/>
                      <a:miter lim="800000"/>
                      <a:headEnd/>
                      <a:tailEnd/>
                    </a:ln>
                  </pic:spPr>
                </pic:pic>
              </a:graphicData>
            </a:graphic>
          </wp:anchor>
        </w:drawing>
      </w:r>
    </w:p>
    <w:p w:rsidR="006E394C" w:rsidRDefault="006E394C" w:rsidP="006E394C">
      <w:pPr>
        <w:jc w:val="right"/>
        <w:rPr>
          <w:i/>
          <w:sz w:val="28"/>
          <w:szCs w:val="28"/>
        </w:rPr>
      </w:pPr>
    </w:p>
    <w:p w:rsidR="006E394C" w:rsidRDefault="006E394C" w:rsidP="006E394C">
      <w:pPr>
        <w:jc w:val="right"/>
        <w:rPr>
          <w:i/>
          <w:sz w:val="28"/>
          <w:szCs w:val="28"/>
        </w:rPr>
      </w:pPr>
    </w:p>
    <w:p w:rsidR="006E394C" w:rsidRDefault="006E394C" w:rsidP="006E394C">
      <w:pPr>
        <w:jc w:val="right"/>
        <w:rPr>
          <w:i/>
          <w:sz w:val="28"/>
          <w:szCs w:val="28"/>
        </w:rPr>
      </w:pPr>
    </w:p>
    <w:p w:rsidR="006E394C" w:rsidRDefault="006E394C" w:rsidP="006E394C">
      <w:pPr>
        <w:jc w:val="right"/>
        <w:rPr>
          <w:i/>
          <w:sz w:val="28"/>
          <w:szCs w:val="28"/>
        </w:rPr>
      </w:pPr>
    </w:p>
    <w:p w:rsidR="006E394C" w:rsidRDefault="006E394C" w:rsidP="006E394C">
      <w:pPr>
        <w:jc w:val="right"/>
        <w:rPr>
          <w:i/>
          <w:sz w:val="28"/>
          <w:szCs w:val="28"/>
        </w:rPr>
      </w:pPr>
    </w:p>
    <w:p w:rsidR="006E394C" w:rsidRDefault="006E394C" w:rsidP="006E394C"/>
    <w:p w:rsidR="006E394C" w:rsidRDefault="006E394C" w:rsidP="006E394C"/>
    <w:p w:rsidR="006E394C" w:rsidRDefault="006E394C" w:rsidP="006E394C"/>
    <w:p w:rsidR="006E394C" w:rsidRDefault="006E394C" w:rsidP="006E394C"/>
    <w:p w:rsidR="006E394C" w:rsidRDefault="006E394C" w:rsidP="006E394C"/>
    <w:p w:rsidR="006E394C" w:rsidRDefault="006E394C" w:rsidP="006E394C"/>
    <w:p w:rsidR="006E394C" w:rsidRDefault="006E394C" w:rsidP="006E394C"/>
    <w:p w:rsidR="006E394C" w:rsidRDefault="006E394C" w:rsidP="006E394C"/>
    <w:p w:rsidR="006E394C" w:rsidRDefault="006E394C" w:rsidP="006E394C"/>
    <w:p w:rsidR="006E394C" w:rsidRDefault="006E394C" w:rsidP="006E394C">
      <w:pPr>
        <w:jc w:val="right"/>
        <w:rPr>
          <w:i/>
          <w:color w:val="000000"/>
          <w:lang w:val="uk-UA"/>
        </w:rPr>
      </w:pPr>
    </w:p>
    <w:p w:rsidR="006E394C" w:rsidRDefault="006E394C" w:rsidP="006E394C">
      <w:pPr>
        <w:jc w:val="right"/>
        <w:rPr>
          <w:i/>
          <w:color w:val="000000"/>
          <w:lang w:val="uk-UA"/>
        </w:rPr>
      </w:pPr>
    </w:p>
    <w:p w:rsidR="006E394C" w:rsidRDefault="006E394C" w:rsidP="006E394C">
      <w:pPr>
        <w:jc w:val="right"/>
        <w:rPr>
          <w:i/>
        </w:rPr>
      </w:pPr>
      <w:r>
        <w:rPr>
          <w:i/>
          <w:color w:val="000000"/>
        </w:rPr>
        <w:t xml:space="preserve"> </w:t>
      </w:r>
      <w:r>
        <w:rPr>
          <w:sz w:val="28"/>
          <w:szCs w:val="28"/>
        </w:rPr>
        <w:t>(</w:t>
      </w:r>
      <w:r w:rsidRPr="00B176E0">
        <w:rPr>
          <w:i/>
          <w:sz w:val="28"/>
          <w:szCs w:val="28"/>
        </w:rPr>
        <w:t>окремий файл</w:t>
      </w:r>
      <w:r>
        <w:rPr>
          <w:i/>
          <w:sz w:val="28"/>
          <w:szCs w:val="28"/>
        </w:rPr>
        <w:t xml:space="preserve"> № 6</w:t>
      </w:r>
      <w:r>
        <w:rPr>
          <w:sz w:val="28"/>
          <w:szCs w:val="28"/>
        </w:rPr>
        <w:t xml:space="preserve">)                                                                              </w:t>
      </w:r>
      <w:r w:rsidRPr="00D91A30">
        <w:rPr>
          <w:i/>
          <w:color w:val="000000"/>
        </w:rPr>
        <w:t xml:space="preserve">додаток </w:t>
      </w:r>
      <w:r>
        <w:rPr>
          <w:i/>
          <w:color w:val="000000"/>
        </w:rPr>
        <w:t xml:space="preserve">8    </w:t>
      </w:r>
      <w:r>
        <w:rPr>
          <w:color w:val="000000"/>
          <w:sz w:val="28"/>
          <w:szCs w:val="28"/>
        </w:rPr>
        <w:sym w:font="Wingdings" w:char="F0DD"/>
      </w:r>
      <w:r>
        <w:rPr>
          <w:color w:val="000000"/>
          <w:sz w:val="28"/>
          <w:szCs w:val="28"/>
        </w:rPr>
        <w:t>9</w:t>
      </w:r>
    </w:p>
    <w:p w:rsidR="006E394C" w:rsidRPr="005618DD" w:rsidRDefault="006E394C" w:rsidP="006E394C">
      <w:pPr>
        <w:jc w:val="center"/>
        <w:rPr>
          <w:sz w:val="28"/>
          <w:szCs w:val="28"/>
        </w:rPr>
      </w:pPr>
      <w:r>
        <w:rPr>
          <w:sz w:val="28"/>
          <w:szCs w:val="28"/>
          <w:lang w:val="uk-UA"/>
        </w:rPr>
        <w:t>З</w:t>
      </w:r>
      <w:r w:rsidRPr="0015198C">
        <w:rPr>
          <w:sz w:val="28"/>
          <w:szCs w:val="28"/>
        </w:rPr>
        <w:t>авдання</w:t>
      </w:r>
      <w:r>
        <w:rPr>
          <w:sz w:val="28"/>
          <w:szCs w:val="28"/>
          <w:lang w:val="uk-UA"/>
        </w:rPr>
        <w:t xml:space="preserve"> для практичної роботи</w:t>
      </w:r>
      <w:r w:rsidRPr="005618DD">
        <w:rPr>
          <w:sz w:val="28"/>
          <w:szCs w:val="28"/>
        </w:rPr>
        <w:t>:</w:t>
      </w:r>
    </w:p>
    <w:tbl>
      <w:tblPr>
        <w:tblStyle w:val="ab"/>
        <w:tblW w:w="0" w:type="auto"/>
        <w:jc w:val="center"/>
        <w:tblLook w:val="01E0" w:firstRow="1" w:lastRow="1" w:firstColumn="1" w:lastColumn="1" w:noHBand="0" w:noVBand="0"/>
      </w:tblPr>
      <w:tblGrid>
        <w:gridCol w:w="416"/>
        <w:gridCol w:w="3437"/>
        <w:gridCol w:w="604"/>
        <w:gridCol w:w="3686"/>
        <w:gridCol w:w="604"/>
      </w:tblGrid>
      <w:tr w:rsidR="006E394C" w:rsidTr="009A5480">
        <w:trPr>
          <w:jc w:val="center"/>
        </w:trPr>
        <w:tc>
          <w:tcPr>
            <w:tcW w:w="0" w:type="auto"/>
          </w:tcPr>
          <w:p w:rsidR="006E394C" w:rsidRPr="0099362C" w:rsidRDefault="006E394C" w:rsidP="009A5480">
            <w:pPr>
              <w:jc w:val="center"/>
              <w:rPr>
                <w:i/>
                <w:sz w:val="20"/>
                <w:szCs w:val="20"/>
              </w:rPr>
            </w:pPr>
            <w:r w:rsidRPr="0099362C">
              <w:rPr>
                <w:i/>
                <w:sz w:val="20"/>
                <w:szCs w:val="20"/>
              </w:rPr>
              <w:t>№</w:t>
            </w:r>
          </w:p>
        </w:tc>
        <w:tc>
          <w:tcPr>
            <w:tcW w:w="0" w:type="auto"/>
          </w:tcPr>
          <w:p w:rsidR="006E394C" w:rsidRPr="0099362C" w:rsidRDefault="006E394C" w:rsidP="009A5480">
            <w:pPr>
              <w:jc w:val="center"/>
              <w:rPr>
                <w:i/>
                <w:sz w:val="20"/>
                <w:szCs w:val="20"/>
              </w:rPr>
            </w:pPr>
            <w:r w:rsidRPr="0099362C">
              <w:rPr>
                <w:i/>
                <w:sz w:val="20"/>
                <w:szCs w:val="20"/>
              </w:rPr>
              <w:t>І варіант</w:t>
            </w:r>
          </w:p>
        </w:tc>
        <w:tc>
          <w:tcPr>
            <w:tcW w:w="0" w:type="auto"/>
          </w:tcPr>
          <w:p w:rsidR="006E394C" w:rsidRPr="0099362C" w:rsidRDefault="006E394C" w:rsidP="009A5480">
            <w:pPr>
              <w:jc w:val="center"/>
              <w:rPr>
                <w:i/>
                <w:sz w:val="20"/>
                <w:szCs w:val="20"/>
              </w:rPr>
            </w:pPr>
            <w:r w:rsidRPr="0099362C">
              <w:rPr>
                <w:i/>
                <w:sz w:val="20"/>
                <w:szCs w:val="20"/>
              </w:rPr>
              <w:t>бали</w:t>
            </w:r>
          </w:p>
        </w:tc>
        <w:tc>
          <w:tcPr>
            <w:tcW w:w="0" w:type="auto"/>
          </w:tcPr>
          <w:p w:rsidR="006E394C" w:rsidRPr="0099362C" w:rsidRDefault="006E394C" w:rsidP="009A5480">
            <w:pPr>
              <w:jc w:val="center"/>
              <w:rPr>
                <w:i/>
                <w:sz w:val="20"/>
                <w:szCs w:val="20"/>
              </w:rPr>
            </w:pPr>
            <w:r w:rsidRPr="0099362C">
              <w:rPr>
                <w:i/>
                <w:sz w:val="20"/>
                <w:szCs w:val="20"/>
              </w:rPr>
              <w:t>ІІ варіант</w:t>
            </w:r>
          </w:p>
        </w:tc>
        <w:tc>
          <w:tcPr>
            <w:tcW w:w="0" w:type="auto"/>
          </w:tcPr>
          <w:p w:rsidR="006E394C" w:rsidRPr="0099362C" w:rsidRDefault="006E394C" w:rsidP="009A5480">
            <w:pPr>
              <w:jc w:val="center"/>
              <w:rPr>
                <w:i/>
                <w:sz w:val="20"/>
                <w:szCs w:val="20"/>
              </w:rPr>
            </w:pPr>
            <w:r w:rsidRPr="0099362C">
              <w:rPr>
                <w:i/>
                <w:sz w:val="20"/>
                <w:szCs w:val="20"/>
              </w:rPr>
              <w:t>бали</w:t>
            </w:r>
          </w:p>
        </w:tc>
      </w:tr>
      <w:tr w:rsidR="006E394C" w:rsidTr="009A5480">
        <w:trPr>
          <w:jc w:val="center"/>
        </w:trPr>
        <w:tc>
          <w:tcPr>
            <w:tcW w:w="0" w:type="auto"/>
          </w:tcPr>
          <w:p w:rsidR="006E394C" w:rsidRPr="0099362C" w:rsidRDefault="006E394C" w:rsidP="009A5480">
            <w:pPr>
              <w:jc w:val="center"/>
              <w:rPr>
                <w:sz w:val="20"/>
                <w:szCs w:val="20"/>
              </w:rPr>
            </w:pPr>
            <w:r w:rsidRPr="0099362C">
              <w:rPr>
                <w:sz w:val="20"/>
                <w:szCs w:val="20"/>
              </w:rPr>
              <w:t>1</w:t>
            </w:r>
          </w:p>
        </w:tc>
        <w:tc>
          <w:tcPr>
            <w:tcW w:w="0" w:type="auto"/>
          </w:tcPr>
          <w:p w:rsidR="006E394C" w:rsidRPr="0099362C" w:rsidRDefault="006E394C" w:rsidP="009A5480">
            <w:pPr>
              <w:jc w:val="both"/>
              <w:rPr>
                <w:i/>
                <w:sz w:val="20"/>
                <w:szCs w:val="20"/>
              </w:rPr>
            </w:pPr>
            <w:r w:rsidRPr="0099362C">
              <w:rPr>
                <w:sz w:val="20"/>
                <w:szCs w:val="20"/>
              </w:rPr>
              <w:t xml:space="preserve">Чи може програма мати вигляд: </w:t>
            </w:r>
            <w:r w:rsidRPr="0099362C">
              <w:rPr>
                <w:i/>
                <w:sz w:val="20"/>
                <w:szCs w:val="20"/>
                <w:lang w:val="en-US"/>
              </w:rPr>
              <w:t>begin</w:t>
            </w:r>
          </w:p>
          <w:p w:rsidR="006E394C" w:rsidRPr="0099362C" w:rsidRDefault="006E394C" w:rsidP="009A5480">
            <w:pPr>
              <w:rPr>
                <w:sz w:val="20"/>
                <w:szCs w:val="20"/>
              </w:rPr>
            </w:pPr>
            <w:r w:rsidRPr="0099362C">
              <w:rPr>
                <w:i/>
                <w:sz w:val="20"/>
                <w:szCs w:val="20"/>
              </w:rPr>
              <w:t xml:space="preserve">                                                       </w:t>
            </w:r>
            <w:proofErr w:type="gramStart"/>
            <w:r w:rsidRPr="0099362C">
              <w:rPr>
                <w:i/>
                <w:sz w:val="20"/>
                <w:szCs w:val="20"/>
                <w:lang w:val="en-US"/>
              </w:rPr>
              <w:t>end</w:t>
            </w:r>
            <w:proofErr w:type="gramEnd"/>
            <w:r w:rsidRPr="0099362C">
              <w:rPr>
                <w:i/>
                <w:sz w:val="20"/>
                <w:szCs w:val="20"/>
              </w:rPr>
              <w:t>.</w:t>
            </w:r>
            <w:r w:rsidRPr="0099362C">
              <w:rPr>
                <w:sz w:val="20"/>
                <w:szCs w:val="20"/>
              </w:rPr>
              <w:t xml:space="preserve"> </w:t>
            </w:r>
          </w:p>
          <w:p w:rsidR="006E394C" w:rsidRPr="0099362C" w:rsidRDefault="006E394C" w:rsidP="009A5480">
            <w:pPr>
              <w:jc w:val="both"/>
              <w:rPr>
                <w:sz w:val="20"/>
                <w:szCs w:val="20"/>
              </w:rPr>
            </w:pPr>
            <w:r w:rsidRPr="0099362C">
              <w:rPr>
                <w:sz w:val="20"/>
                <w:szCs w:val="20"/>
              </w:rPr>
              <w:t xml:space="preserve">так/ні </w:t>
            </w:r>
            <w:r w:rsidRPr="0099362C">
              <w:rPr>
                <w:i/>
                <w:sz w:val="20"/>
                <w:szCs w:val="20"/>
              </w:rPr>
              <w:t>(залишіть правильну відповідь)</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i/>
                <w:sz w:val="20"/>
                <w:szCs w:val="20"/>
              </w:rPr>
            </w:pPr>
            <w:r w:rsidRPr="0099362C">
              <w:rPr>
                <w:sz w:val="20"/>
                <w:szCs w:val="20"/>
              </w:rPr>
              <w:t xml:space="preserve">Чи може програма мати вигляд: </w:t>
            </w:r>
            <w:r w:rsidRPr="0099362C">
              <w:rPr>
                <w:i/>
                <w:sz w:val="20"/>
                <w:szCs w:val="20"/>
                <w:lang w:val="en-US"/>
              </w:rPr>
              <w:t>begin</w:t>
            </w:r>
            <w:r w:rsidRPr="0099362C">
              <w:rPr>
                <w:i/>
                <w:sz w:val="20"/>
                <w:szCs w:val="20"/>
              </w:rPr>
              <w:t xml:space="preserve"> </w:t>
            </w:r>
          </w:p>
          <w:p w:rsidR="006E394C" w:rsidRPr="0099362C" w:rsidRDefault="006E394C" w:rsidP="009A5480">
            <w:pPr>
              <w:jc w:val="both"/>
              <w:rPr>
                <w:i/>
                <w:sz w:val="20"/>
                <w:szCs w:val="20"/>
              </w:rPr>
            </w:pPr>
            <w:r w:rsidRPr="0099362C">
              <w:rPr>
                <w:i/>
                <w:sz w:val="20"/>
                <w:szCs w:val="20"/>
              </w:rPr>
              <w:t xml:space="preserve">                                                       </w:t>
            </w:r>
            <w:r w:rsidRPr="0099362C">
              <w:rPr>
                <w:i/>
                <w:sz w:val="20"/>
                <w:szCs w:val="20"/>
                <w:lang w:val="en-US"/>
              </w:rPr>
              <w:t>end</w:t>
            </w:r>
            <w:r w:rsidRPr="0099362C">
              <w:rPr>
                <w:i/>
                <w:sz w:val="20"/>
                <w:szCs w:val="20"/>
              </w:rPr>
              <w:t>;</w:t>
            </w:r>
          </w:p>
          <w:p w:rsidR="006E394C" w:rsidRPr="0099362C" w:rsidRDefault="006E394C" w:rsidP="009A5480">
            <w:pPr>
              <w:jc w:val="both"/>
              <w:rPr>
                <w:sz w:val="20"/>
                <w:szCs w:val="20"/>
              </w:rPr>
            </w:pPr>
            <w:r w:rsidRPr="0099362C">
              <w:rPr>
                <w:sz w:val="20"/>
                <w:szCs w:val="20"/>
              </w:rPr>
              <w:t xml:space="preserve">так/ні </w:t>
            </w:r>
            <w:r w:rsidRPr="0099362C">
              <w:rPr>
                <w:i/>
                <w:sz w:val="20"/>
                <w:szCs w:val="20"/>
              </w:rPr>
              <w:t>(залишіть правильну відповідь)</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5618DD" w:rsidRDefault="006E394C" w:rsidP="009A5480">
            <w:pPr>
              <w:jc w:val="center"/>
              <w:rPr>
                <w:sz w:val="20"/>
                <w:szCs w:val="20"/>
                <w:lang w:val="en-US"/>
              </w:rPr>
            </w:pPr>
            <w:r>
              <w:rPr>
                <w:sz w:val="20"/>
                <w:szCs w:val="20"/>
                <w:lang w:val="en-US"/>
              </w:rPr>
              <w:t>2</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5618DD" w:rsidRDefault="006E394C" w:rsidP="009A5480">
            <w:pPr>
              <w:jc w:val="center"/>
              <w:rPr>
                <w:sz w:val="20"/>
                <w:szCs w:val="20"/>
                <w:lang w:val="en-US"/>
              </w:rPr>
            </w:pPr>
            <w:r>
              <w:rPr>
                <w:sz w:val="20"/>
                <w:szCs w:val="20"/>
                <w:lang w:val="en-US"/>
              </w:rPr>
              <w:t>3</w:t>
            </w:r>
          </w:p>
        </w:tc>
        <w:tc>
          <w:tcPr>
            <w:tcW w:w="0" w:type="auto"/>
          </w:tcPr>
          <w:p w:rsidR="006E394C" w:rsidRPr="0099362C" w:rsidRDefault="006E394C" w:rsidP="009A5480">
            <w:pPr>
              <w:jc w:val="both"/>
              <w:rPr>
                <w:sz w:val="20"/>
                <w:szCs w:val="20"/>
              </w:rPr>
            </w:pPr>
            <w:r w:rsidRPr="0099362C">
              <w:rPr>
                <w:sz w:val="20"/>
                <w:szCs w:val="20"/>
              </w:rPr>
              <w:t xml:space="preserve">Чи може бути у програмі команда: </w:t>
            </w:r>
          </w:p>
          <w:p w:rsidR="006E394C" w:rsidRPr="0099362C" w:rsidRDefault="006E394C" w:rsidP="009A5480">
            <w:pPr>
              <w:jc w:val="both"/>
              <w:rPr>
                <w:sz w:val="20"/>
                <w:szCs w:val="20"/>
              </w:rPr>
            </w:pPr>
            <w:r w:rsidRPr="0099362C">
              <w:rPr>
                <w:i/>
                <w:sz w:val="20"/>
                <w:szCs w:val="20"/>
                <w:lang w:val="en-US"/>
              </w:rPr>
              <w:t>begin</w:t>
            </w:r>
            <w:r w:rsidRPr="0099362C">
              <w:rPr>
                <w:i/>
                <w:sz w:val="20"/>
                <w:szCs w:val="20"/>
              </w:rPr>
              <w:t xml:space="preserve">  </w:t>
            </w:r>
            <w:r w:rsidRPr="0099362C">
              <w:rPr>
                <w:i/>
                <w:sz w:val="20"/>
                <w:szCs w:val="20"/>
                <w:lang w:val="en-US"/>
              </w:rPr>
              <w:t>end</w:t>
            </w:r>
            <w:r w:rsidRPr="0099362C">
              <w:rPr>
                <w:sz w:val="20"/>
                <w:szCs w:val="20"/>
              </w:rPr>
              <w:t xml:space="preserve">; </w:t>
            </w:r>
          </w:p>
          <w:p w:rsidR="006E394C" w:rsidRPr="0099362C" w:rsidRDefault="006E394C" w:rsidP="009A5480">
            <w:pPr>
              <w:jc w:val="both"/>
              <w:rPr>
                <w:sz w:val="20"/>
                <w:szCs w:val="20"/>
              </w:rPr>
            </w:pPr>
            <w:r w:rsidRPr="0099362C">
              <w:rPr>
                <w:sz w:val="20"/>
                <w:szCs w:val="20"/>
              </w:rPr>
              <w:t xml:space="preserve">так/ні </w:t>
            </w:r>
            <w:r w:rsidRPr="0099362C">
              <w:rPr>
                <w:i/>
                <w:sz w:val="20"/>
                <w:szCs w:val="20"/>
              </w:rPr>
              <w:t>(залишіть правильну відповідь)</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sz w:val="20"/>
                <w:szCs w:val="20"/>
              </w:rPr>
            </w:pPr>
            <w:r w:rsidRPr="0099362C">
              <w:rPr>
                <w:sz w:val="20"/>
                <w:szCs w:val="20"/>
              </w:rPr>
              <w:t xml:space="preserve">Чи може бути у програмі команда: </w:t>
            </w:r>
          </w:p>
          <w:p w:rsidR="006E394C" w:rsidRPr="0099362C" w:rsidRDefault="006E394C" w:rsidP="009A5480">
            <w:pPr>
              <w:jc w:val="both"/>
              <w:rPr>
                <w:sz w:val="20"/>
                <w:szCs w:val="20"/>
              </w:rPr>
            </w:pPr>
            <w:proofErr w:type="gramStart"/>
            <w:r w:rsidRPr="0099362C">
              <w:rPr>
                <w:i/>
                <w:sz w:val="20"/>
                <w:szCs w:val="20"/>
                <w:lang w:val="en-US"/>
              </w:rPr>
              <w:t>begin</w:t>
            </w:r>
            <w:proofErr w:type="gramEnd"/>
            <w:r w:rsidRPr="0099362C">
              <w:rPr>
                <w:i/>
                <w:sz w:val="20"/>
                <w:szCs w:val="20"/>
              </w:rPr>
              <w:t xml:space="preserve">   </w:t>
            </w:r>
            <w:r w:rsidRPr="0099362C">
              <w:rPr>
                <w:i/>
                <w:sz w:val="20"/>
                <w:szCs w:val="20"/>
                <w:lang w:val="en-US"/>
              </w:rPr>
              <w:t>end</w:t>
            </w:r>
            <w:r w:rsidRPr="0099362C">
              <w:rPr>
                <w:sz w:val="20"/>
                <w:szCs w:val="20"/>
              </w:rPr>
              <w:t xml:space="preserve">. </w:t>
            </w:r>
          </w:p>
          <w:p w:rsidR="006E394C" w:rsidRPr="0099362C" w:rsidRDefault="006E394C" w:rsidP="009A5480">
            <w:pPr>
              <w:jc w:val="both"/>
              <w:rPr>
                <w:sz w:val="20"/>
                <w:szCs w:val="20"/>
              </w:rPr>
            </w:pPr>
            <w:r w:rsidRPr="0099362C">
              <w:rPr>
                <w:sz w:val="20"/>
                <w:szCs w:val="20"/>
              </w:rPr>
              <w:t>так/ні</w:t>
            </w:r>
            <w:r w:rsidRPr="0099362C">
              <w:rPr>
                <w:i/>
                <w:sz w:val="20"/>
                <w:szCs w:val="20"/>
              </w:rPr>
              <w:t>(залишіть правильну відповідь)</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5618DD" w:rsidRDefault="006E394C" w:rsidP="009A5480">
            <w:pPr>
              <w:jc w:val="center"/>
              <w:rPr>
                <w:sz w:val="20"/>
                <w:szCs w:val="20"/>
                <w:lang w:val="en-US"/>
              </w:rPr>
            </w:pPr>
            <w:r>
              <w:rPr>
                <w:sz w:val="20"/>
                <w:szCs w:val="20"/>
                <w:lang w:val="en-US"/>
              </w:rPr>
              <w:t>4</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99362C" w:rsidRDefault="006E394C" w:rsidP="009A5480">
            <w:pPr>
              <w:jc w:val="center"/>
              <w:rPr>
                <w:sz w:val="20"/>
                <w:szCs w:val="20"/>
              </w:rPr>
            </w:pPr>
            <w:r>
              <w:rPr>
                <w:sz w:val="20"/>
                <w:szCs w:val="20"/>
                <w:lang w:val="en-US"/>
              </w:rPr>
              <w:t>5</w:t>
            </w:r>
          </w:p>
        </w:tc>
        <w:tc>
          <w:tcPr>
            <w:tcW w:w="0" w:type="auto"/>
          </w:tcPr>
          <w:p w:rsidR="006E394C" w:rsidRPr="0015198C" w:rsidRDefault="006E394C" w:rsidP="009A5480">
            <w:pPr>
              <w:jc w:val="both"/>
              <w:rPr>
                <w:sz w:val="20"/>
                <w:szCs w:val="20"/>
                <w:lang w:val="en-US"/>
              </w:rPr>
            </w:pPr>
            <w:r w:rsidRPr="0099362C">
              <w:rPr>
                <w:sz w:val="20"/>
                <w:szCs w:val="20"/>
              </w:rPr>
              <w:t>Порівняйте</w:t>
            </w:r>
            <w:r w:rsidRPr="0015198C">
              <w:rPr>
                <w:sz w:val="20"/>
                <w:szCs w:val="20"/>
                <w:lang w:val="en-US"/>
              </w:rPr>
              <w:t xml:space="preserve"> </w:t>
            </w:r>
            <w:r w:rsidRPr="0099362C">
              <w:rPr>
                <w:sz w:val="20"/>
                <w:szCs w:val="20"/>
              </w:rPr>
              <w:t>записи</w:t>
            </w:r>
            <w:r w:rsidRPr="0015198C">
              <w:rPr>
                <w:sz w:val="20"/>
                <w:szCs w:val="20"/>
                <w:lang w:val="en-US"/>
              </w:rPr>
              <w:t>:</w:t>
            </w:r>
          </w:p>
          <w:p w:rsidR="006E394C" w:rsidRPr="0015198C" w:rsidRDefault="006E394C" w:rsidP="009A5480">
            <w:pPr>
              <w:jc w:val="both"/>
              <w:rPr>
                <w:i/>
                <w:sz w:val="20"/>
                <w:szCs w:val="20"/>
                <w:lang w:val="en-US"/>
              </w:rPr>
            </w:pPr>
            <w:r w:rsidRPr="0015198C">
              <w:rPr>
                <w:i/>
                <w:sz w:val="20"/>
                <w:szCs w:val="20"/>
                <w:lang w:val="en-US"/>
              </w:rPr>
              <w:t>1) var a,b:</w:t>
            </w:r>
            <w:r w:rsidRPr="0099362C">
              <w:rPr>
                <w:i/>
                <w:sz w:val="20"/>
                <w:szCs w:val="20"/>
                <w:lang w:val="en-US"/>
              </w:rPr>
              <w:t>integer,</w:t>
            </w:r>
            <w:r w:rsidRPr="0015198C">
              <w:rPr>
                <w:i/>
                <w:sz w:val="20"/>
                <w:szCs w:val="20"/>
                <w:lang w:val="en-US"/>
              </w:rPr>
              <w:t>p,s:real;</w:t>
            </w:r>
          </w:p>
          <w:p w:rsidR="006E394C" w:rsidRPr="0015198C" w:rsidRDefault="006E394C" w:rsidP="009A5480">
            <w:pPr>
              <w:jc w:val="both"/>
              <w:rPr>
                <w:i/>
                <w:sz w:val="20"/>
                <w:szCs w:val="20"/>
                <w:lang w:val="en-US"/>
              </w:rPr>
            </w:pPr>
            <w:r w:rsidRPr="0015198C">
              <w:rPr>
                <w:i/>
                <w:sz w:val="20"/>
                <w:szCs w:val="20"/>
                <w:lang w:val="en-US"/>
              </w:rPr>
              <w:t>2) var a,b,p,s:real;</w:t>
            </w:r>
          </w:p>
          <w:p w:rsidR="006E394C" w:rsidRPr="0099362C" w:rsidRDefault="006E394C" w:rsidP="009A5480">
            <w:pPr>
              <w:jc w:val="both"/>
              <w:rPr>
                <w:sz w:val="20"/>
                <w:szCs w:val="20"/>
              </w:rPr>
            </w:pPr>
            <w:r w:rsidRPr="0099362C">
              <w:rPr>
                <w:sz w:val="20"/>
                <w:szCs w:val="20"/>
              </w:rPr>
              <w:t>Який з них правильний?</w:t>
            </w:r>
          </w:p>
          <w:p w:rsidR="006E394C" w:rsidRPr="0099362C" w:rsidRDefault="006E394C" w:rsidP="009A5480">
            <w:pPr>
              <w:jc w:val="both"/>
              <w:rPr>
                <w:sz w:val="20"/>
                <w:szCs w:val="20"/>
              </w:rPr>
            </w:pPr>
            <w:r w:rsidRPr="0099362C">
              <w:rPr>
                <w:sz w:val="20"/>
                <w:szCs w:val="20"/>
              </w:rPr>
              <w:t xml:space="preserve">1/2 </w:t>
            </w:r>
            <w:r w:rsidRPr="0099362C">
              <w:rPr>
                <w:i/>
                <w:sz w:val="20"/>
                <w:szCs w:val="20"/>
              </w:rPr>
              <w:t>(залишіть правильну відповідь)</w:t>
            </w:r>
            <w:r w:rsidRPr="0099362C">
              <w:rPr>
                <w:sz w:val="20"/>
                <w:szCs w:val="20"/>
              </w:rPr>
              <w:t xml:space="preserve"> </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15198C" w:rsidRDefault="006E394C" w:rsidP="009A5480">
            <w:pPr>
              <w:jc w:val="both"/>
              <w:rPr>
                <w:sz w:val="20"/>
                <w:szCs w:val="20"/>
                <w:lang w:val="en-US"/>
              </w:rPr>
            </w:pPr>
            <w:r w:rsidRPr="0099362C">
              <w:rPr>
                <w:sz w:val="20"/>
                <w:szCs w:val="20"/>
              </w:rPr>
              <w:t>Порівняйте</w:t>
            </w:r>
            <w:r w:rsidRPr="0015198C">
              <w:rPr>
                <w:sz w:val="20"/>
                <w:szCs w:val="20"/>
                <w:lang w:val="en-US"/>
              </w:rPr>
              <w:t xml:space="preserve"> </w:t>
            </w:r>
            <w:r w:rsidRPr="0099362C">
              <w:rPr>
                <w:sz w:val="20"/>
                <w:szCs w:val="20"/>
              </w:rPr>
              <w:t>записи</w:t>
            </w:r>
            <w:r w:rsidRPr="0015198C">
              <w:rPr>
                <w:sz w:val="20"/>
                <w:szCs w:val="20"/>
                <w:lang w:val="en-US"/>
              </w:rPr>
              <w:t>:</w:t>
            </w:r>
          </w:p>
          <w:p w:rsidR="006E394C" w:rsidRPr="0015198C" w:rsidRDefault="006E394C" w:rsidP="009A5480">
            <w:pPr>
              <w:jc w:val="both"/>
              <w:rPr>
                <w:i/>
                <w:sz w:val="20"/>
                <w:szCs w:val="20"/>
                <w:lang w:val="en-US"/>
              </w:rPr>
            </w:pPr>
            <w:r w:rsidRPr="0015198C">
              <w:rPr>
                <w:i/>
                <w:sz w:val="20"/>
                <w:szCs w:val="20"/>
                <w:lang w:val="en-US"/>
              </w:rPr>
              <w:t>1) var a</w:t>
            </w:r>
            <w:r w:rsidRPr="0099362C">
              <w:rPr>
                <w:i/>
                <w:sz w:val="20"/>
                <w:szCs w:val="20"/>
                <w:lang w:val="en-US"/>
              </w:rPr>
              <w:t>;</w:t>
            </w:r>
            <w:r w:rsidRPr="0015198C">
              <w:rPr>
                <w:i/>
                <w:sz w:val="20"/>
                <w:szCs w:val="20"/>
                <w:lang w:val="en-US"/>
              </w:rPr>
              <w:t>b</w:t>
            </w:r>
            <w:r w:rsidRPr="0099362C">
              <w:rPr>
                <w:i/>
                <w:sz w:val="20"/>
                <w:szCs w:val="20"/>
                <w:lang w:val="en-US"/>
              </w:rPr>
              <w:t>;</w:t>
            </w:r>
            <w:r w:rsidRPr="0015198C">
              <w:rPr>
                <w:i/>
                <w:sz w:val="20"/>
                <w:szCs w:val="20"/>
                <w:lang w:val="en-US"/>
              </w:rPr>
              <w:t>p</w:t>
            </w:r>
            <w:r w:rsidRPr="0099362C">
              <w:rPr>
                <w:i/>
                <w:sz w:val="20"/>
                <w:szCs w:val="20"/>
                <w:lang w:val="en-US"/>
              </w:rPr>
              <w:t>;</w:t>
            </w:r>
            <w:r w:rsidRPr="0015198C">
              <w:rPr>
                <w:i/>
                <w:sz w:val="20"/>
                <w:szCs w:val="20"/>
                <w:lang w:val="en-US"/>
              </w:rPr>
              <w:t>s:real;</w:t>
            </w:r>
          </w:p>
          <w:p w:rsidR="006E394C" w:rsidRPr="0015198C" w:rsidRDefault="006E394C" w:rsidP="009A5480">
            <w:pPr>
              <w:jc w:val="both"/>
              <w:rPr>
                <w:i/>
                <w:sz w:val="20"/>
                <w:szCs w:val="20"/>
                <w:lang w:val="en-US"/>
              </w:rPr>
            </w:pPr>
            <w:r w:rsidRPr="0015198C">
              <w:rPr>
                <w:i/>
                <w:sz w:val="20"/>
                <w:szCs w:val="20"/>
                <w:lang w:val="en-US"/>
              </w:rPr>
              <w:t>2) var a,b:</w:t>
            </w:r>
            <w:r w:rsidRPr="0099362C">
              <w:rPr>
                <w:i/>
                <w:sz w:val="20"/>
                <w:szCs w:val="20"/>
                <w:lang w:val="en-US"/>
              </w:rPr>
              <w:t>integer;</w:t>
            </w:r>
            <w:r w:rsidRPr="0015198C">
              <w:rPr>
                <w:i/>
                <w:sz w:val="20"/>
                <w:szCs w:val="20"/>
                <w:lang w:val="en-US"/>
              </w:rPr>
              <w:t>p,s:real;</w:t>
            </w:r>
          </w:p>
          <w:p w:rsidR="006E394C" w:rsidRPr="0099362C" w:rsidRDefault="006E394C" w:rsidP="009A5480">
            <w:pPr>
              <w:jc w:val="both"/>
              <w:rPr>
                <w:sz w:val="20"/>
                <w:szCs w:val="20"/>
              </w:rPr>
            </w:pPr>
            <w:r w:rsidRPr="0099362C">
              <w:rPr>
                <w:sz w:val="20"/>
                <w:szCs w:val="20"/>
              </w:rPr>
              <w:t>Який з них правильний?</w:t>
            </w:r>
          </w:p>
          <w:p w:rsidR="006E394C" w:rsidRPr="0099362C" w:rsidRDefault="006E394C" w:rsidP="009A5480">
            <w:pPr>
              <w:jc w:val="both"/>
              <w:rPr>
                <w:sz w:val="20"/>
                <w:szCs w:val="20"/>
              </w:rPr>
            </w:pPr>
            <w:r w:rsidRPr="0099362C">
              <w:rPr>
                <w:sz w:val="20"/>
                <w:szCs w:val="20"/>
              </w:rPr>
              <w:t xml:space="preserve">1/2 </w:t>
            </w:r>
            <w:r w:rsidRPr="0099362C">
              <w:rPr>
                <w:i/>
                <w:sz w:val="20"/>
                <w:szCs w:val="20"/>
              </w:rPr>
              <w:t>(залишіть правильну відповідь)</w:t>
            </w:r>
          </w:p>
        </w:tc>
        <w:tc>
          <w:tcPr>
            <w:tcW w:w="0" w:type="auto"/>
          </w:tcPr>
          <w:p w:rsidR="006E394C" w:rsidRPr="0099362C" w:rsidRDefault="006E394C" w:rsidP="009A5480">
            <w:pPr>
              <w:jc w:val="center"/>
              <w:rPr>
                <w:sz w:val="20"/>
                <w:szCs w:val="20"/>
                <w:lang w:val="en-US"/>
              </w:rPr>
            </w:pPr>
            <w:r>
              <w:rPr>
                <w:sz w:val="20"/>
                <w:szCs w:val="20"/>
              </w:rPr>
              <w:t>0/</w:t>
            </w:r>
            <w:r w:rsidRPr="0099362C">
              <w:rPr>
                <w:sz w:val="20"/>
                <w:szCs w:val="20"/>
                <w:lang w:val="en-US"/>
              </w:rPr>
              <w:t>1</w:t>
            </w:r>
          </w:p>
        </w:tc>
      </w:tr>
      <w:tr w:rsidR="006E394C" w:rsidTr="009A5480">
        <w:trPr>
          <w:jc w:val="center"/>
        </w:trPr>
        <w:tc>
          <w:tcPr>
            <w:tcW w:w="0" w:type="auto"/>
          </w:tcPr>
          <w:p w:rsidR="006E394C" w:rsidRPr="005618DD" w:rsidRDefault="006E394C" w:rsidP="009A5480">
            <w:pPr>
              <w:jc w:val="center"/>
              <w:rPr>
                <w:sz w:val="20"/>
                <w:szCs w:val="20"/>
                <w:lang w:val="en-US"/>
              </w:rPr>
            </w:pPr>
            <w:r>
              <w:rPr>
                <w:sz w:val="20"/>
                <w:szCs w:val="20"/>
                <w:lang w:val="en-US"/>
              </w:rPr>
              <w:t>6</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lang w:val="en-US"/>
              </w:rPr>
              <w:t>1</w:t>
            </w:r>
          </w:p>
        </w:tc>
      </w:tr>
      <w:tr w:rsidR="006E394C" w:rsidTr="009A5480">
        <w:trPr>
          <w:jc w:val="center"/>
        </w:trPr>
        <w:tc>
          <w:tcPr>
            <w:tcW w:w="0" w:type="auto"/>
          </w:tcPr>
          <w:p w:rsidR="006E394C" w:rsidRPr="0099362C" w:rsidRDefault="006E394C" w:rsidP="009A5480">
            <w:pPr>
              <w:jc w:val="center"/>
              <w:rPr>
                <w:sz w:val="20"/>
                <w:szCs w:val="20"/>
              </w:rPr>
            </w:pPr>
            <w:r>
              <w:rPr>
                <w:sz w:val="20"/>
                <w:szCs w:val="20"/>
                <w:lang w:val="en-US"/>
              </w:rPr>
              <w:t>7</w:t>
            </w:r>
          </w:p>
        </w:tc>
        <w:tc>
          <w:tcPr>
            <w:tcW w:w="0" w:type="auto"/>
          </w:tcPr>
          <w:p w:rsidR="006E394C" w:rsidRPr="0099362C" w:rsidRDefault="006E394C" w:rsidP="009A5480">
            <w:pPr>
              <w:jc w:val="both"/>
              <w:rPr>
                <w:sz w:val="20"/>
                <w:szCs w:val="20"/>
              </w:rPr>
            </w:pPr>
            <w:r w:rsidRPr="0099362C">
              <w:rPr>
                <w:sz w:val="20"/>
                <w:szCs w:val="20"/>
              </w:rPr>
              <w:t>Порівняйте записи:</w:t>
            </w:r>
          </w:p>
          <w:p w:rsidR="006E394C" w:rsidRPr="0099362C" w:rsidRDefault="006E394C" w:rsidP="009A5480">
            <w:pPr>
              <w:jc w:val="both"/>
              <w:rPr>
                <w:sz w:val="20"/>
                <w:szCs w:val="20"/>
              </w:rPr>
            </w:pPr>
            <w:r w:rsidRPr="0099362C">
              <w:rPr>
                <w:i/>
                <w:sz w:val="20"/>
                <w:szCs w:val="20"/>
              </w:rPr>
              <w:t>(1+n)*n/2:=</w:t>
            </w:r>
            <w:r w:rsidRPr="0099362C">
              <w:rPr>
                <w:i/>
                <w:sz w:val="20"/>
                <w:szCs w:val="20"/>
                <w:lang w:val="en-US"/>
              </w:rPr>
              <w:t>Sn</w:t>
            </w:r>
            <w:r w:rsidRPr="0099362C">
              <w:rPr>
                <w:i/>
                <w:sz w:val="20"/>
                <w:szCs w:val="20"/>
              </w:rPr>
              <w:t xml:space="preserve">;  </w:t>
            </w:r>
            <w:r w:rsidRPr="0099362C">
              <w:rPr>
                <w:sz w:val="20"/>
                <w:szCs w:val="20"/>
              </w:rPr>
              <w:t xml:space="preserve"> та </w:t>
            </w:r>
            <w:r w:rsidRPr="0099362C">
              <w:rPr>
                <w:i/>
                <w:sz w:val="20"/>
                <w:szCs w:val="20"/>
              </w:rPr>
              <w:t xml:space="preserve"> </w:t>
            </w:r>
            <w:r w:rsidRPr="0099362C">
              <w:rPr>
                <w:i/>
                <w:sz w:val="20"/>
                <w:szCs w:val="20"/>
                <w:lang w:val="en-US"/>
              </w:rPr>
              <w:t>Sn</w:t>
            </w:r>
            <w:r w:rsidRPr="0099362C">
              <w:rPr>
                <w:i/>
                <w:sz w:val="20"/>
                <w:szCs w:val="20"/>
              </w:rPr>
              <w:t>:=(1+ n)*n/2;</w:t>
            </w:r>
            <w:r w:rsidRPr="0099362C">
              <w:rPr>
                <w:sz w:val="20"/>
                <w:szCs w:val="20"/>
              </w:rPr>
              <w:t xml:space="preserve"> </w:t>
            </w:r>
          </w:p>
          <w:p w:rsidR="006E394C" w:rsidRPr="0099362C" w:rsidRDefault="006E394C" w:rsidP="009A5480">
            <w:pPr>
              <w:jc w:val="both"/>
              <w:rPr>
                <w:sz w:val="20"/>
                <w:szCs w:val="20"/>
              </w:rPr>
            </w:pPr>
            <w:r w:rsidRPr="0099362C">
              <w:rPr>
                <w:sz w:val="20"/>
                <w:szCs w:val="20"/>
              </w:rPr>
              <w:t>Який з них не є командою?</w:t>
            </w:r>
          </w:p>
          <w:p w:rsidR="006E394C" w:rsidRPr="0099362C" w:rsidRDefault="006E394C" w:rsidP="009A5480">
            <w:pPr>
              <w:jc w:val="both"/>
              <w:rPr>
                <w:sz w:val="20"/>
                <w:szCs w:val="20"/>
              </w:rPr>
            </w:pPr>
            <w:r w:rsidRPr="0099362C">
              <w:rPr>
                <w:sz w:val="20"/>
                <w:szCs w:val="20"/>
              </w:rPr>
              <w:t xml:space="preserve">1/2 </w:t>
            </w:r>
            <w:r w:rsidRPr="0099362C">
              <w:rPr>
                <w:i/>
                <w:sz w:val="20"/>
                <w:szCs w:val="20"/>
              </w:rPr>
              <w:t>(залишіть правильну відповідь)</w:t>
            </w:r>
            <w:r w:rsidRPr="0099362C">
              <w:rPr>
                <w:sz w:val="20"/>
                <w:szCs w:val="20"/>
              </w:rPr>
              <w:t xml:space="preserve">  </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sz w:val="20"/>
                <w:szCs w:val="20"/>
              </w:rPr>
            </w:pPr>
            <w:r w:rsidRPr="0099362C">
              <w:rPr>
                <w:sz w:val="20"/>
                <w:szCs w:val="20"/>
              </w:rPr>
              <w:t>Порівняйте записи:</w:t>
            </w:r>
          </w:p>
          <w:p w:rsidR="006E394C" w:rsidRPr="0099362C" w:rsidRDefault="006E394C" w:rsidP="009A5480">
            <w:pPr>
              <w:jc w:val="both"/>
              <w:rPr>
                <w:sz w:val="20"/>
                <w:szCs w:val="20"/>
              </w:rPr>
            </w:pPr>
            <w:r w:rsidRPr="0099362C">
              <w:rPr>
                <w:i/>
                <w:sz w:val="20"/>
                <w:szCs w:val="20"/>
                <w:lang w:val="en-US"/>
              </w:rPr>
              <w:t>Sn</w:t>
            </w:r>
            <w:r w:rsidRPr="0099362C">
              <w:rPr>
                <w:i/>
                <w:sz w:val="20"/>
                <w:szCs w:val="20"/>
              </w:rPr>
              <w:t xml:space="preserve">:=(1+ n)*n/2;  </w:t>
            </w:r>
            <w:r w:rsidRPr="0099362C">
              <w:rPr>
                <w:sz w:val="20"/>
                <w:szCs w:val="20"/>
              </w:rPr>
              <w:t xml:space="preserve">та </w:t>
            </w:r>
            <w:r w:rsidRPr="0099362C">
              <w:rPr>
                <w:i/>
                <w:sz w:val="20"/>
                <w:szCs w:val="20"/>
              </w:rPr>
              <w:t xml:space="preserve"> </w:t>
            </w:r>
            <w:r w:rsidRPr="0099362C">
              <w:rPr>
                <w:i/>
                <w:sz w:val="20"/>
                <w:szCs w:val="20"/>
                <w:lang w:val="en-US"/>
              </w:rPr>
              <w:t>Sn</w:t>
            </w:r>
            <w:r w:rsidRPr="0099362C">
              <w:rPr>
                <w:i/>
                <w:sz w:val="20"/>
                <w:szCs w:val="20"/>
              </w:rPr>
              <w:t>:=(1+ n)*n/2</w:t>
            </w:r>
            <w:r w:rsidRPr="0099362C">
              <w:rPr>
                <w:sz w:val="20"/>
                <w:szCs w:val="20"/>
              </w:rPr>
              <w:t xml:space="preserve"> </w:t>
            </w:r>
          </w:p>
          <w:p w:rsidR="006E394C" w:rsidRPr="0099362C" w:rsidRDefault="006E394C" w:rsidP="009A5480">
            <w:pPr>
              <w:jc w:val="both"/>
              <w:rPr>
                <w:sz w:val="20"/>
                <w:szCs w:val="20"/>
              </w:rPr>
            </w:pPr>
            <w:r w:rsidRPr="0099362C">
              <w:rPr>
                <w:sz w:val="20"/>
                <w:szCs w:val="20"/>
              </w:rPr>
              <w:t xml:space="preserve">Який з них не є командою?  </w:t>
            </w:r>
          </w:p>
          <w:p w:rsidR="006E394C" w:rsidRPr="0099362C" w:rsidRDefault="006E394C" w:rsidP="009A5480">
            <w:pPr>
              <w:jc w:val="both"/>
              <w:rPr>
                <w:sz w:val="20"/>
                <w:szCs w:val="20"/>
              </w:rPr>
            </w:pPr>
            <w:r w:rsidRPr="0099362C">
              <w:rPr>
                <w:sz w:val="20"/>
                <w:szCs w:val="20"/>
              </w:rPr>
              <w:t xml:space="preserve">1/2 </w:t>
            </w:r>
            <w:r w:rsidRPr="0099362C">
              <w:rPr>
                <w:i/>
                <w:sz w:val="20"/>
                <w:szCs w:val="20"/>
              </w:rPr>
              <w:t>(залишіть правильну відповідь)</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5618DD" w:rsidRDefault="006E394C" w:rsidP="009A5480">
            <w:pPr>
              <w:jc w:val="center"/>
              <w:rPr>
                <w:sz w:val="20"/>
                <w:szCs w:val="20"/>
                <w:lang w:val="en-US"/>
              </w:rPr>
            </w:pPr>
            <w:r>
              <w:rPr>
                <w:sz w:val="20"/>
                <w:szCs w:val="20"/>
                <w:lang w:val="en-US"/>
              </w:rPr>
              <w:t>8</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99362C" w:rsidRDefault="006E394C" w:rsidP="009A5480">
            <w:pPr>
              <w:jc w:val="center"/>
              <w:rPr>
                <w:sz w:val="20"/>
                <w:szCs w:val="20"/>
              </w:rPr>
            </w:pPr>
            <w:r>
              <w:rPr>
                <w:sz w:val="20"/>
                <w:szCs w:val="20"/>
                <w:lang w:val="en-US"/>
              </w:rPr>
              <w:t>9</w:t>
            </w:r>
          </w:p>
        </w:tc>
        <w:tc>
          <w:tcPr>
            <w:tcW w:w="0" w:type="auto"/>
          </w:tcPr>
          <w:p w:rsidR="006E394C" w:rsidRPr="0099362C" w:rsidRDefault="006E394C" w:rsidP="009A5480">
            <w:pPr>
              <w:jc w:val="both"/>
              <w:rPr>
                <w:sz w:val="20"/>
                <w:szCs w:val="20"/>
              </w:rPr>
            </w:pPr>
            <w:r w:rsidRPr="0099362C">
              <w:rPr>
                <w:sz w:val="20"/>
                <w:szCs w:val="20"/>
              </w:rPr>
              <w:t xml:space="preserve">Яка з команд </w:t>
            </w:r>
            <w:proofErr w:type="gramStart"/>
            <w:r w:rsidRPr="0099362C">
              <w:rPr>
                <w:sz w:val="20"/>
                <w:szCs w:val="20"/>
              </w:rPr>
              <w:t>правильна</w:t>
            </w:r>
            <w:proofErr w:type="gramEnd"/>
            <w:r w:rsidRPr="0099362C">
              <w:rPr>
                <w:sz w:val="20"/>
                <w:szCs w:val="20"/>
              </w:rPr>
              <w:t xml:space="preserve">: </w:t>
            </w:r>
          </w:p>
          <w:p w:rsidR="006E394C" w:rsidRPr="0099362C" w:rsidRDefault="006E394C" w:rsidP="009A5480">
            <w:pPr>
              <w:jc w:val="both"/>
              <w:rPr>
                <w:sz w:val="20"/>
                <w:szCs w:val="20"/>
              </w:rPr>
            </w:pPr>
            <w:r w:rsidRPr="0099362C">
              <w:rPr>
                <w:i/>
                <w:sz w:val="20"/>
                <w:szCs w:val="20"/>
                <w:lang w:val="en-US"/>
              </w:rPr>
              <w:t>Read</w:t>
            </w:r>
            <w:r w:rsidRPr="0099362C">
              <w:rPr>
                <w:sz w:val="20"/>
                <w:szCs w:val="20"/>
              </w:rPr>
              <w:t xml:space="preserve">();  </w:t>
            </w:r>
            <w:r w:rsidRPr="0099362C">
              <w:rPr>
                <w:i/>
                <w:sz w:val="20"/>
                <w:szCs w:val="20"/>
                <w:lang w:val="en-US"/>
              </w:rPr>
              <w:t>Write</w:t>
            </w:r>
            <w:r w:rsidRPr="0099362C">
              <w:rPr>
                <w:sz w:val="20"/>
                <w:szCs w:val="20"/>
              </w:rPr>
              <w:t>;</w:t>
            </w:r>
          </w:p>
          <w:p w:rsidR="006E394C" w:rsidRPr="0099362C" w:rsidRDefault="006E394C" w:rsidP="009A5480">
            <w:pPr>
              <w:jc w:val="both"/>
              <w:rPr>
                <w:sz w:val="20"/>
                <w:szCs w:val="20"/>
              </w:rPr>
            </w:pPr>
            <w:r w:rsidRPr="0099362C">
              <w:rPr>
                <w:sz w:val="20"/>
                <w:szCs w:val="20"/>
              </w:rPr>
              <w:lastRenderedPageBreak/>
              <w:t xml:space="preserve">1/2 </w:t>
            </w:r>
            <w:r w:rsidRPr="0099362C">
              <w:rPr>
                <w:i/>
                <w:sz w:val="20"/>
                <w:szCs w:val="20"/>
              </w:rPr>
              <w:t>(залишіть правильну відповідь)</w:t>
            </w:r>
          </w:p>
        </w:tc>
        <w:tc>
          <w:tcPr>
            <w:tcW w:w="0" w:type="auto"/>
          </w:tcPr>
          <w:p w:rsidR="006E394C" w:rsidRPr="0099362C" w:rsidRDefault="006E394C" w:rsidP="009A5480">
            <w:pPr>
              <w:jc w:val="center"/>
              <w:rPr>
                <w:sz w:val="20"/>
                <w:szCs w:val="20"/>
              </w:rPr>
            </w:pPr>
            <w:r>
              <w:rPr>
                <w:sz w:val="20"/>
                <w:szCs w:val="20"/>
              </w:rPr>
              <w:lastRenderedPageBreak/>
              <w:t>0/</w:t>
            </w:r>
            <w:r w:rsidRPr="0099362C">
              <w:rPr>
                <w:sz w:val="20"/>
                <w:szCs w:val="20"/>
              </w:rPr>
              <w:t>1</w:t>
            </w:r>
          </w:p>
        </w:tc>
        <w:tc>
          <w:tcPr>
            <w:tcW w:w="0" w:type="auto"/>
          </w:tcPr>
          <w:p w:rsidR="006E394C" w:rsidRPr="0099362C" w:rsidRDefault="006E394C" w:rsidP="009A5480">
            <w:pPr>
              <w:jc w:val="both"/>
              <w:rPr>
                <w:sz w:val="20"/>
                <w:szCs w:val="20"/>
              </w:rPr>
            </w:pPr>
            <w:r w:rsidRPr="0099362C">
              <w:rPr>
                <w:sz w:val="20"/>
                <w:szCs w:val="20"/>
              </w:rPr>
              <w:t xml:space="preserve">Яка з команд </w:t>
            </w:r>
            <w:proofErr w:type="gramStart"/>
            <w:r w:rsidRPr="0099362C">
              <w:rPr>
                <w:sz w:val="20"/>
                <w:szCs w:val="20"/>
              </w:rPr>
              <w:t>правильна</w:t>
            </w:r>
            <w:proofErr w:type="gramEnd"/>
            <w:r w:rsidRPr="0099362C">
              <w:rPr>
                <w:sz w:val="20"/>
                <w:szCs w:val="20"/>
              </w:rPr>
              <w:t xml:space="preserve">: </w:t>
            </w:r>
          </w:p>
          <w:p w:rsidR="006E394C" w:rsidRPr="0099362C" w:rsidRDefault="006E394C" w:rsidP="009A5480">
            <w:pPr>
              <w:jc w:val="both"/>
              <w:rPr>
                <w:sz w:val="20"/>
                <w:szCs w:val="20"/>
              </w:rPr>
            </w:pPr>
            <w:r w:rsidRPr="0099362C">
              <w:rPr>
                <w:i/>
                <w:sz w:val="20"/>
                <w:szCs w:val="20"/>
                <w:lang w:val="en-US"/>
              </w:rPr>
              <w:t>Read</w:t>
            </w:r>
            <w:r w:rsidRPr="0099362C">
              <w:rPr>
                <w:sz w:val="20"/>
                <w:szCs w:val="20"/>
              </w:rPr>
              <w:t>;</w:t>
            </w:r>
            <w:r w:rsidRPr="0099362C">
              <w:rPr>
                <w:i/>
                <w:sz w:val="20"/>
                <w:szCs w:val="20"/>
              </w:rPr>
              <w:t xml:space="preserve"> </w:t>
            </w:r>
            <w:r w:rsidRPr="0099362C">
              <w:rPr>
                <w:sz w:val="20"/>
                <w:szCs w:val="20"/>
              </w:rPr>
              <w:t xml:space="preserve"> </w:t>
            </w:r>
            <w:r w:rsidRPr="0099362C">
              <w:rPr>
                <w:i/>
                <w:sz w:val="20"/>
                <w:szCs w:val="20"/>
                <w:lang w:val="en-US"/>
              </w:rPr>
              <w:t>Write</w:t>
            </w:r>
            <w:r w:rsidRPr="0099362C">
              <w:rPr>
                <w:sz w:val="20"/>
                <w:szCs w:val="20"/>
              </w:rPr>
              <w:t>();</w:t>
            </w:r>
          </w:p>
          <w:p w:rsidR="006E394C" w:rsidRPr="0099362C" w:rsidRDefault="006E394C" w:rsidP="009A5480">
            <w:pPr>
              <w:jc w:val="both"/>
              <w:rPr>
                <w:sz w:val="20"/>
                <w:szCs w:val="20"/>
              </w:rPr>
            </w:pPr>
            <w:r w:rsidRPr="0099362C">
              <w:rPr>
                <w:sz w:val="20"/>
                <w:szCs w:val="20"/>
              </w:rPr>
              <w:lastRenderedPageBreak/>
              <w:t xml:space="preserve">1/2 </w:t>
            </w:r>
            <w:r w:rsidRPr="0099362C">
              <w:rPr>
                <w:i/>
                <w:sz w:val="20"/>
                <w:szCs w:val="20"/>
              </w:rPr>
              <w:t>(залишіть правильну відповідь)</w:t>
            </w:r>
            <w:r w:rsidRPr="0099362C">
              <w:rPr>
                <w:sz w:val="20"/>
                <w:szCs w:val="20"/>
              </w:rPr>
              <w:t xml:space="preserve">  </w:t>
            </w:r>
          </w:p>
        </w:tc>
        <w:tc>
          <w:tcPr>
            <w:tcW w:w="0" w:type="auto"/>
          </w:tcPr>
          <w:p w:rsidR="006E394C" w:rsidRPr="0099362C" w:rsidRDefault="006E394C" w:rsidP="009A5480">
            <w:pPr>
              <w:jc w:val="center"/>
              <w:rPr>
                <w:sz w:val="20"/>
                <w:szCs w:val="20"/>
              </w:rPr>
            </w:pPr>
            <w:r>
              <w:rPr>
                <w:sz w:val="20"/>
                <w:szCs w:val="20"/>
              </w:rPr>
              <w:lastRenderedPageBreak/>
              <w:t>0/</w:t>
            </w:r>
            <w:r w:rsidRPr="0099362C">
              <w:rPr>
                <w:sz w:val="20"/>
                <w:szCs w:val="20"/>
              </w:rPr>
              <w:t>1</w:t>
            </w:r>
          </w:p>
        </w:tc>
      </w:tr>
      <w:tr w:rsidR="006E394C" w:rsidTr="009A5480">
        <w:trPr>
          <w:jc w:val="center"/>
        </w:trPr>
        <w:tc>
          <w:tcPr>
            <w:tcW w:w="0" w:type="auto"/>
          </w:tcPr>
          <w:p w:rsidR="006E394C" w:rsidRPr="005618DD" w:rsidRDefault="006E394C" w:rsidP="009A5480">
            <w:pPr>
              <w:jc w:val="center"/>
              <w:rPr>
                <w:sz w:val="20"/>
                <w:szCs w:val="20"/>
                <w:lang w:val="en-US"/>
              </w:rPr>
            </w:pPr>
            <w:r>
              <w:rPr>
                <w:sz w:val="20"/>
                <w:szCs w:val="20"/>
                <w:lang w:val="en-US"/>
              </w:rPr>
              <w:lastRenderedPageBreak/>
              <w:t>10</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c>
          <w:tcPr>
            <w:tcW w:w="0" w:type="auto"/>
          </w:tcPr>
          <w:p w:rsidR="006E394C" w:rsidRPr="0099362C" w:rsidRDefault="006E394C" w:rsidP="009A5480">
            <w:pPr>
              <w:jc w:val="both"/>
              <w:rPr>
                <w:sz w:val="20"/>
                <w:szCs w:val="20"/>
              </w:rPr>
            </w:pPr>
            <w:r w:rsidRPr="0099362C">
              <w:rPr>
                <w:i/>
                <w:sz w:val="20"/>
                <w:szCs w:val="20"/>
              </w:rPr>
              <w:t>обґрунтуйте відповідь</w:t>
            </w:r>
            <w:r w:rsidRPr="0099362C">
              <w:rPr>
                <w:sz w:val="20"/>
                <w:szCs w:val="20"/>
              </w:rPr>
              <w:t>:</w:t>
            </w:r>
          </w:p>
        </w:tc>
        <w:tc>
          <w:tcPr>
            <w:tcW w:w="0" w:type="auto"/>
          </w:tcPr>
          <w:p w:rsidR="006E394C" w:rsidRPr="0099362C" w:rsidRDefault="006E394C" w:rsidP="009A5480">
            <w:pPr>
              <w:jc w:val="center"/>
              <w:rPr>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99362C" w:rsidRDefault="006E394C" w:rsidP="009A5480">
            <w:pPr>
              <w:jc w:val="center"/>
              <w:rPr>
                <w:sz w:val="20"/>
                <w:szCs w:val="20"/>
              </w:rPr>
            </w:pPr>
            <w:r>
              <w:rPr>
                <w:sz w:val="20"/>
                <w:szCs w:val="20"/>
                <w:lang w:val="en-US"/>
              </w:rPr>
              <w:t>11</w:t>
            </w:r>
          </w:p>
        </w:tc>
        <w:tc>
          <w:tcPr>
            <w:tcW w:w="0" w:type="auto"/>
          </w:tcPr>
          <w:p w:rsidR="006E394C" w:rsidRPr="005618DD" w:rsidRDefault="006E394C" w:rsidP="009A5480">
            <w:pPr>
              <w:jc w:val="both"/>
              <w:rPr>
                <w:i/>
                <w:sz w:val="20"/>
                <w:szCs w:val="20"/>
              </w:rPr>
            </w:pPr>
            <w:r w:rsidRPr="005618DD">
              <w:rPr>
                <w:sz w:val="20"/>
                <w:szCs w:val="20"/>
                <w:lang w:val="en-US"/>
              </w:rPr>
              <w:t xml:space="preserve">Пояснити </w:t>
            </w:r>
            <w:r w:rsidRPr="005618DD">
              <w:rPr>
                <w:sz w:val="20"/>
                <w:szCs w:val="20"/>
              </w:rPr>
              <w:t>команду</w:t>
            </w:r>
            <w:r w:rsidRPr="005618DD">
              <w:rPr>
                <w:i/>
                <w:sz w:val="20"/>
                <w:szCs w:val="20"/>
              </w:rPr>
              <w:t xml:space="preserve">: </w:t>
            </w:r>
            <w:r w:rsidRPr="005618DD">
              <w:rPr>
                <w:i/>
                <w:sz w:val="20"/>
                <w:szCs w:val="20"/>
                <w:lang w:val="en-US"/>
              </w:rPr>
              <w:t>WriteLn</w:t>
            </w:r>
            <w:r w:rsidRPr="005618DD">
              <w:rPr>
                <w:i/>
                <w:sz w:val="20"/>
                <w:szCs w:val="20"/>
              </w:rPr>
              <w:t>(</w:t>
            </w:r>
            <w:r w:rsidRPr="005618DD">
              <w:rPr>
                <w:i/>
                <w:sz w:val="20"/>
                <w:szCs w:val="20"/>
                <w:lang w:val="en-US"/>
              </w:rPr>
              <w:t>Sn</w:t>
            </w:r>
            <w:r w:rsidRPr="005618DD">
              <w:rPr>
                <w:i/>
                <w:sz w:val="20"/>
                <w:szCs w:val="20"/>
              </w:rPr>
              <w:t xml:space="preserve">);  </w:t>
            </w:r>
          </w:p>
        </w:tc>
        <w:tc>
          <w:tcPr>
            <w:tcW w:w="0" w:type="auto"/>
          </w:tcPr>
          <w:p w:rsidR="006E394C" w:rsidRPr="0099362C" w:rsidRDefault="006E394C" w:rsidP="009A5480">
            <w:pPr>
              <w:jc w:val="center"/>
              <w:rPr>
                <w:i/>
                <w:sz w:val="20"/>
                <w:szCs w:val="20"/>
              </w:rPr>
            </w:pPr>
            <w:r>
              <w:rPr>
                <w:sz w:val="20"/>
                <w:szCs w:val="20"/>
              </w:rPr>
              <w:t>0/</w:t>
            </w:r>
            <w:r w:rsidRPr="0099362C">
              <w:rPr>
                <w:sz w:val="20"/>
                <w:szCs w:val="20"/>
              </w:rPr>
              <w:t>1</w:t>
            </w:r>
          </w:p>
        </w:tc>
        <w:tc>
          <w:tcPr>
            <w:tcW w:w="0" w:type="auto"/>
          </w:tcPr>
          <w:p w:rsidR="006E394C" w:rsidRPr="005618DD" w:rsidRDefault="006E394C" w:rsidP="009A5480">
            <w:pPr>
              <w:jc w:val="both"/>
              <w:rPr>
                <w:i/>
                <w:sz w:val="20"/>
                <w:szCs w:val="20"/>
              </w:rPr>
            </w:pPr>
            <w:r w:rsidRPr="005618DD">
              <w:rPr>
                <w:sz w:val="20"/>
                <w:szCs w:val="20"/>
              </w:rPr>
              <w:t>Пояснити команду</w:t>
            </w:r>
            <w:r w:rsidRPr="005618DD">
              <w:rPr>
                <w:i/>
                <w:sz w:val="20"/>
                <w:szCs w:val="20"/>
              </w:rPr>
              <w:t xml:space="preserve">: </w:t>
            </w:r>
            <w:r w:rsidRPr="005618DD">
              <w:rPr>
                <w:i/>
                <w:sz w:val="20"/>
                <w:szCs w:val="20"/>
                <w:lang w:val="en-US"/>
              </w:rPr>
              <w:t>WriteLn</w:t>
            </w:r>
            <w:r w:rsidRPr="005618DD">
              <w:rPr>
                <w:i/>
                <w:sz w:val="20"/>
                <w:szCs w:val="20"/>
              </w:rPr>
              <w:t>('</w:t>
            </w:r>
            <w:r w:rsidRPr="005618DD">
              <w:rPr>
                <w:i/>
                <w:sz w:val="20"/>
                <w:szCs w:val="20"/>
                <w:lang w:val="en-US"/>
              </w:rPr>
              <w:t>Sn</w:t>
            </w:r>
            <w:r w:rsidRPr="005618DD">
              <w:rPr>
                <w:i/>
                <w:sz w:val="20"/>
                <w:szCs w:val="20"/>
              </w:rPr>
              <w:t>=',</w:t>
            </w:r>
            <w:r w:rsidRPr="005618DD">
              <w:rPr>
                <w:i/>
                <w:sz w:val="20"/>
                <w:szCs w:val="20"/>
                <w:lang w:val="en-US"/>
              </w:rPr>
              <w:t>Sn</w:t>
            </w:r>
            <w:r w:rsidRPr="005618DD">
              <w:rPr>
                <w:i/>
                <w:sz w:val="20"/>
                <w:szCs w:val="20"/>
              </w:rPr>
              <w:t xml:space="preserve">); </w:t>
            </w:r>
          </w:p>
        </w:tc>
        <w:tc>
          <w:tcPr>
            <w:tcW w:w="0" w:type="auto"/>
          </w:tcPr>
          <w:p w:rsidR="006E394C" w:rsidRPr="0099362C" w:rsidRDefault="006E394C" w:rsidP="009A5480">
            <w:pPr>
              <w:jc w:val="center"/>
              <w:rPr>
                <w:i/>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5618DD" w:rsidRDefault="006E394C" w:rsidP="009A5480">
            <w:pPr>
              <w:jc w:val="center"/>
              <w:rPr>
                <w:sz w:val="20"/>
                <w:szCs w:val="20"/>
                <w:lang w:val="en-US"/>
              </w:rPr>
            </w:pPr>
            <w:r>
              <w:rPr>
                <w:sz w:val="20"/>
                <w:szCs w:val="20"/>
                <w:lang w:val="en-US"/>
              </w:rPr>
              <w:t>12</w:t>
            </w:r>
          </w:p>
        </w:tc>
        <w:tc>
          <w:tcPr>
            <w:tcW w:w="0" w:type="auto"/>
          </w:tcPr>
          <w:p w:rsidR="006E394C" w:rsidRPr="005618DD" w:rsidRDefault="006E394C" w:rsidP="009A5480">
            <w:pPr>
              <w:jc w:val="both"/>
              <w:rPr>
                <w:i/>
                <w:sz w:val="20"/>
                <w:szCs w:val="20"/>
              </w:rPr>
            </w:pPr>
            <w:r w:rsidRPr="005618DD">
              <w:rPr>
                <w:sz w:val="20"/>
                <w:szCs w:val="20"/>
              </w:rPr>
              <w:t>Пояснити команду</w:t>
            </w:r>
            <w:r w:rsidRPr="005618DD">
              <w:rPr>
                <w:i/>
                <w:sz w:val="20"/>
                <w:szCs w:val="20"/>
              </w:rPr>
              <w:t xml:space="preserve">: </w:t>
            </w:r>
            <w:r w:rsidRPr="005618DD">
              <w:rPr>
                <w:i/>
                <w:sz w:val="20"/>
                <w:szCs w:val="20"/>
                <w:lang w:val="en-US"/>
              </w:rPr>
              <w:t>Write</w:t>
            </w:r>
            <w:r w:rsidRPr="005618DD">
              <w:rPr>
                <w:i/>
                <w:sz w:val="20"/>
                <w:szCs w:val="20"/>
              </w:rPr>
              <w:t>('</w:t>
            </w:r>
            <w:r w:rsidRPr="005618DD">
              <w:rPr>
                <w:i/>
                <w:sz w:val="20"/>
                <w:szCs w:val="20"/>
                <w:lang w:val="en-US"/>
              </w:rPr>
              <w:t>Sn</w:t>
            </w:r>
            <w:r w:rsidRPr="005618DD">
              <w:rPr>
                <w:i/>
                <w:sz w:val="20"/>
                <w:szCs w:val="20"/>
              </w:rPr>
              <w:t>=',</w:t>
            </w:r>
            <w:r w:rsidRPr="005618DD">
              <w:rPr>
                <w:i/>
                <w:sz w:val="20"/>
                <w:szCs w:val="20"/>
                <w:lang w:val="en-US"/>
              </w:rPr>
              <w:t>Sn</w:t>
            </w:r>
            <w:r w:rsidRPr="005618DD">
              <w:rPr>
                <w:i/>
                <w:sz w:val="20"/>
                <w:szCs w:val="20"/>
              </w:rPr>
              <w:t>);</w:t>
            </w:r>
          </w:p>
        </w:tc>
        <w:tc>
          <w:tcPr>
            <w:tcW w:w="0" w:type="auto"/>
          </w:tcPr>
          <w:p w:rsidR="006E394C" w:rsidRPr="0099362C" w:rsidRDefault="006E394C" w:rsidP="009A5480">
            <w:pPr>
              <w:jc w:val="center"/>
              <w:rPr>
                <w:i/>
                <w:sz w:val="20"/>
                <w:szCs w:val="20"/>
              </w:rPr>
            </w:pPr>
            <w:r>
              <w:rPr>
                <w:sz w:val="20"/>
                <w:szCs w:val="20"/>
              </w:rPr>
              <w:t>0/</w:t>
            </w:r>
            <w:r w:rsidRPr="0099362C">
              <w:rPr>
                <w:sz w:val="20"/>
                <w:szCs w:val="20"/>
              </w:rPr>
              <w:t>1</w:t>
            </w:r>
          </w:p>
        </w:tc>
        <w:tc>
          <w:tcPr>
            <w:tcW w:w="0" w:type="auto"/>
          </w:tcPr>
          <w:p w:rsidR="006E394C" w:rsidRPr="005618DD" w:rsidRDefault="006E394C" w:rsidP="009A5480">
            <w:pPr>
              <w:jc w:val="both"/>
              <w:rPr>
                <w:i/>
                <w:sz w:val="20"/>
                <w:szCs w:val="20"/>
              </w:rPr>
            </w:pPr>
            <w:r w:rsidRPr="005618DD">
              <w:rPr>
                <w:sz w:val="20"/>
                <w:szCs w:val="20"/>
              </w:rPr>
              <w:t>Пояснити команду</w:t>
            </w:r>
            <w:r w:rsidRPr="005618DD">
              <w:rPr>
                <w:i/>
                <w:sz w:val="20"/>
                <w:szCs w:val="20"/>
              </w:rPr>
              <w:t xml:space="preserve">: </w:t>
            </w:r>
            <w:r w:rsidRPr="005618DD">
              <w:rPr>
                <w:i/>
                <w:sz w:val="20"/>
                <w:szCs w:val="20"/>
                <w:lang w:val="en-US"/>
              </w:rPr>
              <w:t>Write</w:t>
            </w:r>
            <w:r w:rsidRPr="005618DD">
              <w:rPr>
                <w:i/>
                <w:sz w:val="20"/>
                <w:szCs w:val="20"/>
              </w:rPr>
              <w:t>('</w:t>
            </w:r>
            <w:r w:rsidRPr="005618DD">
              <w:rPr>
                <w:i/>
                <w:sz w:val="20"/>
                <w:szCs w:val="20"/>
                <w:lang w:val="en-US"/>
              </w:rPr>
              <w:t>Sn</w:t>
            </w:r>
            <w:r w:rsidRPr="005618DD">
              <w:rPr>
                <w:i/>
                <w:sz w:val="20"/>
                <w:szCs w:val="20"/>
              </w:rPr>
              <w:t>=',</w:t>
            </w:r>
            <w:r w:rsidRPr="005618DD">
              <w:rPr>
                <w:i/>
                <w:sz w:val="20"/>
                <w:szCs w:val="20"/>
                <w:lang w:val="en-US"/>
              </w:rPr>
              <w:t>Sn</w:t>
            </w:r>
            <w:r w:rsidRPr="005618DD">
              <w:rPr>
                <w:i/>
                <w:sz w:val="20"/>
                <w:szCs w:val="20"/>
              </w:rPr>
              <w:t>:12:1);</w:t>
            </w:r>
          </w:p>
        </w:tc>
        <w:tc>
          <w:tcPr>
            <w:tcW w:w="0" w:type="auto"/>
          </w:tcPr>
          <w:p w:rsidR="006E394C" w:rsidRPr="0099362C" w:rsidRDefault="006E394C" w:rsidP="009A5480">
            <w:pPr>
              <w:jc w:val="center"/>
              <w:rPr>
                <w:i/>
                <w:sz w:val="20"/>
                <w:szCs w:val="20"/>
              </w:rPr>
            </w:pPr>
            <w:r>
              <w:rPr>
                <w:sz w:val="20"/>
                <w:szCs w:val="20"/>
              </w:rPr>
              <w:t>0/</w:t>
            </w:r>
            <w:r w:rsidRPr="0099362C">
              <w:rPr>
                <w:sz w:val="20"/>
                <w:szCs w:val="20"/>
              </w:rPr>
              <w:t>1</w:t>
            </w:r>
          </w:p>
        </w:tc>
      </w:tr>
      <w:tr w:rsidR="006E394C" w:rsidTr="009A5480">
        <w:trPr>
          <w:jc w:val="center"/>
        </w:trPr>
        <w:tc>
          <w:tcPr>
            <w:tcW w:w="0" w:type="auto"/>
          </w:tcPr>
          <w:p w:rsidR="006E394C" w:rsidRPr="0099362C" w:rsidRDefault="006E394C" w:rsidP="009A5480">
            <w:pPr>
              <w:jc w:val="center"/>
              <w:rPr>
                <w:sz w:val="20"/>
                <w:szCs w:val="20"/>
              </w:rPr>
            </w:pPr>
          </w:p>
        </w:tc>
        <w:tc>
          <w:tcPr>
            <w:tcW w:w="0" w:type="auto"/>
          </w:tcPr>
          <w:p w:rsidR="006E394C" w:rsidRPr="0099362C" w:rsidRDefault="006E394C" w:rsidP="009A5480">
            <w:pPr>
              <w:jc w:val="both"/>
              <w:rPr>
                <w:i/>
                <w:sz w:val="20"/>
                <w:szCs w:val="20"/>
              </w:rPr>
            </w:pPr>
            <w:r w:rsidRPr="0099362C">
              <w:rPr>
                <w:i/>
                <w:sz w:val="20"/>
                <w:szCs w:val="20"/>
              </w:rPr>
              <w:t>Загальна кількість балі</w:t>
            </w:r>
            <w:proofErr w:type="gramStart"/>
            <w:r w:rsidRPr="0099362C">
              <w:rPr>
                <w:i/>
                <w:sz w:val="20"/>
                <w:szCs w:val="20"/>
              </w:rPr>
              <w:t>в</w:t>
            </w:r>
            <w:proofErr w:type="gramEnd"/>
            <w:r w:rsidRPr="0099362C">
              <w:rPr>
                <w:i/>
                <w:sz w:val="20"/>
                <w:szCs w:val="20"/>
              </w:rPr>
              <w:t>:</w:t>
            </w:r>
          </w:p>
        </w:tc>
        <w:tc>
          <w:tcPr>
            <w:tcW w:w="0" w:type="auto"/>
          </w:tcPr>
          <w:p w:rsidR="006E394C" w:rsidRPr="005618DD" w:rsidRDefault="006E394C" w:rsidP="009A5480">
            <w:pPr>
              <w:jc w:val="both"/>
              <w:rPr>
                <w:sz w:val="20"/>
                <w:szCs w:val="20"/>
              </w:rPr>
            </w:pPr>
            <w:r w:rsidRPr="005618DD">
              <w:rPr>
                <w:sz w:val="20"/>
                <w:szCs w:val="20"/>
              </w:rPr>
              <w:t>0/12</w:t>
            </w:r>
          </w:p>
        </w:tc>
        <w:tc>
          <w:tcPr>
            <w:tcW w:w="0" w:type="auto"/>
          </w:tcPr>
          <w:p w:rsidR="006E394C" w:rsidRPr="0099362C" w:rsidRDefault="006E394C" w:rsidP="009A5480">
            <w:pPr>
              <w:jc w:val="both"/>
              <w:rPr>
                <w:i/>
                <w:sz w:val="20"/>
                <w:szCs w:val="20"/>
              </w:rPr>
            </w:pPr>
            <w:r w:rsidRPr="0099362C">
              <w:rPr>
                <w:i/>
                <w:sz w:val="20"/>
                <w:szCs w:val="20"/>
              </w:rPr>
              <w:t>Загальна кількість балі</w:t>
            </w:r>
            <w:proofErr w:type="gramStart"/>
            <w:r w:rsidRPr="0099362C">
              <w:rPr>
                <w:i/>
                <w:sz w:val="20"/>
                <w:szCs w:val="20"/>
              </w:rPr>
              <w:t>в</w:t>
            </w:r>
            <w:proofErr w:type="gramEnd"/>
            <w:r w:rsidRPr="0099362C">
              <w:rPr>
                <w:i/>
                <w:sz w:val="20"/>
                <w:szCs w:val="20"/>
              </w:rPr>
              <w:t>:</w:t>
            </w:r>
          </w:p>
        </w:tc>
        <w:tc>
          <w:tcPr>
            <w:tcW w:w="0" w:type="auto"/>
          </w:tcPr>
          <w:p w:rsidR="006E394C" w:rsidRPr="005618DD" w:rsidRDefault="006E394C" w:rsidP="009A5480">
            <w:pPr>
              <w:jc w:val="center"/>
              <w:rPr>
                <w:sz w:val="20"/>
                <w:szCs w:val="20"/>
              </w:rPr>
            </w:pPr>
            <w:r w:rsidRPr="005618DD">
              <w:rPr>
                <w:sz w:val="20"/>
                <w:szCs w:val="20"/>
              </w:rPr>
              <w:t>0/12</w:t>
            </w:r>
          </w:p>
        </w:tc>
      </w:tr>
    </w:tbl>
    <w:p w:rsidR="006E394C" w:rsidRDefault="006E394C" w:rsidP="006E394C">
      <w:pPr>
        <w:ind w:firstLine="840"/>
        <w:jc w:val="both"/>
        <w:rPr>
          <w:sz w:val="28"/>
          <w:szCs w:val="28"/>
          <w:lang w:val="uk-UA"/>
        </w:rPr>
      </w:pPr>
      <w:r w:rsidRPr="00D3421D">
        <w:rPr>
          <w:sz w:val="28"/>
          <w:szCs w:val="28"/>
          <w:lang w:val="uk-UA"/>
        </w:rPr>
        <w:t xml:space="preserve">Форма запису електронних конспектів уроку дещо незвична у порівнянні з традиційним виглядом поурочного плану, адже тут обов’язкові гіперпосилання, ілюстрації, додатки тощо. ЕКУ – це найчастіше пакет електронних документів різного формату, призначених для використання на уроці з допомогою локальної комп’ютерної мережі, причому, ці документи мають, так би мовити,  різні області видимості. У наведеному вище прикладі, як уже зазначалось, додаток 1 призначений для викладача, тому його слід зробити невидимим для учнів. Подібно до цього, ЕКУ може містити цілий ряд адресованих тільки учителеві методичних ремарок. </w:t>
      </w:r>
    </w:p>
    <w:p w:rsidR="006E394C" w:rsidRPr="00672346" w:rsidRDefault="006E394C" w:rsidP="006E394C">
      <w:pPr>
        <w:ind w:firstLine="840"/>
        <w:jc w:val="both"/>
        <w:rPr>
          <w:sz w:val="28"/>
          <w:szCs w:val="28"/>
          <w:lang w:val="uk-UA"/>
        </w:rPr>
      </w:pPr>
      <w:r w:rsidRPr="00D3421D">
        <w:rPr>
          <w:sz w:val="28"/>
          <w:szCs w:val="28"/>
          <w:lang w:val="uk-UA"/>
        </w:rPr>
        <w:t xml:space="preserve">Виходячи з потреби описати електронний дидактичний засіб, у прикладі з допомогою значків зразка </w:t>
      </w:r>
      <w:r w:rsidRPr="00D3421D">
        <w:rPr>
          <w:color w:val="000000"/>
          <w:sz w:val="28"/>
          <w:szCs w:val="28"/>
        </w:rPr>
        <w:sym w:font="Wingdings" w:char="F0DE"/>
      </w:r>
      <w:r w:rsidRPr="00D3421D">
        <w:rPr>
          <w:color w:val="000000"/>
          <w:sz w:val="28"/>
          <w:szCs w:val="28"/>
          <w:lang w:val="uk-UA"/>
        </w:rPr>
        <w:t xml:space="preserve">1, </w:t>
      </w:r>
      <w:r w:rsidRPr="00D3421D">
        <w:rPr>
          <w:color w:val="000000"/>
          <w:sz w:val="28"/>
          <w:szCs w:val="28"/>
        </w:rPr>
        <w:sym w:font="Wingdings" w:char="F0DD"/>
      </w:r>
      <w:r w:rsidRPr="00D3421D">
        <w:rPr>
          <w:color w:val="000000"/>
          <w:sz w:val="28"/>
          <w:szCs w:val="28"/>
          <w:lang w:val="uk-UA"/>
        </w:rPr>
        <w:t>1</w:t>
      </w:r>
      <w:r w:rsidRPr="00D3421D">
        <w:rPr>
          <w:sz w:val="28"/>
          <w:szCs w:val="28"/>
          <w:lang w:val="uk-UA"/>
        </w:rPr>
        <w:t xml:space="preserve"> п</w:t>
      </w:r>
      <w:r w:rsidRPr="00165C9C">
        <w:rPr>
          <w:sz w:val="28"/>
          <w:szCs w:val="28"/>
          <w:lang w:val="uk-UA"/>
        </w:rPr>
        <w:t>означено гіперпосилання, які візуально такі ж, як і в справжньому ЕКУ</w:t>
      </w:r>
      <w:r w:rsidRPr="00730123">
        <w:rPr>
          <w:rStyle w:val="a5"/>
          <w:sz w:val="20"/>
          <w:lang w:val="uk-UA"/>
        </w:rPr>
        <w:footnoteReference w:id="9"/>
      </w:r>
      <w:r w:rsidRPr="00165C9C">
        <w:rPr>
          <w:sz w:val="28"/>
          <w:szCs w:val="28"/>
          <w:lang w:val="uk-UA"/>
        </w:rPr>
        <w:t xml:space="preserve">. Додатки, розміщені в окремих файлах, тут помічені таким чином: </w:t>
      </w:r>
      <w:r w:rsidRPr="00165C9C">
        <w:rPr>
          <w:sz w:val="28"/>
          <w:szCs w:val="28"/>
        </w:rPr>
        <w:t>(</w:t>
      </w:r>
      <w:r w:rsidRPr="00165C9C">
        <w:rPr>
          <w:i/>
          <w:sz w:val="28"/>
          <w:szCs w:val="28"/>
        </w:rPr>
        <w:t xml:space="preserve">окремий файл № </w:t>
      </w:r>
      <w:r w:rsidRPr="00165C9C">
        <w:rPr>
          <w:i/>
          <w:sz w:val="28"/>
          <w:szCs w:val="28"/>
          <w:lang w:val="uk-UA"/>
        </w:rPr>
        <w:t>1</w:t>
      </w:r>
      <w:r w:rsidRPr="00165C9C">
        <w:rPr>
          <w:sz w:val="28"/>
          <w:szCs w:val="28"/>
        </w:rPr>
        <w:t>)</w:t>
      </w:r>
      <w:r w:rsidRPr="00165C9C">
        <w:rPr>
          <w:sz w:val="28"/>
          <w:szCs w:val="28"/>
          <w:lang w:val="uk-UA"/>
        </w:rPr>
        <w:t>. Особливо зв</w:t>
      </w:r>
      <w:r>
        <w:rPr>
          <w:sz w:val="28"/>
          <w:szCs w:val="28"/>
          <w:lang w:val="uk-UA"/>
        </w:rPr>
        <w:t xml:space="preserve">ертаємо увагу на гіперпосилання </w:t>
      </w:r>
      <w:r w:rsidRPr="003F7016">
        <w:rPr>
          <w:i/>
          <w:color w:val="000000"/>
          <w:sz w:val="28"/>
          <w:szCs w:val="28"/>
          <w:u w:val="double"/>
        </w:rPr>
        <w:t xml:space="preserve">запуск програми з допомогою транслятора </w:t>
      </w:r>
      <w:r w:rsidRPr="003F7016">
        <w:rPr>
          <w:i/>
          <w:color w:val="000000"/>
          <w:sz w:val="28"/>
          <w:szCs w:val="28"/>
          <w:u w:val="double"/>
          <w:lang w:val="en-US"/>
        </w:rPr>
        <w:t>PasABC</w:t>
      </w:r>
      <w:r>
        <w:rPr>
          <w:color w:val="000000"/>
          <w:sz w:val="28"/>
          <w:szCs w:val="28"/>
        </w:rPr>
        <w:sym w:font="Wingdings" w:char="F0DE"/>
      </w:r>
      <w:r>
        <w:rPr>
          <w:color w:val="000000"/>
          <w:sz w:val="28"/>
          <w:szCs w:val="28"/>
        </w:rPr>
        <w:t>8</w:t>
      </w:r>
      <w:r>
        <w:rPr>
          <w:color w:val="000000"/>
          <w:sz w:val="28"/>
          <w:szCs w:val="28"/>
          <w:lang w:val="uk-UA"/>
        </w:rPr>
        <w:t xml:space="preserve"> та відповідний йому додаток 7. Таким чином у прикладі зображено вікно системи програмування</w:t>
      </w:r>
      <w:r w:rsidRPr="00165C9C">
        <w:rPr>
          <w:color w:val="000000"/>
          <w:sz w:val="28"/>
          <w:szCs w:val="28"/>
          <w:lang w:val="uk-UA"/>
        </w:rPr>
        <w:t xml:space="preserve"> </w:t>
      </w:r>
      <w:r w:rsidRPr="00165C9C">
        <w:rPr>
          <w:i/>
          <w:color w:val="000000"/>
          <w:sz w:val="28"/>
          <w:szCs w:val="28"/>
          <w:lang w:val="en-US"/>
        </w:rPr>
        <w:t>PasABC</w:t>
      </w:r>
      <w:r w:rsidRPr="00165C9C">
        <w:rPr>
          <w:i/>
          <w:color w:val="000000"/>
          <w:sz w:val="28"/>
          <w:szCs w:val="28"/>
          <w:lang w:val="uk-UA"/>
        </w:rPr>
        <w:t>,</w:t>
      </w:r>
      <w:r w:rsidRPr="00165C9C">
        <w:rPr>
          <w:sz w:val="28"/>
          <w:szCs w:val="28"/>
          <w:lang w:val="uk-UA"/>
        </w:rPr>
        <w:t xml:space="preserve"> що використовується </w:t>
      </w:r>
      <w:r>
        <w:rPr>
          <w:sz w:val="28"/>
          <w:szCs w:val="28"/>
          <w:lang w:val="uk-UA"/>
        </w:rPr>
        <w:t>для самостійного закріплення</w:t>
      </w:r>
      <w:r w:rsidRPr="00165C9C">
        <w:rPr>
          <w:sz w:val="28"/>
          <w:szCs w:val="28"/>
          <w:lang w:val="uk-UA"/>
        </w:rPr>
        <w:t xml:space="preserve"> </w:t>
      </w:r>
      <w:r>
        <w:rPr>
          <w:sz w:val="28"/>
          <w:szCs w:val="28"/>
          <w:lang w:val="uk-UA"/>
        </w:rPr>
        <w:t xml:space="preserve">вивченого матеріалу. За реальних обставин гіперпосилання </w:t>
      </w:r>
      <w:r>
        <w:rPr>
          <w:color w:val="000000"/>
          <w:sz w:val="28"/>
          <w:szCs w:val="28"/>
        </w:rPr>
        <w:sym w:font="Wingdings" w:char="F0DE"/>
      </w:r>
      <w:r>
        <w:rPr>
          <w:color w:val="000000"/>
          <w:sz w:val="28"/>
          <w:szCs w:val="28"/>
        </w:rPr>
        <w:t>8</w:t>
      </w:r>
      <w:r>
        <w:rPr>
          <w:color w:val="000000"/>
          <w:sz w:val="28"/>
          <w:szCs w:val="28"/>
          <w:lang w:val="uk-UA"/>
        </w:rPr>
        <w:t xml:space="preserve"> дійсно запускає на виконання інтерпретатор </w:t>
      </w:r>
      <w:r w:rsidRPr="00165C9C">
        <w:rPr>
          <w:i/>
          <w:color w:val="000000"/>
          <w:sz w:val="28"/>
          <w:szCs w:val="28"/>
          <w:lang w:val="en-US"/>
        </w:rPr>
        <w:t>PasABC</w:t>
      </w:r>
      <w:r w:rsidRPr="00165C9C">
        <w:rPr>
          <w:i/>
          <w:color w:val="000000"/>
          <w:sz w:val="28"/>
          <w:szCs w:val="28"/>
          <w:lang w:val="uk-UA"/>
        </w:rPr>
        <w:t>,</w:t>
      </w:r>
      <w:r w:rsidRPr="00165C9C">
        <w:rPr>
          <w:sz w:val="28"/>
          <w:szCs w:val="28"/>
          <w:lang w:val="uk-UA"/>
        </w:rPr>
        <w:t xml:space="preserve"> </w:t>
      </w:r>
      <w:r>
        <w:rPr>
          <w:sz w:val="28"/>
          <w:szCs w:val="28"/>
          <w:lang w:val="uk-UA"/>
        </w:rPr>
        <w:t xml:space="preserve">але, нажаль, учневі самостійно необхідно відкрити програму, яку ми бачимо в додатку 7. Так само, нажаль перехід до інтерпретатора </w:t>
      </w:r>
      <w:r w:rsidRPr="00165C9C">
        <w:rPr>
          <w:i/>
          <w:color w:val="000000"/>
          <w:sz w:val="28"/>
          <w:szCs w:val="28"/>
          <w:lang w:val="en-US"/>
        </w:rPr>
        <w:t>PasABC</w:t>
      </w:r>
      <w:r>
        <w:rPr>
          <w:color w:val="000000"/>
          <w:sz w:val="28"/>
          <w:szCs w:val="28"/>
          <w:lang w:val="uk-UA"/>
        </w:rPr>
        <w:t xml:space="preserve"> не має зворотного зв’язку. Уникнути таких незручностей у принципі можна, застосувавши замість системи </w:t>
      </w:r>
      <w:r w:rsidRPr="00165C9C">
        <w:rPr>
          <w:i/>
          <w:color w:val="000000"/>
          <w:sz w:val="28"/>
          <w:szCs w:val="28"/>
          <w:lang w:val="en-US"/>
        </w:rPr>
        <w:t>PasABC</w:t>
      </w:r>
      <w:r>
        <w:rPr>
          <w:color w:val="000000"/>
          <w:sz w:val="28"/>
          <w:szCs w:val="28"/>
          <w:lang w:val="uk-UA"/>
        </w:rPr>
        <w:t xml:space="preserve">, яка є інтерпретатором, компілятор, зокрема </w:t>
      </w:r>
      <w:r w:rsidRPr="00AB28D2">
        <w:rPr>
          <w:i/>
          <w:color w:val="000000"/>
          <w:sz w:val="28"/>
          <w:szCs w:val="28"/>
          <w:lang w:val="uk-UA"/>
        </w:rPr>
        <w:t>Delphi</w:t>
      </w:r>
      <w:r>
        <w:rPr>
          <w:color w:val="000000"/>
          <w:sz w:val="28"/>
          <w:szCs w:val="28"/>
          <w:lang w:val="uk-UA"/>
        </w:rPr>
        <w:t xml:space="preserve">. Тоді гіперпосилання </w:t>
      </w:r>
      <w:r>
        <w:rPr>
          <w:color w:val="000000"/>
          <w:sz w:val="28"/>
          <w:szCs w:val="28"/>
        </w:rPr>
        <w:sym w:font="Wingdings" w:char="F0DE"/>
      </w:r>
      <w:r w:rsidRPr="00422E46">
        <w:rPr>
          <w:color w:val="000000"/>
          <w:sz w:val="28"/>
          <w:szCs w:val="28"/>
          <w:lang w:val="uk-UA"/>
        </w:rPr>
        <w:t>8</w:t>
      </w:r>
      <w:r>
        <w:rPr>
          <w:color w:val="000000"/>
          <w:sz w:val="28"/>
          <w:szCs w:val="28"/>
          <w:lang w:val="uk-UA"/>
        </w:rPr>
        <w:t xml:space="preserve"> зверталось би до файлу формату </w:t>
      </w:r>
      <w:r w:rsidRPr="00422E46">
        <w:rPr>
          <w:i/>
          <w:color w:val="000000"/>
          <w:sz w:val="28"/>
          <w:szCs w:val="28"/>
          <w:lang w:val="uk-UA"/>
        </w:rPr>
        <w:t>*</w:t>
      </w:r>
      <w:r w:rsidRPr="00422E46">
        <w:rPr>
          <w:i/>
          <w:color w:val="000000"/>
          <w:sz w:val="28"/>
          <w:szCs w:val="28"/>
          <w:lang w:val="en-US"/>
        </w:rPr>
        <w:t>exe</w:t>
      </w:r>
      <w:r>
        <w:rPr>
          <w:color w:val="000000"/>
          <w:sz w:val="28"/>
          <w:szCs w:val="28"/>
          <w:lang w:val="uk-UA"/>
        </w:rPr>
        <w:t>.</w:t>
      </w:r>
      <w:r w:rsidRPr="00165C9C">
        <w:rPr>
          <w:sz w:val="28"/>
          <w:szCs w:val="28"/>
          <w:lang w:val="uk-UA"/>
        </w:rPr>
        <w:t xml:space="preserve"> </w:t>
      </w:r>
      <w:r>
        <w:rPr>
          <w:sz w:val="28"/>
          <w:szCs w:val="28"/>
          <w:lang w:val="uk-UA"/>
        </w:rPr>
        <w:t xml:space="preserve">Але нагальної дидактичної потреби в цьому немає, тому не будемо концентруватись на тому, що зв’язок з додатком, який не входить до пакету </w:t>
      </w:r>
      <w:r w:rsidRPr="00422E46">
        <w:rPr>
          <w:i/>
          <w:sz w:val="28"/>
          <w:szCs w:val="28"/>
          <w:lang w:val="uk-UA"/>
        </w:rPr>
        <w:t>Microsoft Office</w:t>
      </w:r>
      <w:r>
        <w:rPr>
          <w:sz w:val="28"/>
          <w:szCs w:val="28"/>
          <w:lang w:val="uk-UA"/>
        </w:rPr>
        <w:t xml:space="preserve">, однонапрямлений. </w:t>
      </w:r>
      <w:r w:rsidRPr="00672346">
        <w:rPr>
          <w:sz w:val="28"/>
          <w:szCs w:val="28"/>
          <w:lang w:val="uk-UA"/>
        </w:rPr>
        <w:t>Нижче</w:t>
      </w:r>
      <w:r>
        <w:rPr>
          <w:sz w:val="28"/>
          <w:szCs w:val="28"/>
          <w:lang w:val="uk-UA"/>
        </w:rPr>
        <w:t xml:space="preserve">, при описі ЕДЗ, будемо дотримуватись подібних позначень. Для практичного засвоєння радимо згідно наведеного опису створити ЕКУ і випробувати його в режимі виконання. Пропонуємо також оцінити ЕКУ ”Лінійні програми” згідно наведених у таблиці 1 критеріїв. </w:t>
      </w:r>
    </w:p>
    <w:p w:rsidR="006E394C" w:rsidRDefault="006E394C" w:rsidP="006E394C">
      <w:pPr>
        <w:jc w:val="both"/>
        <w:rPr>
          <w:b/>
          <w:i/>
          <w:lang w:val="uk-UA"/>
        </w:rPr>
      </w:pPr>
    </w:p>
    <w:p w:rsidR="006E394C" w:rsidRPr="00BA11EA" w:rsidRDefault="006E394C" w:rsidP="006E394C">
      <w:pPr>
        <w:jc w:val="both"/>
        <w:rPr>
          <w:sz w:val="28"/>
          <w:szCs w:val="28"/>
          <w:lang w:val="uk-UA"/>
        </w:rPr>
      </w:pPr>
      <w:r>
        <w:rPr>
          <w:b/>
          <w:i/>
          <w:lang w:val="uk-UA"/>
        </w:rPr>
        <w:t>ІІ.3</w:t>
      </w:r>
      <w:r w:rsidRPr="00BA11EA">
        <w:rPr>
          <w:b/>
          <w:i/>
          <w:lang w:val="uk-UA"/>
        </w:rPr>
        <w:t xml:space="preserve"> </w:t>
      </w:r>
      <w:r>
        <w:rPr>
          <w:b/>
          <w:i/>
          <w:lang w:val="uk-UA"/>
        </w:rPr>
        <w:t xml:space="preserve"> Електронні сценарії уроків.</w:t>
      </w:r>
    </w:p>
    <w:p w:rsidR="006E394C" w:rsidRDefault="006E394C" w:rsidP="006E394C">
      <w:pPr>
        <w:ind w:firstLine="840"/>
        <w:jc w:val="both"/>
        <w:rPr>
          <w:color w:val="000000"/>
          <w:sz w:val="28"/>
          <w:szCs w:val="28"/>
          <w:lang w:val="uk-UA"/>
        </w:rPr>
      </w:pPr>
      <w:r>
        <w:rPr>
          <w:sz w:val="28"/>
          <w:szCs w:val="28"/>
          <w:lang w:val="uk-UA"/>
        </w:rPr>
        <w:t xml:space="preserve">Описані нижче ЕСУ суттєво відрізняються від ЕКУ як за формою, так і за призначенням. Під </w:t>
      </w:r>
      <w:r w:rsidRPr="00BF13D1">
        <w:rPr>
          <w:b/>
          <w:i/>
          <w:sz w:val="28"/>
          <w:szCs w:val="28"/>
          <w:lang w:val="uk-UA"/>
        </w:rPr>
        <w:t>електронними сценаріями уроків</w:t>
      </w:r>
      <w:r>
        <w:rPr>
          <w:sz w:val="28"/>
          <w:szCs w:val="28"/>
          <w:lang w:val="uk-UA"/>
        </w:rPr>
        <w:t xml:space="preserve"> тут розуміються комп’ютерні презентації, але на відміну від традиційних презентацій </w:t>
      </w:r>
      <w:r>
        <w:rPr>
          <w:sz w:val="28"/>
          <w:szCs w:val="28"/>
          <w:lang w:val="uk-UA"/>
        </w:rPr>
        <w:noBreakHyphen/>
        <w:t xml:space="preserve"> аудіовізуальних супроводів до окремих навчальних занять чи виховних заходів, вони є  </w:t>
      </w:r>
      <w:r w:rsidRPr="00397DE7">
        <w:rPr>
          <w:i/>
          <w:sz w:val="28"/>
          <w:szCs w:val="28"/>
          <w:lang w:val="uk-UA"/>
        </w:rPr>
        <w:t>сценарі</w:t>
      </w:r>
      <w:r>
        <w:rPr>
          <w:i/>
          <w:sz w:val="28"/>
          <w:szCs w:val="28"/>
          <w:lang w:val="uk-UA"/>
        </w:rPr>
        <w:t>ями</w:t>
      </w:r>
      <w:r>
        <w:rPr>
          <w:sz w:val="28"/>
          <w:szCs w:val="28"/>
          <w:lang w:val="uk-UA"/>
        </w:rPr>
        <w:t xml:space="preserve"> для проведення. Використання традиційної презентації </w:t>
      </w:r>
      <w:r w:rsidRPr="00397DE7">
        <w:rPr>
          <w:color w:val="000000"/>
          <w:sz w:val="28"/>
          <w:szCs w:val="28"/>
          <w:lang w:val="uk-UA"/>
        </w:rPr>
        <w:t xml:space="preserve">– це пасивне навчання, адже учні не </w:t>
      </w:r>
      <w:r>
        <w:rPr>
          <w:color w:val="000000"/>
          <w:sz w:val="28"/>
          <w:szCs w:val="28"/>
          <w:lang w:val="uk-UA"/>
        </w:rPr>
        <w:t xml:space="preserve">мають можливостей для </w:t>
      </w:r>
      <w:r w:rsidRPr="00397DE7">
        <w:rPr>
          <w:color w:val="000000"/>
          <w:sz w:val="28"/>
          <w:szCs w:val="28"/>
          <w:lang w:val="uk-UA"/>
        </w:rPr>
        <w:t>втруча</w:t>
      </w:r>
      <w:r>
        <w:rPr>
          <w:color w:val="000000"/>
          <w:sz w:val="28"/>
          <w:szCs w:val="28"/>
          <w:lang w:val="uk-UA"/>
        </w:rPr>
        <w:t>ння</w:t>
      </w:r>
      <w:r w:rsidRPr="00397DE7">
        <w:rPr>
          <w:color w:val="000000"/>
          <w:sz w:val="28"/>
          <w:szCs w:val="28"/>
          <w:lang w:val="uk-UA"/>
        </w:rPr>
        <w:t xml:space="preserve"> в </w:t>
      </w:r>
      <w:r>
        <w:rPr>
          <w:color w:val="000000"/>
          <w:sz w:val="28"/>
          <w:szCs w:val="28"/>
          <w:lang w:val="uk-UA"/>
        </w:rPr>
        <w:t>процес демонстрації,</w:t>
      </w:r>
      <w:r w:rsidRPr="00397DE7">
        <w:rPr>
          <w:color w:val="000000"/>
          <w:sz w:val="28"/>
          <w:szCs w:val="28"/>
          <w:lang w:val="uk-UA"/>
        </w:rPr>
        <w:t xml:space="preserve"> </w:t>
      </w:r>
      <w:r>
        <w:rPr>
          <w:color w:val="000000"/>
          <w:sz w:val="28"/>
          <w:szCs w:val="28"/>
          <w:lang w:val="uk-UA"/>
        </w:rPr>
        <w:t xml:space="preserve">їх роль зводиться </w:t>
      </w:r>
      <w:r w:rsidRPr="00397DE7">
        <w:rPr>
          <w:color w:val="000000"/>
          <w:sz w:val="28"/>
          <w:szCs w:val="28"/>
          <w:lang w:val="uk-UA"/>
        </w:rPr>
        <w:t xml:space="preserve">лише </w:t>
      </w:r>
      <w:r>
        <w:rPr>
          <w:color w:val="000000"/>
          <w:sz w:val="28"/>
          <w:szCs w:val="28"/>
          <w:lang w:val="uk-UA"/>
        </w:rPr>
        <w:t xml:space="preserve">до </w:t>
      </w:r>
      <w:r w:rsidRPr="00397DE7">
        <w:rPr>
          <w:color w:val="000000"/>
          <w:sz w:val="28"/>
          <w:szCs w:val="28"/>
          <w:lang w:val="uk-UA"/>
        </w:rPr>
        <w:t>спостер</w:t>
      </w:r>
      <w:r>
        <w:rPr>
          <w:color w:val="000000"/>
          <w:sz w:val="28"/>
          <w:szCs w:val="28"/>
          <w:lang w:val="uk-UA"/>
        </w:rPr>
        <w:t>еження.</w:t>
      </w:r>
      <w:r>
        <w:rPr>
          <w:sz w:val="28"/>
          <w:szCs w:val="28"/>
          <w:lang w:val="uk-UA"/>
        </w:rPr>
        <w:t xml:space="preserve"> </w:t>
      </w:r>
      <w:r w:rsidRPr="00397DE7">
        <w:rPr>
          <w:color w:val="000000"/>
          <w:sz w:val="28"/>
          <w:szCs w:val="28"/>
          <w:lang w:val="uk-UA"/>
        </w:rPr>
        <w:t xml:space="preserve">ЕСУ – це </w:t>
      </w:r>
      <w:r w:rsidRPr="00397DE7">
        <w:rPr>
          <w:i/>
          <w:color w:val="000000"/>
          <w:sz w:val="28"/>
          <w:szCs w:val="28"/>
          <w:lang w:val="uk-UA"/>
        </w:rPr>
        <w:t>алгоритм дій учнів</w:t>
      </w:r>
      <w:r w:rsidRPr="00397DE7">
        <w:rPr>
          <w:color w:val="000000"/>
          <w:sz w:val="28"/>
          <w:szCs w:val="28"/>
          <w:lang w:val="uk-UA"/>
        </w:rPr>
        <w:t xml:space="preserve"> по вивченню оголошеної теми із </w:t>
      </w:r>
      <w:r w:rsidRPr="00397DE7">
        <w:rPr>
          <w:color w:val="000000"/>
          <w:sz w:val="28"/>
          <w:szCs w:val="28"/>
          <w:lang w:val="uk-UA"/>
        </w:rPr>
        <w:lastRenderedPageBreak/>
        <w:t xml:space="preserve">завданнями, запитаннями, ілюстраціями та прикладами. </w:t>
      </w:r>
      <w:r w:rsidRPr="00235700">
        <w:rPr>
          <w:color w:val="000000"/>
          <w:sz w:val="28"/>
          <w:szCs w:val="28"/>
        </w:rPr>
        <w:t>ЕСУ – це сценарій, то</w:t>
      </w:r>
      <w:r>
        <w:rPr>
          <w:color w:val="000000"/>
          <w:sz w:val="28"/>
          <w:szCs w:val="28"/>
          <w:lang w:val="uk-UA"/>
        </w:rPr>
        <w:t xml:space="preserve">му всю заплановану на уроці </w:t>
      </w:r>
      <w:r w:rsidRPr="00235700">
        <w:rPr>
          <w:color w:val="000000"/>
          <w:sz w:val="28"/>
          <w:szCs w:val="28"/>
        </w:rPr>
        <w:t>робот</w:t>
      </w:r>
      <w:r>
        <w:rPr>
          <w:color w:val="000000"/>
          <w:sz w:val="28"/>
          <w:szCs w:val="28"/>
          <w:lang w:val="uk-UA"/>
        </w:rPr>
        <w:t>у</w:t>
      </w:r>
      <w:r w:rsidRPr="00235700">
        <w:rPr>
          <w:color w:val="000000"/>
          <w:sz w:val="28"/>
          <w:szCs w:val="28"/>
        </w:rPr>
        <w:t xml:space="preserve"> </w:t>
      </w:r>
      <w:r>
        <w:rPr>
          <w:color w:val="000000"/>
          <w:sz w:val="28"/>
          <w:szCs w:val="28"/>
          <w:lang w:val="uk-UA"/>
        </w:rPr>
        <w:t xml:space="preserve">слід повністю </w:t>
      </w:r>
      <w:r w:rsidRPr="00235700">
        <w:rPr>
          <w:color w:val="000000"/>
          <w:sz w:val="28"/>
          <w:szCs w:val="28"/>
        </w:rPr>
        <w:t>в</w:t>
      </w:r>
      <w:r>
        <w:rPr>
          <w:color w:val="000000"/>
          <w:sz w:val="28"/>
          <w:szCs w:val="28"/>
          <w:lang w:val="uk-UA"/>
        </w:rPr>
        <w:t xml:space="preserve">ідображена </w:t>
      </w:r>
      <w:r w:rsidRPr="00235700">
        <w:rPr>
          <w:color w:val="000000"/>
          <w:sz w:val="28"/>
          <w:szCs w:val="28"/>
        </w:rPr>
        <w:t xml:space="preserve">в ньому. </w:t>
      </w:r>
    </w:p>
    <w:p w:rsidR="006E394C" w:rsidRDefault="006E394C" w:rsidP="006E394C">
      <w:pPr>
        <w:ind w:firstLine="840"/>
        <w:jc w:val="both"/>
        <w:rPr>
          <w:color w:val="000000"/>
          <w:sz w:val="28"/>
          <w:szCs w:val="28"/>
          <w:lang w:val="uk-UA"/>
        </w:rPr>
      </w:pPr>
      <w:r>
        <w:rPr>
          <w:color w:val="000000"/>
          <w:sz w:val="28"/>
          <w:szCs w:val="28"/>
          <w:lang w:val="uk-UA"/>
        </w:rPr>
        <w:t xml:space="preserve">ЕСУ </w:t>
      </w:r>
      <w:r w:rsidRPr="00235700">
        <w:rPr>
          <w:color w:val="000000"/>
          <w:sz w:val="28"/>
          <w:szCs w:val="28"/>
        </w:rPr>
        <w:t xml:space="preserve">близький  до електронного конспекту уроку, але, на відміну від </w:t>
      </w:r>
      <w:r>
        <w:rPr>
          <w:color w:val="000000"/>
          <w:sz w:val="28"/>
          <w:szCs w:val="28"/>
          <w:lang w:val="uk-UA"/>
        </w:rPr>
        <w:t>нього</w:t>
      </w:r>
      <w:r w:rsidRPr="00235700">
        <w:rPr>
          <w:color w:val="000000"/>
          <w:sz w:val="28"/>
          <w:szCs w:val="28"/>
        </w:rPr>
        <w:t>, не містить блоків, призначених для учителя: запису мети, опису обладнання, теоретичних відомостей з методичними порадами, хронології дій учителя та учнів, які притаманні традиційним поурочним планам і їх електронним аналогам. Він може використовуватись паралельно з ЕКУ, але не обов'язково</w:t>
      </w:r>
      <w:r>
        <w:rPr>
          <w:color w:val="000000"/>
          <w:sz w:val="28"/>
          <w:szCs w:val="28"/>
          <w:lang w:val="uk-UA"/>
        </w:rPr>
        <w:t xml:space="preserve">, адже </w:t>
      </w:r>
      <w:proofErr w:type="gramStart"/>
      <w:r>
        <w:rPr>
          <w:color w:val="000000"/>
          <w:sz w:val="28"/>
          <w:szCs w:val="28"/>
          <w:lang w:val="uk-UA"/>
        </w:rPr>
        <w:t>включає в</w:t>
      </w:r>
      <w:proofErr w:type="gramEnd"/>
      <w:r>
        <w:rPr>
          <w:color w:val="000000"/>
          <w:sz w:val="28"/>
          <w:szCs w:val="28"/>
          <w:lang w:val="uk-UA"/>
        </w:rPr>
        <w:t xml:space="preserve"> себе всі елементи ЕКУ, необхідні для роботи з учнями</w:t>
      </w:r>
      <w:r w:rsidRPr="00235700">
        <w:rPr>
          <w:color w:val="000000"/>
          <w:sz w:val="28"/>
          <w:szCs w:val="28"/>
        </w:rPr>
        <w:t xml:space="preserve">. Роль учителя на уроці </w:t>
      </w:r>
      <w:r>
        <w:rPr>
          <w:color w:val="000000"/>
          <w:sz w:val="28"/>
          <w:szCs w:val="28"/>
          <w:lang w:val="uk-UA"/>
        </w:rPr>
        <w:t xml:space="preserve">з використранням </w:t>
      </w:r>
      <w:r w:rsidRPr="00235700">
        <w:rPr>
          <w:color w:val="000000"/>
          <w:sz w:val="28"/>
          <w:szCs w:val="28"/>
        </w:rPr>
        <w:t xml:space="preserve">ЕСУ зводиться </w:t>
      </w:r>
      <w:proofErr w:type="gramStart"/>
      <w:r>
        <w:rPr>
          <w:color w:val="000000"/>
          <w:sz w:val="28"/>
          <w:szCs w:val="28"/>
          <w:lang w:val="uk-UA"/>
        </w:rPr>
        <w:t>до</w:t>
      </w:r>
      <w:proofErr w:type="gramEnd"/>
      <w:r>
        <w:rPr>
          <w:color w:val="000000"/>
          <w:sz w:val="28"/>
          <w:szCs w:val="28"/>
          <w:lang w:val="uk-UA"/>
        </w:rPr>
        <w:t xml:space="preserve"> </w:t>
      </w:r>
      <w:proofErr w:type="gramStart"/>
      <w:r w:rsidRPr="00235700">
        <w:rPr>
          <w:color w:val="000000"/>
          <w:sz w:val="28"/>
          <w:szCs w:val="28"/>
        </w:rPr>
        <w:t>рол</w:t>
      </w:r>
      <w:proofErr w:type="gramEnd"/>
      <w:r w:rsidRPr="00235700">
        <w:rPr>
          <w:color w:val="000000"/>
          <w:sz w:val="28"/>
          <w:szCs w:val="28"/>
        </w:rPr>
        <w:t xml:space="preserve">і арбітра, що займається хронометражем, оцінюванням, коментарями тощо. </w:t>
      </w:r>
    </w:p>
    <w:p w:rsidR="006E394C" w:rsidRDefault="006E394C" w:rsidP="006E394C">
      <w:pPr>
        <w:ind w:firstLine="840"/>
        <w:jc w:val="both"/>
        <w:rPr>
          <w:sz w:val="28"/>
          <w:szCs w:val="28"/>
          <w:lang w:val="uk-UA"/>
        </w:rPr>
      </w:pPr>
      <w:r>
        <w:rPr>
          <w:sz w:val="28"/>
          <w:szCs w:val="28"/>
          <w:lang w:val="uk-UA"/>
        </w:rPr>
        <w:t xml:space="preserve">Електронні сценарії уроків містять загальний план всього заняття, зміст його окремих структурних елементів, запитання та вправи для колективного і самостійного закріплення, домашні завдання, гіперпосилання на додаткові електронні джерела до даної теми. Щоб охопити тему, в </w:t>
      </w:r>
      <w:r w:rsidRPr="00027E4D">
        <w:rPr>
          <w:i/>
          <w:sz w:val="28"/>
          <w:szCs w:val="28"/>
          <w:lang w:val="uk-UA"/>
        </w:rPr>
        <w:t>ядро</w:t>
      </w:r>
      <w:r>
        <w:rPr>
          <w:sz w:val="28"/>
          <w:szCs w:val="28"/>
          <w:lang w:val="uk-UA"/>
        </w:rPr>
        <w:t xml:space="preserve"> ЕСУ, створене з допомогою </w:t>
      </w:r>
      <w:r w:rsidRPr="0059157C">
        <w:rPr>
          <w:i/>
          <w:sz w:val="28"/>
          <w:szCs w:val="28"/>
          <w:lang w:val="uk-UA"/>
        </w:rPr>
        <w:t>Microsoft PowerPoint</w:t>
      </w:r>
      <w:r>
        <w:rPr>
          <w:sz w:val="28"/>
          <w:szCs w:val="28"/>
          <w:lang w:val="uk-UA"/>
        </w:rPr>
        <w:t xml:space="preserve">, необхідно включити достатньо багато кадрів, часто із складною ієрархією. Цього можна досягти в одній презентації, де кожен структурний елемент становить один слайд, або в групі взаємопов’язаних презентацій. Але у будь-якому випадку елементи ЕСУ слід зв’язувати з допомогою кнопок переходу та гіперпосилань. Дуже корисними і ефективними можуть бути й перемикачі (тригери). Зрозуміло, що ядро ЕСУ створюється власними зусиллями учителя, можливо в кооперації з іншими учителями чи з учнями. У ядрі ЕСУ майже обов’язкові гіперпосилання на </w:t>
      </w:r>
      <w:r w:rsidRPr="00F11A48">
        <w:rPr>
          <w:i/>
          <w:sz w:val="28"/>
          <w:szCs w:val="28"/>
          <w:lang w:val="uk-UA"/>
        </w:rPr>
        <w:t>допоміжні</w:t>
      </w:r>
      <w:r>
        <w:rPr>
          <w:sz w:val="28"/>
          <w:szCs w:val="28"/>
          <w:lang w:val="uk-UA"/>
        </w:rPr>
        <w:t xml:space="preserve"> ЕДЗ, створені з допомогою компонентів пакету </w:t>
      </w:r>
      <w:r w:rsidRPr="00EE0239">
        <w:rPr>
          <w:i/>
          <w:sz w:val="28"/>
          <w:szCs w:val="28"/>
          <w:lang w:val="uk-UA"/>
        </w:rPr>
        <w:t>Microsoft Office</w:t>
      </w:r>
      <w:r>
        <w:rPr>
          <w:sz w:val="28"/>
          <w:szCs w:val="28"/>
          <w:lang w:val="uk-UA"/>
        </w:rPr>
        <w:t xml:space="preserve"> чи інших додатків </w:t>
      </w:r>
      <w:r w:rsidRPr="00EE0239">
        <w:rPr>
          <w:i/>
          <w:sz w:val="28"/>
          <w:szCs w:val="28"/>
          <w:lang w:val="en-US"/>
        </w:rPr>
        <w:t>Windows</w:t>
      </w:r>
      <w:r w:rsidRPr="00EE0239">
        <w:rPr>
          <w:sz w:val="28"/>
          <w:szCs w:val="28"/>
          <w:lang w:val="uk-UA"/>
        </w:rPr>
        <w:t xml:space="preserve"> </w:t>
      </w:r>
      <w:r>
        <w:rPr>
          <w:sz w:val="28"/>
          <w:szCs w:val="28"/>
          <w:lang w:val="uk-UA"/>
        </w:rPr>
        <w:t xml:space="preserve">та автономні частини ліцензованих ППЗ НП, які можна імпортувати також як мультимедійні компоненти в окремі слайди. Проте, доцільніше їх підключати до ЕСУ з допомогою гіперпосилань, це допоможе уникнути переобтяження ядра, що часто приводить до аварійних зупинок, тобто ”зависань”. Пропонуємо скористатись порадою. Якщо презентацію зберегти у форматі </w:t>
      </w:r>
      <w:r w:rsidRPr="002F1DA3">
        <w:rPr>
          <w:i/>
          <w:sz w:val="28"/>
          <w:szCs w:val="28"/>
          <w:lang w:val="uk-UA"/>
        </w:rPr>
        <w:t>*.</w:t>
      </w:r>
      <w:r w:rsidRPr="002F1DA3">
        <w:rPr>
          <w:i/>
          <w:sz w:val="28"/>
          <w:szCs w:val="28"/>
          <w:lang w:val="en-US"/>
        </w:rPr>
        <w:t>pps</w:t>
      </w:r>
      <w:r w:rsidRPr="002F1DA3">
        <w:rPr>
          <w:sz w:val="28"/>
          <w:szCs w:val="28"/>
          <w:lang w:val="uk-UA"/>
        </w:rPr>
        <w:t xml:space="preserve"> (</w:t>
      </w:r>
      <w:r>
        <w:rPr>
          <w:sz w:val="28"/>
          <w:szCs w:val="28"/>
          <w:lang w:val="uk-UA"/>
        </w:rPr>
        <w:t>демонстрація</w:t>
      </w:r>
      <w:r w:rsidRPr="002F1DA3">
        <w:rPr>
          <w:sz w:val="28"/>
          <w:szCs w:val="28"/>
          <w:lang w:val="uk-UA"/>
        </w:rPr>
        <w:t>)</w:t>
      </w:r>
      <w:r>
        <w:rPr>
          <w:sz w:val="28"/>
          <w:szCs w:val="28"/>
          <w:lang w:val="uk-UA"/>
        </w:rPr>
        <w:t xml:space="preserve">, то це дасть суттєві переваги у її використанні. ЕСУ можна буде управляти без послуг </w:t>
      </w:r>
      <w:r w:rsidRPr="0059157C">
        <w:rPr>
          <w:i/>
          <w:sz w:val="28"/>
          <w:szCs w:val="28"/>
          <w:lang w:val="uk-UA"/>
        </w:rPr>
        <w:t>Microsoft PowerPoint</w:t>
      </w:r>
      <w:r>
        <w:rPr>
          <w:sz w:val="28"/>
          <w:szCs w:val="28"/>
          <w:lang w:val="uk-UA"/>
        </w:rPr>
        <w:t xml:space="preserve">, як звичайним додатком </w:t>
      </w:r>
      <w:r w:rsidRPr="002F1DA3">
        <w:rPr>
          <w:i/>
          <w:sz w:val="28"/>
          <w:szCs w:val="28"/>
          <w:lang w:val="uk-UA"/>
        </w:rPr>
        <w:t>Windows</w:t>
      </w:r>
      <w:r>
        <w:rPr>
          <w:sz w:val="28"/>
          <w:szCs w:val="28"/>
          <w:lang w:val="uk-UA"/>
        </w:rPr>
        <w:t xml:space="preserve">. </w:t>
      </w:r>
      <w:r>
        <w:rPr>
          <w:color w:val="000000"/>
          <w:sz w:val="28"/>
          <w:szCs w:val="28"/>
          <w:lang w:val="uk-UA"/>
        </w:rPr>
        <w:t>ЕСУ слід поєднувати з в</w:t>
      </w:r>
      <w:r w:rsidRPr="00643880">
        <w:rPr>
          <w:color w:val="000000"/>
          <w:sz w:val="28"/>
          <w:szCs w:val="28"/>
          <w:lang w:val="uk-UA"/>
        </w:rPr>
        <w:t>икористання КЕДЗ</w:t>
      </w:r>
      <w:r>
        <w:rPr>
          <w:color w:val="000000"/>
          <w:sz w:val="28"/>
          <w:szCs w:val="28"/>
          <w:lang w:val="uk-UA"/>
        </w:rPr>
        <w:t xml:space="preserve"> і </w:t>
      </w:r>
      <w:r w:rsidRPr="00643880">
        <w:rPr>
          <w:color w:val="000000"/>
          <w:sz w:val="28"/>
          <w:szCs w:val="28"/>
          <w:lang w:val="uk-UA"/>
        </w:rPr>
        <w:t>прикладних пакетів.</w:t>
      </w:r>
    </w:p>
    <w:p w:rsidR="006E394C" w:rsidRDefault="006E394C" w:rsidP="006E394C">
      <w:pPr>
        <w:ind w:right="124" w:firstLine="840"/>
        <w:jc w:val="both"/>
        <w:rPr>
          <w:color w:val="000000"/>
          <w:sz w:val="28"/>
          <w:szCs w:val="28"/>
          <w:lang w:val="uk-UA"/>
        </w:rPr>
      </w:pPr>
      <w:r w:rsidRPr="0015198C">
        <w:rPr>
          <w:color w:val="000000"/>
          <w:sz w:val="28"/>
          <w:szCs w:val="28"/>
          <w:lang w:val="uk-UA"/>
        </w:rPr>
        <w:t xml:space="preserve">В зв'язку з тим, що учні переважну частину уроку </w:t>
      </w:r>
      <w:r>
        <w:rPr>
          <w:color w:val="000000"/>
          <w:sz w:val="28"/>
          <w:szCs w:val="28"/>
          <w:lang w:val="uk-UA"/>
        </w:rPr>
        <w:t xml:space="preserve">з </w:t>
      </w:r>
      <w:r w:rsidRPr="0015198C">
        <w:rPr>
          <w:color w:val="000000"/>
          <w:sz w:val="28"/>
          <w:szCs w:val="28"/>
          <w:lang w:val="uk-UA"/>
        </w:rPr>
        <w:t>використанням ЕСУ індивідуально працю</w:t>
      </w:r>
      <w:r>
        <w:rPr>
          <w:color w:val="000000"/>
          <w:sz w:val="28"/>
          <w:szCs w:val="28"/>
          <w:lang w:val="uk-UA"/>
        </w:rPr>
        <w:t>ють</w:t>
      </w:r>
      <w:r w:rsidRPr="0015198C">
        <w:rPr>
          <w:color w:val="000000"/>
          <w:sz w:val="28"/>
          <w:szCs w:val="28"/>
          <w:lang w:val="uk-UA"/>
        </w:rPr>
        <w:t xml:space="preserve"> з комп'ютером</w:t>
      </w:r>
      <w:r>
        <w:rPr>
          <w:color w:val="000000"/>
          <w:sz w:val="28"/>
          <w:szCs w:val="28"/>
          <w:lang w:val="uk-UA"/>
        </w:rPr>
        <w:t>,</w:t>
      </w:r>
      <w:r w:rsidRPr="0015198C">
        <w:rPr>
          <w:color w:val="000000"/>
          <w:sz w:val="28"/>
          <w:szCs w:val="28"/>
          <w:lang w:val="uk-UA"/>
        </w:rPr>
        <w:t xml:space="preserve"> </w:t>
      </w:r>
      <w:r>
        <w:rPr>
          <w:color w:val="000000"/>
          <w:sz w:val="28"/>
          <w:szCs w:val="28"/>
          <w:lang w:val="uk-UA"/>
        </w:rPr>
        <w:t>він</w:t>
      </w:r>
      <w:r w:rsidRPr="0015198C">
        <w:rPr>
          <w:color w:val="000000"/>
          <w:sz w:val="28"/>
          <w:szCs w:val="28"/>
          <w:lang w:val="uk-UA"/>
        </w:rPr>
        <w:t xml:space="preserve"> </w:t>
      </w:r>
      <w:r>
        <w:rPr>
          <w:color w:val="000000"/>
          <w:sz w:val="28"/>
          <w:szCs w:val="28"/>
          <w:lang w:val="uk-UA"/>
        </w:rPr>
        <w:t xml:space="preserve">завжди має елементи застосування ІКТ, але здебільшого цього буває недостатньо, тому ЕСУ корисно застосовувати на </w:t>
      </w:r>
      <w:r w:rsidRPr="0015198C">
        <w:rPr>
          <w:color w:val="000000"/>
          <w:sz w:val="28"/>
          <w:szCs w:val="28"/>
          <w:lang w:val="uk-UA"/>
        </w:rPr>
        <w:t>бінарн</w:t>
      </w:r>
      <w:r>
        <w:rPr>
          <w:color w:val="000000"/>
          <w:sz w:val="28"/>
          <w:szCs w:val="28"/>
          <w:lang w:val="uk-UA"/>
        </w:rPr>
        <w:t>их уроках</w:t>
      </w:r>
      <w:r w:rsidRPr="00643880">
        <w:rPr>
          <w:rStyle w:val="a5"/>
          <w:color w:val="000000"/>
          <w:sz w:val="20"/>
        </w:rPr>
        <w:footnoteReference w:id="10"/>
      </w:r>
      <w:r w:rsidRPr="0015198C">
        <w:rPr>
          <w:color w:val="000000"/>
          <w:sz w:val="28"/>
          <w:szCs w:val="28"/>
          <w:lang w:val="uk-UA"/>
        </w:rPr>
        <w:t>.</w:t>
      </w:r>
    </w:p>
    <w:p w:rsidR="006E394C" w:rsidRPr="008B63AE" w:rsidRDefault="006E394C" w:rsidP="006E394C">
      <w:pPr>
        <w:ind w:firstLine="840"/>
        <w:jc w:val="both"/>
        <w:rPr>
          <w:i/>
          <w:lang w:val="uk-UA"/>
        </w:rPr>
      </w:pPr>
      <w:r>
        <w:rPr>
          <w:bCs/>
          <w:color w:val="000000"/>
          <w:sz w:val="28"/>
          <w:lang w:val="uk-UA"/>
        </w:rPr>
        <w:t>Для оцінювання якості ЕСУ також необхідні певні критерії, тому наведемо та к</w:t>
      </w:r>
      <w:r>
        <w:rPr>
          <w:sz w:val="28"/>
          <w:szCs w:val="28"/>
          <w:lang w:val="uk-UA"/>
        </w:rPr>
        <w:t>оротко прокоментуємо з</w:t>
      </w:r>
      <w:r>
        <w:rPr>
          <w:bCs/>
          <w:color w:val="000000"/>
          <w:sz w:val="28"/>
          <w:lang w:val="uk-UA"/>
        </w:rPr>
        <w:t>разок:</w:t>
      </w:r>
      <w:r w:rsidRPr="001944AA">
        <w:rPr>
          <w:i/>
          <w:lang w:val="uk-UA"/>
        </w:rPr>
        <w:t xml:space="preserve"> </w:t>
      </w:r>
      <w:r>
        <w:rPr>
          <w:i/>
          <w:lang w:val="uk-UA"/>
        </w:rPr>
        <w:t xml:space="preserve">                                                         </w:t>
      </w:r>
      <w:r w:rsidRPr="008B63AE">
        <w:rPr>
          <w:i/>
          <w:lang w:val="uk-UA"/>
        </w:rPr>
        <w:t xml:space="preserve">таблиця </w:t>
      </w:r>
      <w:r>
        <w:rPr>
          <w:i/>
          <w:lang w:val="uk-UA"/>
        </w:rPr>
        <w:t>ІІ.2</w:t>
      </w:r>
    </w:p>
    <w:tbl>
      <w:tblPr>
        <w:tblStyle w:val="ab"/>
        <w:tblW w:w="0" w:type="auto"/>
        <w:jc w:val="center"/>
        <w:tblLayout w:type="fixed"/>
        <w:tblLook w:val="01E0" w:firstRow="1" w:lastRow="1" w:firstColumn="1" w:lastColumn="1" w:noHBand="0" w:noVBand="0"/>
      </w:tblPr>
      <w:tblGrid>
        <w:gridCol w:w="592"/>
        <w:gridCol w:w="7560"/>
        <w:gridCol w:w="1230"/>
      </w:tblGrid>
      <w:tr w:rsidR="006E394C" w:rsidRPr="00DE0DF3" w:rsidTr="009A5480">
        <w:trPr>
          <w:jc w:val="center"/>
        </w:trPr>
        <w:tc>
          <w:tcPr>
            <w:tcW w:w="592" w:type="dxa"/>
          </w:tcPr>
          <w:p w:rsidR="006E394C" w:rsidRPr="007F70C7" w:rsidRDefault="006E394C" w:rsidP="009A5480">
            <w:pPr>
              <w:jc w:val="center"/>
              <w:rPr>
                <w:i/>
                <w:sz w:val="20"/>
                <w:szCs w:val="20"/>
                <w:lang w:val="uk-UA"/>
              </w:rPr>
            </w:pPr>
            <w:r w:rsidRPr="007F70C7">
              <w:rPr>
                <w:i/>
                <w:sz w:val="20"/>
                <w:szCs w:val="20"/>
                <w:lang w:val="uk-UA"/>
              </w:rPr>
              <w:t>№</w:t>
            </w:r>
          </w:p>
        </w:tc>
        <w:tc>
          <w:tcPr>
            <w:tcW w:w="7560" w:type="dxa"/>
          </w:tcPr>
          <w:p w:rsidR="006E394C" w:rsidRPr="007F70C7" w:rsidRDefault="006E394C" w:rsidP="009A5480">
            <w:pPr>
              <w:jc w:val="center"/>
              <w:rPr>
                <w:i/>
                <w:sz w:val="20"/>
                <w:szCs w:val="20"/>
                <w:lang w:val="uk-UA"/>
              </w:rPr>
            </w:pPr>
            <w:r w:rsidRPr="007F70C7">
              <w:rPr>
                <w:i/>
                <w:sz w:val="20"/>
                <w:szCs w:val="20"/>
                <w:lang w:val="uk-UA"/>
              </w:rPr>
              <w:t>критерій</w:t>
            </w:r>
          </w:p>
        </w:tc>
        <w:tc>
          <w:tcPr>
            <w:tcW w:w="1230" w:type="dxa"/>
          </w:tcPr>
          <w:p w:rsidR="006E394C" w:rsidRDefault="006E394C" w:rsidP="009A5480">
            <w:pPr>
              <w:jc w:val="center"/>
              <w:rPr>
                <w:i/>
                <w:sz w:val="20"/>
                <w:szCs w:val="20"/>
                <w:lang w:val="uk-UA"/>
              </w:rPr>
            </w:pPr>
            <w:r w:rsidRPr="007F70C7">
              <w:rPr>
                <w:i/>
                <w:sz w:val="20"/>
                <w:szCs w:val="20"/>
                <w:lang w:val="uk-UA"/>
              </w:rPr>
              <w:t>оцінка</w:t>
            </w:r>
          </w:p>
          <w:p w:rsidR="006E394C" w:rsidRPr="007F70C7" w:rsidRDefault="006E394C" w:rsidP="009A5480">
            <w:pPr>
              <w:jc w:val="center"/>
              <w:rPr>
                <w:i/>
                <w:sz w:val="20"/>
                <w:szCs w:val="20"/>
                <w:lang w:val="uk-UA"/>
              </w:rPr>
            </w:pPr>
            <w:r w:rsidRPr="007F70C7">
              <w:rPr>
                <w:i/>
                <w:sz w:val="20"/>
                <w:szCs w:val="20"/>
                <w:lang w:val="uk-UA"/>
              </w:rPr>
              <w:t>в балах</w:t>
            </w:r>
          </w:p>
        </w:tc>
      </w:tr>
      <w:tr w:rsidR="006E394C" w:rsidRPr="00DE0DF3" w:rsidTr="009A5480">
        <w:trPr>
          <w:jc w:val="center"/>
        </w:trPr>
        <w:tc>
          <w:tcPr>
            <w:tcW w:w="592" w:type="dxa"/>
          </w:tcPr>
          <w:p w:rsidR="006E394C" w:rsidRPr="007F70C7" w:rsidRDefault="006E394C" w:rsidP="009A5480">
            <w:pPr>
              <w:jc w:val="center"/>
              <w:rPr>
                <w:i/>
                <w:lang w:val="uk-UA"/>
              </w:rPr>
            </w:pPr>
            <w:r w:rsidRPr="007F70C7">
              <w:rPr>
                <w:i/>
                <w:lang w:val="uk-UA"/>
              </w:rPr>
              <w:t>1</w:t>
            </w:r>
          </w:p>
        </w:tc>
        <w:tc>
          <w:tcPr>
            <w:tcW w:w="7560" w:type="dxa"/>
          </w:tcPr>
          <w:p w:rsidR="006E394C" w:rsidRPr="00DE0DF3" w:rsidRDefault="006E394C" w:rsidP="009A5480">
            <w:pPr>
              <w:jc w:val="both"/>
              <w:rPr>
                <w:lang w:val="uk-UA"/>
              </w:rPr>
            </w:pPr>
            <w:r>
              <w:rPr>
                <w:lang w:val="uk-UA"/>
              </w:rPr>
              <w:t>Відповідність темі уроку</w:t>
            </w:r>
          </w:p>
        </w:tc>
        <w:tc>
          <w:tcPr>
            <w:tcW w:w="1230" w:type="dxa"/>
          </w:tcPr>
          <w:p w:rsidR="006E394C" w:rsidRPr="00A44FA3" w:rsidRDefault="006E394C" w:rsidP="009A5480">
            <w:pPr>
              <w:jc w:val="center"/>
              <w:rPr>
                <w:b/>
                <w:lang w:val="uk-UA"/>
              </w:rPr>
            </w:pPr>
            <w:r w:rsidRPr="00A44FA3">
              <w:rPr>
                <w:b/>
                <w:lang w:val="uk-UA"/>
              </w:rPr>
              <w:softHyphen/>
              <w:t>__</w:t>
            </w:r>
            <w:r>
              <w:rPr>
                <w:b/>
                <w:lang w:val="uk-UA"/>
              </w:rPr>
              <w:t xml:space="preserve"> </w:t>
            </w:r>
            <w:r w:rsidRPr="00A44FA3">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Pr>
                <w:i/>
                <w:lang w:val="uk-UA"/>
              </w:rPr>
              <w:t>2</w:t>
            </w:r>
          </w:p>
        </w:tc>
        <w:tc>
          <w:tcPr>
            <w:tcW w:w="7560" w:type="dxa"/>
          </w:tcPr>
          <w:p w:rsidR="006E394C" w:rsidRDefault="006E394C" w:rsidP="009A5480">
            <w:pPr>
              <w:jc w:val="both"/>
              <w:rPr>
                <w:lang w:val="uk-UA"/>
              </w:rPr>
            </w:pPr>
            <w:r w:rsidRPr="00DE0DF3">
              <w:rPr>
                <w:lang w:val="uk-UA"/>
              </w:rPr>
              <w:t xml:space="preserve">Відповідність загальним вимогам до електронних навчальних засобів         </w:t>
            </w:r>
          </w:p>
        </w:tc>
        <w:tc>
          <w:tcPr>
            <w:tcW w:w="1230" w:type="dxa"/>
          </w:tcPr>
          <w:p w:rsidR="006E394C" w:rsidRPr="00A44FA3" w:rsidRDefault="006E394C" w:rsidP="009A5480">
            <w:pPr>
              <w:jc w:val="center"/>
              <w:rPr>
                <w:b/>
                <w:lang w:val="uk-UA"/>
              </w:rP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Default="006E394C" w:rsidP="009A5480">
            <w:pPr>
              <w:jc w:val="center"/>
              <w:rPr>
                <w:i/>
                <w:lang w:val="uk-UA"/>
              </w:rPr>
            </w:pPr>
            <w:r>
              <w:rPr>
                <w:i/>
                <w:lang w:val="uk-UA"/>
              </w:rPr>
              <w:t>3</w:t>
            </w:r>
          </w:p>
        </w:tc>
        <w:tc>
          <w:tcPr>
            <w:tcW w:w="7560" w:type="dxa"/>
          </w:tcPr>
          <w:p w:rsidR="006E394C" w:rsidRDefault="006E394C" w:rsidP="009A5480">
            <w:pPr>
              <w:jc w:val="both"/>
              <w:rPr>
                <w:lang w:val="uk-UA"/>
              </w:rPr>
            </w:pPr>
            <w:r>
              <w:rPr>
                <w:lang w:val="uk-UA"/>
              </w:rPr>
              <w:t>Структура ядра (головної презентації)</w:t>
            </w:r>
          </w:p>
        </w:tc>
        <w:tc>
          <w:tcPr>
            <w:tcW w:w="1230" w:type="dxa"/>
          </w:tcPr>
          <w:p w:rsidR="006E394C" w:rsidRPr="00291BEF" w:rsidRDefault="006E394C" w:rsidP="009A5480">
            <w:pPr>
              <w:jc w:val="center"/>
              <w:rPr>
                <w:b/>
                <w:lang w:val="uk-UA"/>
              </w:rP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0D75A7" w:rsidRDefault="006E394C" w:rsidP="009A5480">
            <w:pPr>
              <w:jc w:val="right"/>
              <w:rPr>
                <w:i/>
                <w:sz w:val="20"/>
                <w:szCs w:val="20"/>
                <w:lang w:val="uk-UA"/>
              </w:rPr>
            </w:pPr>
            <w:r w:rsidRPr="000D75A7">
              <w:rPr>
                <w:i/>
                <w:sz w:val="20"/>
                <w:szCs w:val="20"/>
                <w:lang w:val="uk-UA"/>
              </w:rPr>
              <w:lastRenderedPageBreak/>
              <w:t>3.1</w:t>
            </w:r>
          </w:p>
        </w:tc>
        <w:tc>
          <w:tcPr>
            <w:tcW w:w="7560" w:type="dxa"/>
          </w:tcPr>
          <w:p w:rsidR="006E394C" w:rsidRDefault="006E394C" w:rsidP="009A5480">
            <w:pPr>
              <w:jc w:val="both"/>
              <w:rPr>
                <w:lang w:val="uk-UA"/>
              </w:rPr>
            </w:pPr>
            <w:r>
              <w:rPr>
                <w:lang w:val="uk-UA"/>
              </w:rPr>
              <w:t>Якість головного меню (плану)</w:t>
            </w:r>
          </w:p>
        </w:tc>
        <w:tc>
          <w:tcPr>
            <w:tcW w:w="1230" w:type="dxa"/>
          </w:tcPr>
          <w:p w:rsidR="006E394C" w:rsidRPr="00291BEF" w:rsidRDefault="006E394C" w:rsidP="009A5480">
            <w:pPr>
              <w:jc w:val="center"/>
              <w:rPr>
                <w:b/>
                <w:lang w:val="uk-UA"/>
              </w:rP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0D75A7" w:rsidRDefault="006E394C" w:rsidP="009A5480">
            <w:pPr>
              <w:jc w:val="right"/>
              <w:rPr>
                <w:i/>
                <w:sz w:val="20"/>
                <w:szCs w:val="20"/>
                <w:lang w:val="uk-UA"/>
              </w:rPr>
            </w:pPr>
            <w:r w:rsidRPr="000D75A7">
              <w:rPr>
                <w:i/>
                <w:sz w:val="20"/>
                <w:szCs w:val="20"/>
                <w:lang w:val="uk-UA"/>
              </w:rPr>
              <w:t>3.2</w:t>
            </w:r>
          </w:p>
        </w:tc>
        <w:tc>
          <w:tcPr>
            <w:tcW w:w="7560" w:type="dxa"/>
          </w:tcPr>
          <w:p w:rsidR="006E394C" w:rsidRDefault="006E394C" w:rsidP="009A5480">
            <w:pPr>
              <w:jc w:val="both"/>
              <w:rPr>
                <w:lang w:val="uk-UA"/>
              </w:rPr>
            </w:pPr>
            <w:r>
              <w:rPr>
                <w:lang w:val="uk-UA"/>
              </w:rPr>
              <w:t>Ступінь відображення плану</w:t>
            </w:r>
          </w:p>
        </w:tc>
        <w:tc>
          <w:tcPr>
            <w:tcW w:w="1230" w:type="dxa"/>
          </w:tcPr>
          <w:p w:rsidR="006E394C" w:rsidRPr="00291BEF" w:rsidRDefault="006E394C" w:rsidP="009A5480">
            <w:pPr>
              <w:jc w:val="center"/>
              <w:rPr>
                <w:b/>
                <w:lang w:val="uk-UA"/>
              </w:rP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Default="006E394C" w:rsidP="009A5480">
            <w:pPr>
              <w:jc w:val="center"/>
              <w:rPr>
                <w:i/>
                <w:lang w:val="uk-UA"/>
              </w:rPr>
            </w:pPr>
            <w:r>
              <w:rPr>
                <w:i/>
                <w:lang w:val="uk-UA"/>
              </w:rPr>
              <w:t>4</w:t>
            </w:r>
          </w:p>
        </w:tc>
        <w:tc>
          <w:tcPr>
            <w:tcW w:w="7560" w:type="dxa"/>
          </w:tcPr>
          <w:p w:rsidR="006E394C" w:rsidRDefault="006E394C" w:rsidP="009A5480">
            <w:pPr>
              <w:jc w:val="both"/>
              <w:rPr>
                <w:lang w:val="uk-UA"/>
              </w:rPr>
            </w:pPr>
            <w:r>
              <w:rPr>
                <w:lang w:val="uk-UA"/>
              </w:rPr>
              <w:t>Якість інтерфейсу (навігаційні можливості)</w:t>
            </w:r>
          </w:p>
        </w:tc>
        <w:tc>
          <w:tcPr>
            <w:tcW w:w="1230" w:type="dxa"/>
          </w:tcPr>
          <w:p w:rsidR="006E394C" w:rsidRPr="00291BEF" w:rsidRDefault="006E394C" w:rsidP="009A5480">
            <w:pPr>
              <w:jc w:val="center"/>
              <w:rPr>
                <w:b/>
                <w:lang w:val="uk-UA"/>
              </w:rP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1944AA" w:rsidRDefault="006E394C" w:rsidP="009A5480">
            <w:pPr>
              <w:jc w:val="right"/>
              <w:rPr>
                <w:i/>
                <w:sz w:val="20"/>
                <w:szCs w:val="20"/>
                <w:lang w:val="uk-UA"/>
              </w:rPr>
            </w:pPr>
            <w:r>
              <w:rPr>
                <w:i/>
                <w:sz w:val="20"/>
                <w:szCs w:val="20"/>
                <w:lang w:val="uk-UA"/>
              </w:rPr>
              <w:t>4</w:t>
            </w:r>
            <w:r w:rsidRPr="001944AA">
              <w:rPr>
                <w:i/>
                <w:sz w:val="20"/>
                <w:szCs w:val="20"/>
                <w:lang w:val="uk-UA"/>
              </w:rPr>
              <w:t>.1</w:t>
            </w:r>
          </w:p>
        </w:tc>
        <w:tc>
          <w:tcPr>
            <w:tcW w:w="7560" w:type="dxa"/>
          </w:tcPr>
          <w:p w:rsidR="006E394C" w:rsidRDefault="006E394C" w:rsidP="009A5480">
            <w:pPr>
              <w:jc w:val="both"/>
              <w:rPr>
                <w:lang w:val="uk-UA"/>
              </w:rPr>
            </w:pPr>
            <w:r>
              <w:rPr>
                <w:lang w:val="uk-UA"/>
              </w:rPr>
              <w:t>Кнопки переходів</w:t>
            </w:r>
          </w:p>
        </w:tc>
        <w:tc>
          <w:tcPr>
            <w:tcW w:w="1230" w:type="dxa"/>
          </w:tcPr>
          <w:p w:rsidR="006E394C" w:rsidRPr="00291BEF" w:rsidRDefault="006E394C" w:rsidP="009A5480">
            <w:pPr>
              <w:jc w:val="center"/>
              <w:rPr>
                <w:b/>
                <w:lang w:val="uk-UA"/>
              </w:rP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1944AA" w:rsidRDefault="006E394C" w:rsidP="009A5480">
            <w:pPr>
              <w:jc w:val="right"/>
              <w:rPr>
                <w:i/>
                <w:sz w:val="20"/>
                <w:szCs w:val="20"/>
                <w:lang w:val="uk-UA"/>
              </w:rPr>
            </w:pPr>
            <w:r>
              <w:rPr>
                <w:i/>
                <w:sz w:val="20"/>
                <w:szCs w:val="20"/>
                <w:lang w:val="uk-UA"/>
              </w:rPr>
              <w:t>4</w:t>
            </w:r>
            <w:r w:rsidRPr="001944AA">
              <w:rPr>
                <w:i/>
                <w:sz w:val="20"/>
                <w:szCs w:val="20"/>
                <w:lang w:val="uk-UA"/>
              </w:rPr>
              <w:t>.2</w:t>
            </w:r>
          </w:p>
        </w:tc>
        <w:tc>
          <w:tcPr>
            <w:tcW w:w="7560" w:type="dxa"/>
          </w:tcPr>
          <w:p w:rsidR="006E394C" w:rsidRPr="00DE0DF3" w:rsidRDefault="006E394C" w:rsidP="009A5480">
            <w:pPr>
              <w:jc w:val="both"/>
              <w:rPr>
                <w:lang w:val="uk-UA"/>
              </w:rPr>
            </w:pPr>
            <w:r>
              <w:rPr>
                <w:lang w:val="uk-UA"/>
              </w:rPr>
              <w:t>Підказки</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Pr>
                <w:i/>
                <w:lang w:val="uk-UA"/>
              </w:rPr>
              <w:t>5</w:t>
            </w:r>
          </w:p>
        </w:tc>
        <w:tc>
          <w:tcPr>
            <w:tcW w:w="7560" w:type="dxa"/>
          </w:tcPr>
          <w:p w:rsidR="006E394C" w:rsidRPr="00DE0DF3" w:rsidRDefault="006E394C" w:rsidP="009A5480">
            <w:pPr>
              <w:jc w:val="both"/>
              <w:rPr>
                <w:lang w:val="uk-UA"/>
              </w:rPr>
            </w:pPr>
            <w:r>
              <w:rPr>
                <w:lang w:val="uk-UA"/>
              </w:rPr>
              <w:t>Змістовність слайдів</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Pr>
                <w:i/>
                <w:lang w:val="uk-UA"/>
              </w:rPr>
              <w:t>6</w:t>
            </w:r>
          </w:p>
        </w:tc>
        <w:tc>
          <w:tcPr>
            <w:tcW w:w="7560" w:type="dxa"/>
          </w:tcPr>
          <w:p w:rsidR="006E394C" w:rsidRPr="00DE0DF3" w:rsidRDefault="006E394C" w:rsidP="009A5480">
            <w:pPr>
              <w:jc w:val="both"/>
              <w:rPr>
                <w:lang w:val="uk-UA"/>
              </w:rPr>
            </w:pPr>
            <w:r>
              <w:rPr>
                <w:lang w:val="uk-UA"/>
              </w:rPr>
              <w:t xml:space="preserve">Якість унаочнення  </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1944AA" w:rsidRDefault="006E394C" w:rsidP="009A5480">
            <w:pPr>
              <w:jc w:val="right"/>
              <w:rPr>
                <w:i/>
                <w:sz w:val="20"/>
                <w:szCs w:val="20"/>
                <w:lang w:val="uk-UA"/>
              </w:rPr>
            </w:pPr>
            <w:r>
              <w:rPr>
                <w:i/>
                <w:sz w:val="20"/>
                <w:szCs w:val="20"/>
                <w:lang w:val="uk-UA"/>
              </w:rPr>
              <w:t>6</w:t>
            </w:r>
            <w:r w:rsidRPr="001944AA">
              <w:rPr>
                <w:i/>
                <w:sz w:val="20"/>
                <w:szCs w:val="20"/>
                <w:lang w:val="uk-UA"/>
              </w:rPr>
              <w:t>.1</w:t>
            </w:r>
          </w:p>
        </w:tc>
        <w:tc>
          <w:tcPr>
            <w:tcW w:w="7560" w:type="dxa"/>
          </w:tcPr>
          <w:p w:rsidR="006E394C" w:rsidRPr="00DE0DF3" w:rsidRDefault="006E394C" w:rsidP="009A5480">
            <w:pPr>
              <w:jc w:val="both"/>
              <w:rPr>
                <w:lang w:val="uk-UA"/>
              </w:rPr>
            </w:pPr>
            <w:r>
              <w:rPr>
                <w:lang w:val="uk-UA"/>
              </w:rPr>
              <w:t>Якість графічних елементів</w:t>
            </w:r>
            <w:r w:rsidRPr="00DE0DF3">
              <w:rPr>
                <w:lang w:val="uk-UA"/>
              </w:rPr>
              <w:t xml:space="preserve">                                                                                   </w:t>
            </w:r>
          </w:p>
        </w:tc>
        <w:tc>
          <w:tcPr>
            <w:tcW w:w="1230" w:type="dxa"/>
          </w:tcPr>
          <w:p w:rsidR="006E394C" w:rsidRDefault="006E394C" w:rsidP="009A5480">
            <w:pPr>
              <w:jc w:val="center"/>
            </w:pPr>
            <w:r w:rsidRPr="00291BEF">
              <w:rPr>
                <w:b/>
                <w:lang w:val="uk-UA"/>
              </w:rPr>
              <w:softHyphen/>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1944AA" w:rsidRDefault="006E394C" w:rsidP="009A5480">
            <w:pPr>
              <w:jc w:val="right"/>
              <w:rPr>
                <w:i/>
                <w:sz w:val="20"/>
                <w:szCs w:val="20"/>
                <w:lang w:val="uk-UA"/>
              </w:rPr>
            </w:pPr>
            <w:r>
              <w:rPr>
                <w:i/>
                <w:sz w:val="20"/>
                <w:szCs w:val="20"/>
                <w:lang w:val="uk-UA"/>
              </w:rPr>
              <w:t>6</w:t>
            </w:r>
            <w:r w:rsidRPr="001944AA">
              <w:rPr>
                <w:i/>
                <w:sz w:val="20"/>
                <w:szCs w:val="20"/>
                <w:lang w:val="uk-UA"/>
              </w:rPr>
              <w:t>.2</w:t>
            </w:r>
          </w:p>
        </w:tc>
        <w:tc>
          <w:tcPr>
            <w:tcW w:w="7560" w:type="dxa"/>
          </w:tcPr>
          <w:p w:rsidR="006E394C" w:rsidRDefault="006E394C" w:rsidP="009A5480">
            <w:pPr>
              <w:jc w:val="both"/>
              <w:rPr>
                <w:lang w:val="uk-UA"/>
              </w:rPr>
            </w:pPr>
            <w:r>
              <w:rPr>
                <w:lang w:val="uk-UA"/>
              </w:rPr>
              <w:t>Якість анімаційних елементів</w:t>
            </w:r>
          </w:p>
        </w:tc>
        <w:tc>
          <w:tcPr>
            <w:tcW w:w="1230" w:type="dxa"/>
          </w:tcPr>
          <w:p w:rsidR="006E394C" w:rsidRPr="00291BEF" w:rsidRDefault="006E394C" w:rsidP="009A5480">
            <w:pPr>
              <w:jc w:val="center"/>
              <w:rPr>
                <w:b/>
                <w:lang w:val="uk-UA"/>
              </w:rP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Pr>
                <w:i/>
                <w:lang w:val="uk-UA"/>
              </w:rPr>
              <w:t>7</w:t>
            </w:r>
          </w:p>
        </w:tc>
        <w:tc>
          <w:tcPr>
            <w:tcW w:w="7560" w:type="dxa"/>
          </w:tcPr>
          <w:p w:rsidR="006E394C" w:rsidRPr="00DE0DF3" w:rsidRDefault="006E394C" w:rsidP="009A5480">
            <w:pPr>
              <w:jc w:val="both"/>
              <w:rPr>
                <w:lang w:val="uk-UA"/>
              </w:rPr>
            </w:pPr>
            <w:r>
              <w:rPr>
                <w:lang w:val="uk-UA"/>
              </w:rPr>
              <w:t>Інтеграційні можливості</w:t>
            </w:r>
          </w:p>
        </w:tc>
        <w:tc>
          <w:tcPr>
            <w:tcW w:w="1230" w:type="dxa"/>
          </w:tcPr>
          <w:p w:rsidR="006E394C" w:rsidRDefault="006E394C" w:rsidP="009A5480">
            <w:pPr>
              <w:jc w:val="center"/>
            </w:pPr>
            <w:r w:rsidRPr="00291BEF">
              <w:rPr>
                <w:b/>
                <w:lang w:val="uk-UA"/>
              </w:rPr>
              <w:t>__</w:t>
            </w:r>
            <w:r>
              <w:rPr>
                <w:b/>
                <w:lang w:val="uk-UA"/>
              </w:rPr>
              <w:t xml:space="preserve"> </w:t>
            </w:r>
            <w:r w:rsidRPr="00291BEF">
              <w:rPr>
                <w:lang w:val="uk-UA"/>
              </w:rPr>
              <w:t>балів</w:t>
            </w:r>
          </w:p>
        </w:tc>
      </w:tr>
      <w:tr w:rsidR="006E394C" w:rsidRPr="00DE0DF3" w:rsidTr="009A5480">
        <w:trPr>
          <w:jc w:val="center"/>
        </w:trPr>
        <w:tc>
          <w:tcPr>
            <w:tcW w:w="592" w:type="dxa"/>
          </w:tcPr>
          <w:p w:rsidR="006E394C" w:rsidRPr="001944AA" w:rsidRDefault="006E394C" w:rsidP="009A5480">
            <w:pPr>
              <w:jc w:val="center"/>
              <w:rPr>
                <w:i/>
                <w:lang w:val="uk-UA"/>
              </w:rPr>
            </w:pPr>
            <w:r>
              <w:rPr>
                <w:i/>
                <w:lang w:val="uk-UA"/>
              </w:rPr>
              <w:t>8</w:t>
            </w:r>
          </w:p>
        </w:tc>
        <w:tc>
          <w:tcPr>
            <w:tcW w:w="7560" w:type="dxa"/>
          </w:tcPr>
          <w:p w:rsidR="006E394C" w:rsidRPr="00DE0DF3" w:rsidRDefault="006E394C" w:rsidP="009A5480">
            <w:pPr>
              <w:jc w:val="both"/>
              <w:rPr>
                <w:lang w:val="uk-UA"/>
              </w:rPr>
            </w:pPr>
            <w:r>
              <w:rPr>
                <w:lang w:val="uk-UA"/>
              </w:rPr>
              <w:t>Коефіцієнт змістовності</w:t>
            </w:r>
            <w:r w:rsidRPr="00DE0DF3">
              <w:rPr>
                <w:lang w:val="uk-UA"/>
              </w:rPr>
              <w:t xml:space="preserve">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1944AA" w:rsidRDefault="006E394C" w:rsidP="009A5480">
            <w:pPr>
              <w:jc w:val="center"/>
              <w:rPr>
                <w:i/>
                <w:lang w:val="uk-UA"/>
              </w:rPr>
            </w:pPr>
            <w:r>
              <w:rPr>
                <w:i/>
                <w:lang w:val="uk-UA"/>
              </w:rPr>
              <w:t>9</w:t>
            </w:r>
          </w:p>
        </w:tc>
        <w:tc>
          <w:tcPr>
            <w:tcW w:w="7560" w:type="dxa"/>
          </w:tcPr>
          <w:p w:rsidR="006E394C" w:rsidRPr="00DE0DF3" w:rsidRDefault="006E394C" w:rsidP="009A5480">
            <w:pPr>
              <w:jc w:val="both"/>
              <w:rPr>
                <w:lang w:val="uk-UA"/>
              </w:rPr>
            </w:pPr>
            <w:r>
              <w:rPr>
                <w:lang w:val="uk-UA"/>
              </w:rPr>
              <w:t>Можливості редагування</w:t>
            </w:r>
            <w:r w:rsidRPr="00DE0DF3">
              <w:rPr>
                <w:lang w:val="uk-UA"/>
              </w:rPr>
              <w:t xml:space="preserve">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center"/>
              <w:rPr>
                <w:i/>
                <w:lang w:val="uk-UA"/>
              </w:rPr>
            </w:pPr>
            <w:r>
              <w:rPr>
                <w:i/>
                <w:lang w:val="uk-UA"/>
              </w:rPr>
              <w:t>10</w:t>
            </w:r>
          </w:p>
        </w:tc>
        <w:tc>
          <w:tcPr>
            <w:tcW w:w="7560" w:type="dxa"/>
          </w:tcPr>
          <w:p w:rsidR="006E394C" w:rsidRPr="00DE0DF3" w:rsidRDefault="006E394C" w:rsidP="009A5480">
            <w:pPr>
              <w:jc w:val="both"/>
              <w:rPr>
                <w:lang w:val="uk-UA"/>
              </w:rPr>
            </w:pPr>
            <w:r>
              <w:rPr>
                <w:lang w:val="uk-UA"/>
              </w:rPr>
              <w:t xml:space="preserve">Можливості закріплення </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r w:rsidR="006E394C" w:rsidRPr="00DE0DF3" w:rsidTr="009A5480">
        <w:trPr>
          <w:jc w:val="center"/>
        </w:trPr>
        <w:tc>
          <w:tcPr>
            <w:tcW w:w="592" w:type="dxa"/>
          </w:tcPr>
          <w:p w:rsidR="006E394C" w:rsidRPr="007F70C7" w:rsidRDefault="006E394C" w:rsidP="009A5480">
            <w:pPr>
              <w:jc w:val="right"/>
              <w:rPr>
                <w:i/>
                <w:lang w:val="uk-UA"/>
              </w:rPr>
            </w:pPr>
          </w:p>
        </w:tc>
        <w:tc>
          <w:tcPr>
            <w:tcW w:w="7560" w:type="dxa"/>
          </w:tcPr>
          <w:p w:rsidR="006E394C" w:rsidRDefault="006E394C" w:rsidP="009A5480">
            <w:pPr>
              <w:jc w:val="both"/>
              <w:rPr>
                <w:lang w:val="uk-UA"/>
              </w:rPr>
            </w:pPr>
            <w:r>
              <w:rPr>
                <w:lang w:val="uk-UA"/>
              </w:rPr>
              <w:t>Загальна кількість балів</w:t>
            </w:r>
          </w:p>
        </w:tc>
        <w:tc>
          <w:tcPr>
            <w:tcW w:w="1230" w:type="dxa"/>
          </w:tcPr>
          <w:p w:rsidR="006E394C" w:rsidRDefault="006E394C" w:rsidP="009A5480">
            <w:pPr>
              <w:jc w:val="center"/>
            </w:pPr>
            <w:r w:rsidRPr="00227F2C">
              <w:rPr>
                <w:b/>
                <w:lang w:val="uk-UA"/>
              </w:rPr>
              <w:t xml:space="preserve">__ </w:t>
            </w:r>
            <w:r w:rsidRPr="00227F2C">
              <w:rPr>
                <w:lang w:val="uk-UA"/>
              </w:rPr>
              <w:t>балів</w:t>
            </w:r>
          </w:p>
        </w:tc>
      </w:tr>
    </w:tbl>
    <w:p w:rsidR="006E394C" w:rsidRDefault="006E394C" w:rsidP="006E394C">
      <w:pPr>
        <w:ind w:firstLine="840"/>
        <w:jc w:val="both"/>
        <w:rPr>
          <w:sz w:val="28"/>
          <w:szCs w:val="28"/>
          <w:lang w:val="uk-UA"/>
        </w:rPr>
      </w:pPr>
      <w:r>
        <w:rPr>
          <w:sz w:val="28"/>
          <w:szCs w:val="28"/>
          <w:lang w:val="uk-UA"/>
        </w:rPr>
        <w:t>Порівняння орієнтовних критеріїв оцінювання ЕКУ та ЕСУ приводить до висновків: по-перше, спостерігається зовнішня та деяка змістовна подібність, по-друге, існують суттєві й принципові відмінності в підході до оцінювання. Зовнішня, а особливо змістовна подібність пояснюється тим, що обидві форми ЕДЗ – це, як уже зазначалось вище, засоби ІКТ, тобто стосуються форми представлення та вивчення навчального матеріалу. Відмінності випливають із принципової відмінності ЕКУ та ЕСУ (нагадаємо, ЕКУ – це по’єднання методичних поміток для викладача та стислого конспекту для учнів, а ЕСУ – це спільна для учителя та учнів алгоритмічна схема заняття).</w:t>
      </w:r>
    </w:p>
    <w:p w:rsidR="006E394C" w:rsidRDefault="006E394C" w:rsidP="006E394C">
      <w:pPr>
        <w:ind w:firstLine="840"/>
        <w:jc w:val="both"/>
        <w:rPr>
          <w:sz w:val="28"/>
          <w:szCs w:val="28"/>
          <w:lang w:val="uk-UA"/>
        </w:rPr>
      </w:pPr>
      <w:r>
        <w:rPr>
          <w:sz w:val="28"/>
          <w:szCs w:val="28"/>
          <w:lang w:val="uk-UA"/>
        </w:rPr>
        <w:t>При оцінці ЕСУ перш за все слід виявити відповідність темі уроку (п.1) та загальним вимогам до електронних навчальних засобів (п.2). Проте,  на відміну від ЕКУ може охоплювати лише один урок, або одну вузьку тему, що й вимагається в п.1.</w:t>
      </w:r>
    </w:p>
    <w:p w:rsidR="006E394C" w:rsidRDefault="006E394C" w:rsidP="006E394C">
      <w:pPr>
        <w:ind w:firstLine="840"/>
        <w:jc w:val="both"/>
        <w:rPr>
          <w:sz w:val="28"/>
          <w:szCs w:val="28"/>
          <w:lang w:val="uk-UA"/>
        </w:rPr>
      </w:pPr>
      <w:r>
        <w:rPr>
          <w:sz w:val="28"/>
          <w:szCs w:val="28"/>
          <w:lang w:val="uk-UA"/>
        </w:rPr>
        <w:t>Оцінка якості структури ядра, тобто головної презентації (п.3), дуже важлива, вона функціональність та якість головного меню, а також якість та ступінь наповнення ядра відповідно плану.</w:t>
      </w:r>
    </w:p>
    <w:p w:rsidR="006E394C" w:rsidRDefault="006E394C" w:rsidP="006E394C">
      <w:pPr>
        <w:ind w:firstLine="840"/>
        <w:jc w:val="both"/>
        <w:rPr>
          <w:sz w:val="28"/>
          <w:szCs w:val="28"/>
          <w:lang w:val="uk-UA"/>
        </w:rPr>
      </w:pPr>
      <w:r>
        <w:rPr>
          <w:sz w:val="28"/>
          <w:szCs w:val="28"/>
          <w:lang w:val="uk-UA"/>
        </w:rPr>
        <w:t xml:space="preserve">ЕКУ </w:t>
      </w:r>
      <w:r>
        <w:rPr>
          <w:sz w:val="28"/>
          <w:szCs w:val="28"/>
          <w:lang w:val="uk-UA"/>
        </w:rPr>
        <w:noBreakHyphen/>
        <w:t xml:space="preserve"> переважно цілісні текстові документи, вони не мають інтерфейсу, навігаційні можливості здійснюються практично виключно з допомогою гіперпосилань. Для ЕСУ якість інтерфейсу має суттєве значення, адже відповідно до специфіки він потребує більш чітко виражених і надійних навігаційних можливостей. Тому п.4 включає аналіз системи кнопок переходів та випливаючих підказок. </w:t>
      </w:r>
    </w:p>
    <w:p w:rsidR="006E394C" w:rsidRDefault="006E394C" w:rsidP="006E394C">
      <w:pPr>
        <w:ind w:firstLine="840"/>
        <w:jc w:val="both"/>
        <w:rPr>
          <w:sz w:val="28"/>
          <w:szCs w:val="28"/>
          <w:lang w:val="uk-UA"/>
        </w:rPr>
      </w:pPr>
      <w:r>
        <w:rPr>
          <w:sz w:val="28"/>
          <w:szCs w:val="28"/>
          <w:lang w:val="uk-UA"/>
        </w:rPr>
        <w:t>Якість будь-якої презентації залежить від якості окремих слайдів. Для ЕСУ ця обставина особливо важлива, адже ми маємо справу з презентацією для індивідуальної, а не колективної роботи. Звідси випливає необхідність послайдового та покадрового</w:t>
      </w:r>
      <w:r w:rsidRPr="00A70C7D">
        <w:rPr>
          <w:rStyle w:val="a5"/>
          <w:sz w:val="20"/>
          <w:lang w:val="uk-UA"/>
        </w:rPr>
        <w:footnoteReference w:id="11"/>
      </w:r>
      <w:r>
        <w:rPr>
          <w:sz w:val="28"/>
          <w:szCs w:val="28"/>
          <w:lang w:val="uk-UA"/>
        </w:rPr>
        <w:t xml:space="preserve"> контролю за змістовністю, наочністю та естетичністю ілюстративного матеріалу (п.5-6). </w:t>
      </w:r>
    </w:p>
    <w:p w:rsidR="006E394C" w:rsidRDefault="006E394C" w:rsidP="006E394C">
      <w:pPr>
        <w:ind w:firstLine="840"/>
        <w:jc w:val="both"/>
        <w:rPr>
          <w:sz w:val="28"/>
          <w:szCs w:val="28"/>
          <w:lang w:val="uk-UA"/>
        </w:rPr>
      </w:pPr>
      <w:r>
        <w:rPr>
          <w:sz w:val="28"/>
          <w:szCs w:val="28"/>
          <w:lang w:val="uk-UA"/>
        </w:rPr>
        <w:t xml:space="preserve">Пункти п.7, 9-10, які присутні й серед критеріїв оцінювання ЕКУ, але неважко зрозуміти, що при оцінюванні ЕСУ вони мають трохи змінені акценти. Наприклад, п.10 не потребує такої деталізації, як це видно для випадку ЕКУ. </w:t>
      </w:r>
      <w:r>
        <w:rPr>
          <w:sz w:val="28"/>
          <w:szCs w:val="28"/>
          <w:lang w:val="uk-UA"/>
        </w:rPr>
        <w:lastRenderedPageBreak/>
        <w:t xml:space="preserve">Особливо слід вказати на п.8. Він введений для контролю за тим, щоб досягалось оптимальне співвідношення між кількістю слайдів </w:t>
      </w:r>
    </w:p>
    <w:p w:rsidR="006E394C" w:rsidRDefault="006E394C" w:rsidP="006E394C">
      <w:pPr>
        <w:ind w:right="124" w:firstLine="840"/>
        <w:jc w:val="both"/>
        <w:rPr>
          <w:color w:val="000000"/>
          <w:sz w:val="28"/>
          <w:szCs w:val="28"/>
          <w:lang w:val="uk-UA"/>
        </w:rPr>
      </w:pPr>
    </w:p>
    <w:p w:rsidR="006E394C" w:rsidRPr="00BA11EA" w:rsidRDefault="006E394C" w:rsidP="006E394C">
      <w:pPr>
        <w:jc w:val="both"/>
        <w:rPr>
          <w:sz w:val="28"/>
          <w:szCs w:val="28"/>
          <w:lang w:val="uk-UA"/>
        </w:rPr>
      </w:pPr>
      <w:r>
        <w:rPr>
          <w:b/>
          <w:i/>
          <w:lang w:val="uk-UA"/>
        </w:rPr>
        <w:t>ІІ.4</w:t>
      </w:r>
      <w:r w:rsidRPr="00BA11EA">
        <w:rPr>
          <w:b/>
          <w:i/>
          <w:lang w:val="uk-UA"/>
        </w:rPr>
        <w:t xml:space="preserve"> </w:t>
      </w:r>
      <w:r>
        <w:rPr>
          <w:b/>
          <w:i/>
          <w:lang w:val="uk-UA"/>
        </w:rPr>
        <w:t xml:space="preserve"> Приклад електронного сценарію уроку.</w:t>
      </w:r>
    </w:p>
    <w:p w:rsidR="006E394C" w:rsidRDefault="00EC64E0" w:rsidP="006E394C">
      <w:pPr>
        <w:ind w:right="124" w:firstLine="840"/>
        <w:jc w:val="both"/>
        <w:rPr>
          <w:color w:val="000000"/>
          <w:sz w:val="28"/>
          <w:szCs w:val="28"/>
          <w:lang w:val="uk-UA"/>
        </w:rPr>
      </w:pPr>
      <w:r>
        <w:rPr>
          <w:noProof/>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46" type="#_x0000_t75" style="position:absolute;left:0;text-align:left;margin-left:276pt;margin-top:40.35pt;width:198.45pt;height:149pt;z-index:251696128" wrapcoords="-45 0 -45 21540 21600 21540 21600 0 -45 0">
            <v:imagedata r:id="rId9" o:title="" grayscale="t"/>
            <w10:wrap type="square"/>
          </v:shape>
          <o:OLEObject Type="Embed" ProgID="PowerPoint.Slide.8" ShapeID="_x0000_s1246" DrawAspect="Content" ObjectID="_1676213768" r:id="rId10"/>
        </w:pict>
      </w:r>
      <w:r w:rsidR="006E394C">
        <w:rPr>
          <w:color w:val="000000"/>
          <w:sz w:val="28"/>
          <w:szCs w:val="28"/>
          <w:lang w:val="uk-UA"/>
        </w:rPr>
        <w:t xml:space="preserve">Особливістю уроків з ЕСУ є універсальний характер по відношенню до навчальних предметів. У зв’язку з цим за приклад </w:t>
      </w:r>
      <w:r w:rsidR="006E394C" w:rsidRPr="00652EFC">
        <w:rPr>
          <w:color w:val="000000"/>
          <w:sz w:val="28"/>
          <w:szCs w:val="28"/>
          <w:lang w:val="uk-UA"/>
        </w:rPr>
        <w:t xml:space="preserve">візьмемо </w:t>
      </w:r>
      <w:r w:rsidR="006E394C">
        <w:rPr>
          <w:color w:val="000000"/>
          <w:sz w:val="28"/>
          <w:szCs w:val="28"/>
          <w:lang w:val="uk-UA"/>
        </w:rPr>
        <w:t xml:space="preserve">урок </w:t>
      </w:r>
      <w:r w:rsidR="006E394C" w:rsidRPr="00652EFC">
        <w:rPr>
          <w:color w:val="000000"/>
          <w:sz w:val="28"/>
          <w:szCs w:val="28"/>
          <w:lang w:val="uk-UA"/>
        </w:rPr>
        <w:t>алгебри на тему "Застосування логарифмічної функції"</w:t>
      </w:r>
      <w:r w:rsidR="006E394C" w:rsidRPr="007C269A">
        <w:rPr>
          <w:rStyle w:val="a5"/>
          <w:color w:val="000000"/>
          <w:sz w:val="20"/>
          <w:lang w:val="uk-UA"/>
        </w:rPr>
        <w:footnoteReference w:id="12"/>
      </w:r>
      <w:r w:rsidR="006E394C" w:rsidRPr="00652EFC">
        <w:rPr>
          <w:color w:val="000000"/>
          <w:sz w:val="28"/>
          <w:szCs w:val="28"/>
          <w:lang w:val="uk-UA"/>
        </w:rPr>
        <w:t xml:space="preserve">. </w:t>
      </w:r>
      <w:r w:rsidR="006E394C">
        <w:rPr>
          <w:color w:val="000000"/>
          <w:sz w:val="28"/>
          <w:szCs w:val="28"/>
          <w:lang w:val="uk-UA"/>
        </w:rPr>
        <w:t>Спочатку опишемо ядро. Кожен слайд пронумеровано в нижньому лівому кутку. Отже ядро складається з 8 слайдів,</w:t>
      </w:r>
      <w:r w:rsidR="006E394C" w:rsidRPr="00FA3AFA">
        <w:rPr>
          <w:color w:val="000000"/>
          <w:sz w:val="28"/>
          <w:szCs w:val="28"/>
        </w:rPr>
        <w:t xml:space="preserve"> </w:t>
      </w:r>
      <w:r w:rsidR="006E394C">
        <w:rPr>
          <w:color w:val="000000"/>
          <w:sz w:val="28"/>
          <w:szCs w:val="28"/>
          <w:lang w:val="uk-UA"/>
        </w:rPr>
        <w:t xml:space="preserve">перший з них містить головне меню. Навігація по ядру реалізована через гіперпосилання на слайди, про що свідчить  статична підказка ”Виберіть пункт та клацніть його” та стандартні кнопки НАЗАД і ДОВІДКА.   </w:t>
      </w:r>
    </w:p>
    <w:p w:rsidR="006E394C" w:rsidRDefault="006E394C" w:rsidP="006E394C">
      <w:pPr>
        <w:ind w:right="124" w:firstLine="840"/>
        <w:jc w:val="both"/>
        <w:rPr>
          <w:color w:val="000000"/>
          <w:sz w:val="28"/>
          <w:szCs w:val="28"/>
          <w:lang w:val="uk-UA"/>
        </w:rPr>
      </w:pPr>
      <w:r>
        <w:rPr>
          <w:noProof/>
          <w:sz w:val="28"/>
          <w:szCs w:val="28"/>
          <w:lang w:val="uk-UA" w:eastAsia="uk-UA"/>
        </w:rPr>
        <mc:AlternateContent>
          <mc:Choice Requires="wpg">
            <w:drawing>
              <wp:anchor distT="0" distB="0" distL="114300" distR="114300" simplePos="0" relativeHeight="251667456" behindDoc="0" locked="0" layoutInCell="1" allowOverlap="1">
                <wp:simplePos x="0" y="0"/>
                <wp:positionH relativeFrom="column">
                  <wp:posOffset>533400</wp:posOffset>
                </wp:positionH>
                <wp:positionV relativeFrom="paragraph">
                  <wp:posOffset>909955</wp:posOffset>
                </wp:positionV>
                <wp:extent cx="5104130" cy="1889760"/>
                <wp:effectExtent l="5715" t="0" r="5080" b="0"/>
                <wp:wrapTopAndBottom/>
                <wp:docPr id="483" name="Группа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4130" cy="1889760"/>
                          <a:chOff x="1134" y="11394"/>
                          <a:chExt cx="8038" cy="2976"/>
                        </a:xfrm>
                      </wpg:grpSpPr>
                      <pic:pic xmlns:pic="http://schemas.openxmlformats.org/drawingml/2006/picture">
                        <pic:nvPicPr>
                          <pic:cNvPr id="484" name="Picture 45"/>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1134" y="11394"/>
                            <a:ext cx="3969" cy="29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5" name="Picture 46"/>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5203" y="11394"/>
                            <a:ext cx="3969" cy="29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83" o:spid="_x0000_s1026" style="position:absolute;margin-left:42pt;margin-top:71.65pt;width:401.9pt;height:148.8pt;z-index:251667456" coordorigin="1134,11394" coordsize="8038,2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">
                <v:shape id="Picture 45" o:spid="_x0000_s1027" type="#_x0000_t75" style="position:absolute;left:1134;top:11394;width:3969;height:2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KkzEAAAA3AAAAA8AAABkcnMvZG93bnJldi54bWxEj0FrwkAUhO+F/oflFbzVTWuaSnSVKgh6&#10;a2Lx/Mg+k9js25hdNf57VxA8DjPzDTOd96YRZ+pcbVnBxzACQVxYXXOp4G+7eh+DcB5ZY2OZFFzJ&#10;wXz2+jLFVNsLZ3TOfSkChF2KCirv21RKV1Rk0A1tSxy8ve0M+iC7UuoOLwFuGvkZRYk0WHNYqLCl&#10;ZUXFf34yCjbH3fd2sY6TLNOj5e8x4QN9jZQavPU/ExCeev8MP9prrSAex3A/E46An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dKkzEAAAA3AAAAA8AAAAAAAAAAAAAAAAA&#10;nwIAAGRycy9kb3ducmV2LnhtbFBLBQYAAAAABAAEAPcAAACQAwAAAAA=&#10;">
                  <v:imagedata r:id="rId13" o:title="" grayscale="t"/>
                </v:shape>
                <v:shape id="Picture 46" o:spid="_x0000_s1028" type="#_x0000_t75" style="position:absolute;left:5203;top:11394;width:3969;height:2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rFbXFAAAA3AAAAA8AAABkcnMvZG93bnJldi54bWxEj0FrAjEUhO8F/0N4Qm81q1Yrq1FEkJYW&#10;itrS82PzdrO4eVmSuG7765uC0OMwM98wq01vG9GRD7VjBeNRBoK4cLrmSsHnx/5hASJEZI2NY1Lw&#10;TQE268HdCnPtrnyk7hQrkSAcclRgYmxzKUNhyGIYuZY4eaXzFmOSvpLa4zXBbSMnWTaXFmtOCwZb&#10;2hkqzqeLVXAwX+9bX2Y/Zfc6PXRP5+fLW2Cl7of9dgkiUh//w7f2i1bwuJjB35l0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6xW1xQAAANwAAAAPAAAAAAAAAAAAAAAA&#10;AJ8CAABkcnMvZG93bnJldi54bWxQSwUGAAAAAAQABAD3AAAAkQMAAAAA&#10;">
                  <v:imagedata r:id="rId14" o:title="" grayscale="t"/>
                </v:shape>
                <w10:wrap type="topAndBottom"/>
              </v:group>
            </w:pict>
          </mc:Fallback>
        </mc:AlternateContent>
      </w:r>
      <w:r>
        <w:rPr>
          <w:color w:val="000000"/>
          <w:sz w:val="28"/>
          <w:szCs w:val="28"/>
          <w:lang w:val="uk-UA"/>
        </w:rPr>
        <w:t xml:space="preserve">Як видно з ілюстрації до другого слайду він містить два кадри, причому, перший кадр (зліва) треба вважати </w:t>
      </w:r>
      <w:r w:rsidRPr="008C517B">
        <w:rPr>
          <w:i/>
          <w:color w:val="000000"/>
          <w:sz w:val="28"/>
          <w:szCs w:val="28"/>
          <w:lang w:val="uk-UA"/>
        </w:rPr>
        <w:t>базовим</w:t>
      </w:r>
      <w:r>
        <w:rPr>
          <w:color w:val="000000"/>
          <w:sz w:val="28"/>
          <w:szCs w:val="28"/>
          <w:lang w:val="uk-UA"/>
        </w:rPr>
        <w:t xml:space="preserve">, а другий </w:t>
      </w:r>
      <w:r w:rsidRPr="008C517B">
        <w:rPr>
          <w:i/>
          <w:color w:val="000000"/>
          <w:sz w:val="28"/>
          <w:szCs w:val="28"/>
          <w:lang w:val="uk-UA"/>
        </w:rPr>
        <w:t>похідним</w:t>
      </w:r>
      <w:r>
        <w:rPr>
          <w:color w:val="000000"/>
          <w:sz w:val="28"/>
          <w:szCs w:val="28"/>
          <w:lang w:val="uk-UA"/>
        </w:rPr>
        <w:t xml:space="preserve">, бо він (справа) одержується з першого додаванням завдань та підказки для їх виконання. </w:t>
      </w:r>
    </w:p>
    <w:p w:rsidR="006E394C" w:rsidRPr="00A04B51" w:rsidRDefault="006E394C" w:rsidP="006E394C">
      <w:pPr>
        <w:ind w:right="124" w:firstLine="840"/>
        <w:jc w:val="both"/>
        <w:rPr>
          <w:color w:val="000000"/>
          <w:sz w:val="28"/>
          <w:szCs w:val="28"/>
          <w:lang w:val="uk-UA"/>
        </w:rPr>
      </w:pPr>
      <w:r>
        <w:rPr>
          <w:color w:val="000000"/>
          <w:sz w:val="28"/>
          <w:szCs w:val="28"/>
          <w:lang w:val="uk-UA"/>
        </w:rPr>
        <w:t xml:space="preserve">Третій слайд, крім базового, містить цілу ієрархію похідних, з них вісім лише є похідними першого рівня (бо одержуються з базового одним доповненням). Створення таких кадрів досягається з допомогою вставки анімаційних ефектів та перемикачів. Доцільність таких дій очевидна, адже без них довелось би створювати надто багато слайдів, що привело б до надмірності розміру файлу, який містить презентацію, а їх лінійна демонстрація мала б дуже малу дидактичну цінність.   </w:t>
      </w:r>
    </w:p>
    <w:p w:rsidR="006E394C" w:rsidRPr="00A04B51" w:rsidRDefault="006E394C" w:rsidP="006E394C">
      <w:pPr>
        <w:ind w:right="124" w:firstLine="840"/>
        <w:jc w:val="both"/>
        <w:rPr>
          <w:sz w:val="28"/>
          <w:szCs w:val="28"/>
          <w:lang w:val="uk-UA"/>
        </w:rPr>
      </w:pPr>
      <w:r>
        <w:rPr>
          <w:noProof/>
          <w:color w:val="000000"/>
          <w:sz w:val="28"/>
          <w:szCs w:val="28"/>
          <w:lang w:val="uk-UA" w:eastAsia="uk-UA"/>
        </w:rPr>
        <w:lastRenderedPageBreak/>
        <mc:AlternateContent>
          <mc:Choice Requires="wpg">
            <w:drawing>
              <wp:anchor distT="0" distB="0" distL="114300" distR="114300" simplePos="0" relativeHeight="251697152" behindDoc="1" locked="0" layoutInCell="1" allowOverlap="1">
                <wp:simplePos x="0" y="0"/>
                <wp:positionH relativeFrom="column">
                  <wp:posOffset>533400</wp:posOffset>
                </wp:positionH>
                <wp:positionV relativeFrom="paragraph">
                  <wp:posOffset>168910</wp:posOffset>
                </wp:positionV>
                <wp:extent cx="5106035" cy="1889125"/>
                <wp:effectExtent l="5715" t="0" r="3175" b="635"/>
                <wp:wrapTopAndBottom/>
                <wp:docPr id="480" name="Группа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6035" cy="1889125"/>
                          <a:chOff x="1254" y="2754"/>
                          <a:chExt cx="8041" cy="2975"/>
                        </a:xfrm>
                      </wpg:grpSpPr>
                      <pic:pic xmlns:pic="http://schemas.openxmlformats.org/drawingml/2006/picture">
                        <pic:nvPicPr>
                          <pic:cNvPr id="481" name="Picture 224"/>
                          <pic:cNvPicPr>
                            <a:picLocks noChangeAspect="1" noChangeArrowheads="1"/>
                          </pic:cNvPicPr>
                        </pic:nvPicPr>
                        <pic:blipFill>
                          <a:blip r:embed="rId15" cstate="print">
                            <a:grayscl/>
                            <a:extLst>
                              <a:ext uri="{28A0092B-C50C-407E-A947-70E740481C1C}">
                                <a14:useLocalDpi xmlns:a14="http://schemas.microsoft.com/office/drawing/2010/main" val="0"/>
                              </a:ext>
                            </a:extLst>
                          </a:blip>
                          <a:srcRect/>
                          <a:stretch>
                            <a:fillRect/>
                          </a:stretch>
                        </pic:blipFill>
                        <pic:spPr bwMode="auto">
                          <a:xfrm>
                            <a:off x="1254" y="2754"/>
                            <a:ext cx="3969" cy="29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 name="Picture 225"/>
                          <pic:cNvPicPr>
                            <a:picLocks noChangeAspect="1" noChangeArrowheads="1"/>
                          </pic:cNvPicPr>
                        </pic:nvPicPr>
                        <pic:blipFill>
                          <a:blip r:embed="rId16" cstate="print">
                            <a:grayscl/>
                            <a:extLst>
                              <a:ext uri="{28A0092B-C50C-407E-A947-70E740481C1C}">
                                <a14:useLocalDpi xmlns:a14="http://schemas.microsoft.com/office/drawing/2010/main" val="0"/>
                              </a:ext>
                            </a:extLst>
                          </a:blip>
                          <a:srcRect/>
                          <a:stretch>
                            <a:fillRect/>
                          </a:stretch>
                        </pic:blipFill>
                        <pic:spPr bwMode="auto">
                          <a:xfrm>
                            <a:off x="5326" y="2754"/>
                            <a:ext cx="3969" cy="29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80" o:spid="_x0000_s1026" style="position:absolute;margin-left:42pt;margin-top:13.3pt;width:402.05pt;height:148.75pt;z-index:-251619328" coordorigin="1254,2754" coordsize="8041,2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">
                <v:shape id="Picture 224" o:spid="_x0000_s1027" type="#_x0000_t75" style="position:absolute;left:1254;top:2754;width:3969;height:2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tekfEAAAA3AAAAA8AAABkcnMvZG93bnJldi54bWxEj82KwjAUhfeC7xCuMDtNlUE71SjDoDAL&#10;XViFwd2lubbV5qY0UTs+vREEl4fz83Fmi9ZU4kqNKy0rGA4iEMSZ1SXnCva7VT8G4TyyxsoyKfgn&#10;B4t5tzPDRNsbb+ma+lyEEXYJKii8rxMpXVaQQTewNXHwjrYx6INscqkbvIVxU8lRFI2lwZIDocCa&#10;fgrKzunFBMj9dNzJ9EvH+fJvPakuNY02B6U+eu33FISn1r/Dr/avVvAZD+F5JhwB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tekfEAAAA3AAAAA8AAAAAAAAAAAAAAAAA&#10;nwIAAGRycy9kb3ducmV2LnhtbFBLBQYAAAAABAAEAPcAAACQAwAAAAA=&#10;">
                  <v:imagedata r:id="rId17" o:title="" grayscale="t"/>
                </v:shape>
                <v:shape id="Picture 225" o:spid="_x0000_s1028" type="#_x0000_t75" style="position:absolute;left:5326;top:2754;width:3969;height:2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w5zEAAAA3AAAAA8AAABkcnMvZG93bnJldi54bWxEj0FLw0AUhO9C/8PyBG92YyhSYrelLRV6&#10;Ehpz8fbMvibB3bdh99lGf70rCB6HmfmGWW0m79SFYhoCG3iYF6CI22AH7gw0r8/3S1BJkC26wGTg&#10;ixJs1rObFVY2XPlEl1o6lSGcKjTQi4yV1qntyWOah5E4e+cQPUqWsdM24jXDvdNlUTxqjwPnhR5H&#10;2vfUftSf3oA7yWHnv6fyfKi72DRCb+/uxZi722n7BEpokv/wX/toDSyWJfyeyUdAr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w5zEAAAA3AAAAA8AAAAAAAAAAAAAAAAA&#10;nwIAAGRycy9kb3ducmV2LnhtbFBLBQYAAAAABAAEAPcAAACQAwAAAAA=&#10;">
                  <v:imagedata r:id="rId18" o:title="" grayscale="t"/>
                </v:shape>
                <w10:wrap type="topAndBottom"/>
              </v:group>
            </w:pict>
          </mc:Fallback>
        </mc:AlternateContent>
      </w:r>
    </w:p>
    <w:p w:rsidR="006E394C" w:rsidRDefault="006E394C" w:rsidP="006E394C">
      <w:pPr>
        <w:ind w:right="124" w:firstLine="840"/>
        <w:jc w:val="both"/>
        <w:rPr>
          <w:sz w:val="28"/>
          <w:szCs w:val="28"/>
          <w:lang w:val="uk-UA"/>
        </w:rPr>
      </w:pPr>
      <w:r>
        <w:rPr>
          <w:noProof/>
          <w:lang w:val="uk-UA" w:eastAsia="uk-UA"/>
        </w:rPr>
        <mc:AlternateContent>
          <mc:Choice Requires="wpg">
            <w:drawing>
              <wp:anchor distT="0" distB="0" distL="114300" distR="114300" simplePos="0" relativeHeight="251668480" behindDoc="1" locked="0" layoutInCell="1" allowOverlap="1">
                <wp:simplePos x="0" y="0"/>
                <wp:positionH relativeFrom="column">
                  <wp:posOffset>76200</wp:posOffset>
                </wp:positionH>
                <wp:positionV relativeFrom="paragraph">
                  <wp:posOffset>730885</wp:posOffset>
                </wp:positionV>
                <wp:extent cx="6096000" cy="1371600"/>
                <wp:effectExtent l="5715" t="1270" r="0" b="0"/>
                <wp:wrapTopAndBottom/>
                <wp:docPr id="475" name="Группа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1371600"/>
                          <a:chOff x="1134" y="6714"/>
                          <a:chExt cx="8819" cy="1630"/>
                        </a:xfrm>
                      </wpg:grpSpPr>
                      <pic:pic xmlns:pic="http://schemas.openxmlformats.org/drawingml/2006/picture">
                        <pic:nvPicPr>
                          <pic:cNvPr id="476" name="Picture 48"/>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1134" y="6714"/>
                            <a:ext cx="2160" cy="16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 name="Picture 49"/>
                          <pic:cNvPicPr>
                            <a:picLocks noChangeAspect="1" noChangeArrowheads="1"/>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7800" y="6714"/>
                            <a:ext cx="2153" cy="1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 name="Picture 50"/>
                          <pic:cNvPicPr>
                            <a:picLocks noChangeAspect="1" noChangeArrowheads="1"/>
                          </pic:cNvPicPr>
                        </pic:nvPicPr>
                        <pic:blipFill>
                          <a:blip r:embed="rId21" cstate="print">
                            <a:grayscl/>
                            <a:extLst>
                              <a:ext uri="{28A0092B-C50C-407E-A947-70E740481C1C}">
                                <a14:useLocalDpi xmlns:a14="http://schemas.microsoft.com/office/drawing/2010/main" val="0"/>
                              </a:ext>
                            </a:extLst>
                          </a:blip>
                          <a:srcRect/>
                          <a:stretch>
                            <a:fillRect/>
                          </a:stretch>
                        </pic:blipFill>
                        <pic:spPr bwMode="auto">
                          <a:xfrm>
                            <a:off x="3355" y="6714"/>
                            <a:ext cx="2175" cy="16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9" name="Picture 51"/>
                          <pic:cNvPicPr>
                            <a:picLocks noChangeAspect="1" noChangeArrowheads="1"/>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5588" y="6714"/>
                            <a:ext cx="2152" cy="16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75" o:spid="_x0000_s1026" style="position:absolute;margin-left:6pt;margin-top:57.55pt;width:480pt;height:108pt;z-index:-251648000" coordorigin="1134,6714" coordsize="8819,1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">
                <v:shape id="Picture 48" o:spid="_x0000_s1027" type="#_x0000_t75" style="position:absolute;left:1134;top:6714;width:2160;height:1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i8YnHAAAA3AAAAA8AAABkcnMvZG93bnJldi54bWxEj0FrwkAUhO8F/8PyCt7qJrXEEl2DVKTi&#10;oaDVg7dH9pnEZt+G7DZJ/fVdodDjMDPfMItsMLXoqHWVZQXxJAJBnFtdcaHg+Ll5egXhPLLG2jIp&#10;+CEH2XL0sMBU25731B18IQKEXYoKSu+bVEqXl2TQTWxDHLyLbQ36INtC6hb7ADe1fI6iRBqsOCyU&#10;2NBbSfnX4dsomJ3k7jhd797jM28/zia5mX1+VWr8OKzmIDwN/j/8195qBS+zBO5nwhG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ii8YnHAAAA3AAAAA8AAAAAAAAAAAAA&#10;AAAAnwIAAGRycy9kb3ducmV2LnhtbFBLBQYAAAAABAAEAPcAAACTAwAAAAA=&#10;">
                  <v:imagedata r:id="rId23" o:title="" grayscale="t"/>
                </v:shape>
                <v:shape id="Picture 49" o:spid="_x0000_s1028" type="#_x0000_t75" style="position:absolute;left:7800;top:6714;width:2153;height:1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jiU7DAAAA3AAAAA8AAABkcnMvZG93bnJldi54bWxEj0FrwkAUhO8F/8PyhN6ajaFp2ugqQQj0&#10;VquC19fsaxLMvg3Z1aT/visIHoeZ+YZZbSbTiSsNrrWsYBHFIIgrq1uuFRwP5cs7COeRNXaWScEf&#10;OdisZ08rzLUd+Zuue1+LAGGXo4LG+z6X0lUNGXSR7YmD92sHgz7IoZZ6wDHATSeTOH6TBlsOCw32&#10;tG2oOu8vRsFHgun5VLq4dCl26c/XSLgrlHqeT8UShKfJP8L39qdW8JplcDsTjoB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OJTsMAAADcAAAADwAAAAAAAAAAAAAAAACf&#10;AgAAZHJzL2Rvd25yZXYueG1sUEsFBgAAAAAEAAQA9wAAAI8DAAAAAA==&#10;">
                  <v:imagedata r:id="rId24" o:title="" grayscale="t"/>
                </v:shape>
                <v:shape id="Picture 50" o:spid="_x0000_s1029" type="#_x0000_t75" style="position:absolute;left:3355;top:6714;width:2175;height:1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2h6HAAAAA3AAAAA8AAABkcnMvZG93bnJldi54bWxET8uKwjAU3Qv+Q7iCG9FUGXxUo4jg4Eas&#10;D3B7aa5NsbkpTdTO308WA7M8nPdq09pKvKnxpWMF41ECgjh3uuRCwe26H85B+ICssXJMCn7Iw2bd&#10;7aww1e7DZ3pfQiFiCPsUFZgQ6lRKnxuy6EeuJo7cwzUWQ4RNIXWDnxhuKzlJkqm0WHJsMFjTzlD+&#10;vLysgtn3PefDKfOZy45zuzDmOji2SvV77XYJIlAb/sV/7oNW8DWLa+OZeATk+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faHocAAAADcAAAADwAAAAAAAAAAAAAAAACfAgAA&#10;ZHJzL2Rvd25yZXYueG1sUEsFBgAAAAAEAAQA9wAAAIwDAAAAAA==&#10;">
                  <v:imagedata r:id="rId25" o:title="" grayscale="t"/>
                </v:shape>
                <v:shape id="Picture 51" o:spid="_x0000_s1030" type="#_x0000_t75" style="position:absolute;left:5588;top:6714;width:2152;height: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VVz/GAAAA3AAAAA8AAABkcnMvZG93bnJldi54bWxEj0FrAjEUhO8F/0N4Qi+iWavUuhpFhEIp&#10;VOpa9PrYPLOLm5ftJtXVX98UhB6HmfmGmS9bW4kzNb50rGA4SEAQ506XbBR87V77LyB8QNZYOSYF&#10;V/KwXHQe5phqd+EtnbNgRISwT1FBEUKdSunzgiz6gauJo3d0jcUQZWOkbvAS4baST0nyLC2WHBcK&#10;rGldUH7KfqwCZ277HD9HI/OxaXuHtXyf7sffSj1229UMRKA2/Ifv7TetYDyZwt+Ze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dVXP8YAAADcAAAADwAAAAAAAAAAAAAA&#10;AACfAgAAZHJzL2Rvd25yZXYueG1sUEsFBgAAAAAEAAQA9wAAAJIDAAAAAA==&#10;">
                  <v:imagedata r:id="rId26" o:title="" grayscale="t"/>
                </v:shape>
                <w10:wrap type="topAndBottom"/>
              </v:group>
            </w:pict>
          </mc:Fallback>
        </mc:AlternateContent>
      </w:r>
      <w:r>
        <w:rPr>
          <w:sz w:val="28"/>
          <w:szCs w:val="28"/>
          <w:lang w:val="uk-UA"/>
        </w:rPr>
        <w:t>Багаторівневу ієрархію слайду легше проілюструвати на ”біднішому” анімаційнити ефектами та навігаційними можливостями четвертому слайді, бо він всього три похідні кадри.</w:t>
      </w:r>
    </w:p>
    <w:p w:rsidR="006E394C" w:rsidRPr="00A04B51" w:rsidRDefault="006E394C" w:rsidP="006E394C">
      <w:pPr>
        <w:ind w:firstLine="840"/>
        <w:jc w:val="both"/>
        <w:rPr>
          <w:sz w:val="28"/>
          <w:szCs w:val="28"/>
          <w:lang w:val="uk-UA"/>
        </w:rPr>
      </w:pPr>
      <w:r>
        <w:rPr>
          <w:noProof/>
          <w:sz w:val="28"/>
          <w:szCs w:val="28"/>
          <w:lang w:val="uk-UA" w:eastAsia="uk-UA"/>
        </w:rPr>
        <mc:AlternateContent>
          <mc:Choice Requires="wpg">
            <w:drawing>
              <wp:anchor distT="0" distB="0" distL="114300" distR="114300" simplePos="0" relativeHeight="251699200" behindDoc="1" locked="0" layoutInCell="1" allowOverlap="1">
                <wp:simplePos x="0" y="0"/>
                <wp:positionH relativeFrom="column">
                  <wp:posOffset>457200</wp:posOffset>
                </wp:positionH>
                <wp:positionV relativeFrom="paragraph">
                  <wp:posOffset>2465070</wp:posOffset>
                </wp:positionV>
                <wp:extent cx="5187315" cy="1799590"/>
                <wp:effectExtent l="0" t="0" r="0" b="4445"/>
                <wp:wrapTopAndBottom/>
                <wp:docPr id="472" name="Группа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1799590"/>
                          <a:chOff x="1494" y="11574"/>
                          <a:chExt cx="8169" cy="2834"/>
                        </a:xfrm>
                      </wpg:grpSpPr>
                      <pic:pic xmlns:pic="http://schemas.openxmlformats.org/drawingml/2006/picture">
                        <pic:nvPicPr>
                          <pic:cNvPr id="473" name="Picture 238"/>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1494" y="11574"/>
                            <a:ext cx="3781" cy="28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4" name="Picture 239"/>
                          <pic:cNvPicPr>
                            <a:picLocks noChangeAspect="1" noChangeArrowheads="1"/>
                          </pic:cNvPicPr>
                        </pic:nvPicPr>
                        <pic:blipFill>
                          <a:blip r:embed="rId28" cstate="print">
                            <a:grayscl/>
                            <a:extLst>
                              <a:ext uri="{28A0092B-C50C-407E-A947-70E740481C1C}">
                                <a14:useLocalDpi xmlns:a14="http://schemas.microsoft.com/office/drawing/2010/main" val="0"/>
                              </a:ext>
                            </a:extLst>
                          </a:blip>
                          <a:srcRect r="6349" b="12166"/>
                          <a:stretch>
                            <a:fillRect/>
                          </a:stretch>
                        </pic:blipFill>
                        <pic:spPr bwMode="auto">
                          <a:xfrm>
                            <a:off x="5694" y="11574"/>
                            <a:ext cx="3969" cy="27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72" o:spid="_x0000_s1026" style="position:absolute;margin-left:36pt;margin-top:194.1pt;width:408.45pt;height:141.7pt;z-index:-251617280" coordorigin="1494,11574" coordsize="8169,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">
                <v:shape id="Picture 238" o:spid="_x0000_s1027" type="#_x0000_t75" style="position:absolute;left:1494;top:11574;width:3781;height:2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EBurEAAAA3AAAAA8AAABkcnMvZG93bnJldi54bWxEj0FrAjEUhO+C/yE8oTfNalerq1Gk0OKp&#10;0G2h18fmuUm7eVk3qa7/3hSEHoeZ+YbZ7HrXiDN1wXpWMJ1kIIgrry3XCj4/XsZLECEia2w8k4Ir&#10;Bdhth4MNFtpf+J3OZaxFgnAoUIGJsS2kDJUhh2HiW+LkHX3nMCbZ1VJ3eElw18hZli2kQ8tpwWBL&#10;z4aqn/LXKVjIV2vk6dvgfHWo7FueR/eVK/Uw6vdrEJH6+B++tw9aQf70CH9n0hGQ2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EBurEAAAA3AAAAA8AAAAAAAAAAAAAAAAA&#10;nwIAAGRycy9kb3ducmV2LnhtbFBLBQYAAAAABAAEAPcAAACQAwAAAAA=&#10;">
                  <v:imagedata r:id="rId29" o:title="" grayscale="t"/>
                </v:shape>
                <v:shape id="Picture 239" o:spid="_x0000_s1028" type="#_x0000_t75" style="position:absolute;left:5694;top:11574;width:3969;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uZQTEAAAA3AAAAA8AAABkcnMvZG93bnJldi54bWxEj0FrAjEUhO8F/0N4greatQStq1GkUBDa&#10;g7WC18fmmV3cvCybdHfrr28EocdhZr5h1tvB1aKjNlSeNcymGQjiwpuKrYbT9/vzK4gQkQ3WnknD&#10;LwXYbkZPa8yN7/mLumO0IkE45KihjLHJpQxFSQ7D1DfEybv41mFMsrXStNgnuKvlS5bNpcOK00KJ&#10;Db2VVFyPP07D7eIU3brl9fBRZXj+XPTKKqv1ZDzsViAiDfE//GjvjQa1UHA/k46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uZQTEAAAA3AAAAA8AAAAAAAAAAAAAAAAA&#10;nwIAAGRycy9kb3ducmV2LnhtbFBLBQYAAAAABAAEAPcAAACQAwAAAAA=&#10;">
                  <v:imagedata r:id="rId30" o:title="" cropbottom="7973f" cropright="4161f" grayscale="t"/>
                </v:shape>
                <w10:wrap type="topAndBottom"/>
              </v:group>
            </w:pict>
          </mc:Fallback>
        </mc:AlternateContent>
      </w:r>
      <w:r>
        <w:rPr>
          <w:sz w:val="28"/>
          <w:szCs w:val="28"/>
          <w:lang w:val="uk-UA"/>
        </w:rPr>
        <w:t>Кожен, хоч трохи обізнаний з технологією роботи з</w:t>
      </w:r>
      <w:r w:rsidRPr="00034A96">
        <w:rPr>
          <w:sz w:val="28"/>
          <w:szCs w:val="28"/>
          <w:lang w:val="uk-UA"/>
        </w:rPr>
        <w:t xml:space="preserve"> </w:t>
      </w:r>
      <w:r w:rsidRPr="002602BA">
        <w:rPr>
          <w:i/>
          <w:sz w:val="28"/>
          <w:szCs w:val="28"/>
          <w:lang w:val="en-US"/>
        </w:rPr>
        <w:t>Microsoft</w:t>
      </w:r>
      <w:r w:rsidRPr="00034A96">
        <w:rPr>
          <w:i/>
          <w:sz w:val="28"/>
          <w:szCs w:val="28"/>
          <w:lang w:val="uk-UA"/>
        </w:rPr>
        <w:t xml:space="preserve"> </w:t>
      </w:r>
      <w:r w:rsidRPr="002602BA">
        <w:rPr>
          <w:i/>
          <w:sz w:val="28"/>
          <w:szCs w:val="28"/>
          <w:lang w:val="en-US"/>
        </w:rPr>
        <w:t>Power</w:t>
      </w:r>
      <w:r w:rsidRPr="00034A96">
        <w:rPr>
          <w:i/>
          <w:sz w:val="28"/>
          <w:szCs w:val="28"/>
          <w:lang w:val="uk-UA"/>
        </w:rPr>
        <w:t xml:space="preserve"> </w:t>
      </w:r>
      <w:r w:rsidRPr="002602BA">
        <w:rPr>
          <w:i/>
          <w:sz w:val="28"/>
          <w:szCs w:val="28"/>
          <w:lang w:val="en-US"/>
        </w:rPr>
        <w:t>Point</w:t>
      </w:r>
      <w:r>
        <w:rPr>
          <w:sz w:val="28"/>
          <w:szCs w:val="28"/>
          <w:lang w:val="uk-UA"/>
        </w:rPr>
        <w:t xml:space="preserve">, знає, що можна досягти практично будь-якої послідовності демонстрації слайдів та кадрів. Такі широкі навігаційні можливості пакету створюють надзвичайно потужні й цінні дидактичні можливості. </w:t>
      </w:r>
    </w:p>
    <w:p w:rsidR="006E394C" w:rsidRDefault="006E394C" w:rsidP="006E394C">
      <w:pPr>
        <w:ind w:firstLine="840"/>
        <w:jc w:val="both"/>
        <w:rPr>
          <w:sz w:val="28"/>
          <w:szCs w:val="28"/>
          <w:lang w:val="uk-UA"/>
        </w:rPr>
      </w:pPr>
      <w:r>
        <w:rPr>
          <w:sz w:val="28"/>
          <w:szCs w:val="28"/>
          <w:lang w:val="uk-UA"/>
        </w:rPr>
        <w:t xml:space="preserve">Окрему роль має п’ятий слайд, що містить єдиний кадр. Він призначений для переходу в автономний тренувальний режим (схематична побудова графіків функцій у робочих зошитах та перехресна перевірка з допомогою пакета </w:t>
      </w:r>
      <w:r w:rsidRPr="00367991">
        <w:rPr>
          <w:i/>
          <w:sz w:val="28"/>
          <w:szCs w:val="28"/>
          <w:lang w:val="en-US"/>
        </w:rPr>
        <w:t>Gran</w:t>
      </w:r>
      <w:r w:rsidRPr="00034A96">
        <w:rPr>
          <w:i/>
          <w:sz w:val="28"/>
          <w:szCs w:val="28"/>
        </w:rPr>
        <w:t>1</w:t>
      </w:r>
      <w:r>
        <w:rPr>
          <w:sz w:val="28"/>
          <w:szCs w:val="28"/>
          <w:lang w:val="uk-UA"/>
        </w:rPr>
        <w:t xml:space="preserve">). </w:t>
      </w:r>
    </w:p>
    <w:p w:rsidR="006E394C" w:rsidRDefault="00EC64E0" w:rsidP="006E394C">
      <w:pPr>
        <w:ind w:firstLine="840"/>
        <w:jc w:val="both"/>
        <w:rPr>
          <w:sz w:val="28"/>
          <w:szCs w:val="28"/>
          <w:lang w:val="uk-UA"/>
        </w:rPr>
      </w:pPr>
      <w:r>
        <w:rPr>
          <w:noProof/>
          <w:sz w:val="28"/>
          <w:szCs w:val="28"/>
        </w:rPr>
        <w:lastRenderedPageBreak/>
        <w:pict>
          <v:group id="_x0000_s1250" style="position:absolute;left:0;text-align:left;margin-left:44.55pt;margin-top:64.5pt;width:402.95pt;height:455.65pt;z-index:251698176" coordorigin="2094,3114" coordsize="8059,9113">
            <v:group id="_x0000_s1251" style="position:absolute;left:2094;top:6174;width:8059;height:6053" coordorigin="2075,4293" coordsize="8059,6053">
              <v:group id="_x0000_s1252" style="position:absolute;left:2075;top:4293;width:8026;height:2982" coordorigin="1300,4734" coordsize="8026,2982">
                <v:shape id="_x0000_s1253" type="#_x0000_t75" style="position:absolute;left:1300;top:4741;width:3969;height:2975" wrapcoords="-34 0 -34 21555 21600 21555 21600 0 -34 0">
                  <v:imagedata r:id="rId31" o:title="" grayscale="t"/>
                </v:shape>
                <v:shape id="_x0000_s1254" type="#_x0000_t75" style="position:absolute;left:5357;top:4734;width:3969;height:2978" wrapcoords="-45 0 -45 21540 21600 21540 21600 0 -45 0">
                  <v:imagedata r:id="rId32" o:title="" grayscale="t"/>
                </v:shape>
              </v:group>
              <v:group id="_x0000_s1255" style="position:absolute;left:2085;top:7368;width:8049;height:2978" coordorigin="1134,7974" coordsize="8049,2978">
                <v:shape id="_x0000_s1256" type="#_x0000_t75" style="position:absolute;left:5214;top:7974;width:3969;height:2978" wrapcoords="-45 0 -45 21540 21600 21540 21600 0 -45 0">
                  <v:imagedata r:id="rId33" o:title="" grayscale="t"/>
                </v:shape>
                <v:shape id="_x0000_s1257" type="#_x0000_t75" style="position:absolute;left:1134;top:7974;width:3969;height:2975" wrapcoords="-34 0 -34 21555 21600 21555 21600 0 -34 0">
                  <v:imagedata r:id="rId34" o:title="" grayscale="t"/>
                </v:shape>
              </v:group>
            </v:group>
            <v:group id="_x0000_s1258" style="position:absolute;left:2094;top:3114;width:8044;height:2975" coordorigin="1134,1494" coordsize="8044,2975">
              <v:shape id="_x0000_s1259" type="#_x0000_t75" style="position:absolute;left:1134;top:1494;width:3969;height:2975" wrapcoords="-34 0 -34 21555 21600 21555 21600 0 -34 0">
                <v:imagedata r:id="rId35" o:title="" grayscale="t"/>
              </v:shape>
              <v:shape id="_x0000_s1260" type="#_x0000_t75" style="position:absolute;left:5209;top:1494;width:3969;height:2975" wrapcoords="-34 0 -34 21555 21600 21555 21600 0 -34 0">
                <v:imagedata r:id="rId36" o:title="" grayscale="t"/>
              </v:shape>
            </v:group>
            <w10:wrap type="topAndBottom"/>
          </v:group>
          <o:OLEObject Type="Embed" ProgID="PowerPoint.Slide.8" ShapeID="_x0000_s1254" DrawAspect="Content" ObjectID="_1676213769" r:id="rId37"/>
          <o:OLEObject Type="Embed" ProgID="PowerPoint.Slide.8" ShapeID="_x0000_s1256" DrawAspect="Content" ObjectID="_1676213770" r:id="rId38"/>
        </w:pict>
      </w:r>
      <w:r w:rsidR="006E394C">
        <w:rPr>
          <w:sz w:val="28"/>
          <w:szCs w:val="28"/>
          <w:lang w:val="uk-UA"/>
        </w:rPr>
        <w:t>Для скорочення опису всього ядра далі</w:t>
      </w:r>
      <w:r w:rsidR="006E394C" w:rsidRPr="00D34648">
        <w:rPr>
          <w:sz w:val="28"/>
          <w:szCs w:val="28"/>
        </w:rPr>
        <w:t xml:space="preserve"> </w:t>
      </w:r>
      <w:r w:rsidR="006E394C">
        <w:rPr>
          <w:sz w:val="28"/>
          <w:szCs w:val="28"/>
          <w:lang w:val="uk-UA"/>
        </w:rPr>
        <w:t>наведемо лише базовий та вихідний (остаточний) кадри наступних слайдів (№ 6-8), сподіваючись, що уважний читач зможе уявити досить точно все ядро ЕСУ.</w:t>
      </w:r>
      <w:r w:rsidR="006E394C" w:rsidRPr="00034A96">
        <w:rPr>
          <w:sz w:val="28"/>
          <w:szCs w:val="28"/>
        </w:rPr>
        <w:t xml:space="preserve"> </w:t>
      </w:r>
    </w:p>
    <w:p w:rsidR="006E394C" w:rsidRDefault="006E394C" w:rsidP="006E394C">
      <w:pPr>
        <w:ind w:firstLine="840"/>
        <w:jc w:val="both"/>
        <w:rPr>
          <w:sz w:val="28"/>
          <w:szCs w:val="28"/>
          <w:lang w:val="uk-UA"/>
        </w:rPr>
      </w:pPr>
    </w:p>
    <w:p w:rsidR="006E394C" w:rsidRPr="00A04B51" w:rsidRDefault="006E394C" w:rsidP="006E394C">
      <w:pPr>
        <w:ind w:firstLine="840"/>
        <w:jc w:val="both"/>
        <w:rPr>
          <w:sz w:val="28"/>
          <w:szCs w:val="28"/>
        </w:rPr>
      </w:pPr>
    </w:p>
    <w:p w:rsidR="006E394C" w:rsidRPr="00643ABB" w:rsidRDefault="006E394C" w:rsidP="006E394C">
      <w:pPr>
        <w:ind w:firstLine="840"/>
        <w:jc w:val="both"/>
        <w:rPr>
          <w:sz w:val="28"/>
          <w:szCs w:val="28"/>
        </w:rPr>
      </w:pPr>
      <w:r>
        <w:rPr>
          <w:sz w:val="28"/>
          <w:szCs w:val="28"/>
          <w:lang w:val="uk-UA"/>
        </w:rPr>
        <w:t xml:space="preserve">Для слайдів 1 та 6-8 пропонуємо самостійно провести аналіз навігаційних та дидактичних можливостей, як це було зроблено вище для слайду 4. </w:t>
      </w:r>
    </w:p>
    <w:p w:rsidR="006E394C" w:rsidRDefault="006E394C" w:rsidP="006E394C">
      <w:pPr>
        <w:ind w:firstLine="840"/>
        <w:jc w:val="both"/>
        <w:rPr>
          <w:sz w:val="28"/>
          <w:szCs w:val="28"/>
          <w:lang w:val="uk-UA"/>
        </w:rPr>
      </w:pPr>
      <w:r>
        <w:rPr>
          <w:sz w:val="28"/>
          <w:szCs w:val="28"/>
          <w:lang w:val="uk-UA"/>
        </w:rPr>
        <w:t xml:space="preserve">Залишається нагадати, що при потребі легко провести необхідне редагування або змінити інтеграційні зв’язки з іншими додатками з допомогою гіперпосилань чи кнопок переходів, як це було видно у слайді 5 відносно додатка </w:t>
      </w:r>
      <w:r w:rsidRPr="004C5858">
        <w:rPr>
          <w:i/>
          <w:sz w:val="28"/>
          <w:szCs w:val="28"/>
          <w:lang w:val="uk-UA"/>
        </w:rPr>
        <w:t>Gran1</w:t>
      </w:r>
      <w:r>
        <w:rPr>
          <w:sz w:val="28"/>
          <w:szCs w:val="28"/>
          <w:lang w:val="uk-UA"/>
        </w:rPr>
        <w:t xml:space="preserve">. Для цього необхідно відкрити файл, що містить ядро, у форматі </w:t>
      </w:r>
      <w:r w:rsidRPr="00FF183E">
        <w:rPr>
          <w:i/>
          <w:sz w:val="28"/>
          <w:szCs w:val="28"/>
          <w:lang w:val="uk-UA"/>
        </w:rPr>
        <w:t>*.</w:t>
      </w:r>
      <w:r w:rsidRPr="00FF183E">
        <w:rPr>
          <w:i/>
          <w:sz w:val="28"/>
          <w:szCs w:val="28"/>
          <w:lang w:val="en-US"/>
        </w:rPr>
        <w:t>ppt</w:t>
      </w:r>
      <w:r w:rsidRPr="00FF183E">
        <w:rPr>
          <w:sz w:val="28"/>
          <w:szCs w:val="28"/>
          <w:lang w:val="uk-UA"/>
        </w:rPr>
        <w:t>.</w:t>
      </w:r>
      <w:r>
        <w:rPr>
          <w:sz w:val="28"/>
          <w:szCs w:val="28"/>
          <w:lang w:val="uk-UA"/>
        </w:rPr>
        <w:t xml:space="preserve"> </w:t>
      </w:r>
    </w:p>
    <w:p w:rsidR="006E394C" w:rsidRDefault="006E394C" w:rsidP="006E394C">
      <w:pPr>
        <w:ind w:firstLine="840"/>
        <w:jc w:val="both"/>
        <w:rPr>
          <w:sz w:val="28"/>
          <w:szCs w:val="28"/>
          <w:lang w:val="uk-UA"/>
        </w:rPr>
      </w:pPr>
      <w:r>
        <w:rPr>
          <w:sz w:val="28"/>
          <w:szCs w:val="28"/>
          <w:lang w:val="uk-UA"/>
        </w:rPr>
        <w:t xml:space="preserve">Пропонуємо оцінити описаний приклад ЕСУ з допомогою наведених критеріїв оцінювання.   </w:t>
      </w:r>
    </w:p>
    <w:p w:rsidR="006E394C" w:rsidRPr="00A04B51" w:rsidRDefault="006E394C" w:rsidP="006E394C">
      <w:pPr>
        <w:ind w:firstLine="840"/>
        <w:jc w:val="both"/>
        <w:rPr>
          <w:sz w:val="28"/>
          <w:szCs w:val="28"/>
        </w:rPr>
      </w:pPr>
      <w:r>
        <w:rPr>
          <w:sz w:val="28"/>
          <w:szCs w:val="28"/>
          <w:lang w:val="uk-UA"/>
        </w:rPr>
        <w:t xml:space="preserve"> </w:t>
      </w:r>
    </w:p>
    <w:p w:rsidR="006E394C" w:rsidRDefault="006E394C" w:rsidP="006E394C">
      <w:pPr>
        <w:jc w:val="both"/>
        <w:rPr>
          <w:b/>
          <w:i/>
          <w:lang w:val="uk-UA"/>
        </w:rPr>
      </w:pPr>
    </w:p>
    <w:p w:rsidR="006E394C" w:rsidRDefault="006E394C" w:rsidP="006E394C">
      <w:pPr>
        <w:jc w:val="both"/>
        <w:rPr>
          <w:b/>
          <w:lang w:val="uk-UA"/>
        </w:rPr>
      </w:pPr>
      <w:r>
        <w:rPr>
          <w:b/>
          <w:i/>
          <w:lang w:val="uk-UA"/>
        </w:rPr>
        <w:t xml:space="preserve">ІІІ. </w:t>
      </w:r>
      <w:r w:rsidRPr="00F74F50">
        <w:rPr>
          <w:b/>
          <w:i/>
          <w:lang w:val="uk-UA"/>
        </w:rPr>
        <w:t>Застосування методу проектів у процесі викладання основ інформатики</w:t>
      </w:r>
      <w:r>
        <w:rPr>
          <w:b/>
          <w:i/>
          <w:lang w:val="uk-UA"/>
        </w:rPr>
        <w:t>.</w:t>
      </w:r>
    </w:p>
    <w:p w:rsidR="006E394C" w:rsidRDefault="006E394C" w:rsidP="006E394C">
      <w:pPr>
        <w:ind w:firstLine="840"/>
        <w:jc w:val="both"/>
        <w:rPr>
          <w:sz w:val="28"/>
          <w:szCs w:val="28"/>
          <w:lang w:val="uk-UA"/>
        </w:rPr>
      </w:pPr>
      <w:r>
        <w:rPr>
          <w:sz w:val="28"/>
          <w:szCs w:val="28"/>
          <w:lang w:val="uk-UA"/>
        </w:rPr>
        <w:t>Вище було сформульовано роль і місце інноваційних технологій навчання в сучасній освіті. Проте ще</w:t>
      </w:r>
      <w:r w:rsidRPr="00E25AC0">
        <w:rPr>
          <w:sz w:val="28"/>
          <w:szCs w:val="28"/>
        </w:rPr>
        <w:t xml:space="preserve"> </w:t>
      </w:r>
      <w:r>
        <w:rPr>
          <w:sz w:val="28"/>
          <w:szCs w:val="28"/>
          <w:lang w:val="uk-UA"/>
        </w:rPr>
        <w:t xml:space="preserve">зовсім мало згадувались інтерактивні методи навчання, які мають пряме відношення до ІТН. </w:t>
      </w:r>
    </w:p>
    <w:p w:rsidR="006E394C" w:rsidRDefault="006E394C" w:rsidP="006E394C">
      <w:pPr>
        <w:ind w:firstLine="840"/>
        <w:jc w:val="both"/>
        <w:rPr>
          <w:sz w:val="28"/>
          <w:szCs w:val="28"/>
          <w:lang w:val="uk-UA"/>
        </w:rPr>
      </w:pPr>
      <w:r w:rsidRPr="000E015E">
        <w:rPr>
          <w:sz w:val="28"/>
          <w:szCs w:val="28"/>
          <w:lang w:val="uk-UA"/>
        </w:rPr>
        <w:t xml:space="preserve">Термін “інтерактивний” має англійське походження і означає “взаємодіючий”. Існують різні підходи до визначення інтерактивного навчання, зокрема, його часто трактують, як діалогове навчання: “Інтерактивний – означає здатність взаємодіяти чи знаходитись в режимі бесіди, діалогу з чим-небудь (наприклад, комп’ютером) або ким-небудь (людиною). </w:t>
      </w:r>
      <w:r w:rsidRPr="000E015E">
        <w:rPr>
          <w:sz w:val="28"/>
          <w:szCs w:val="28"/>
        </w:rPr>
        <w:t>Отже, інтерактивне навчання – це перш за все діалогове навчання, в ході якого здійснюється взаємодія вчителя та учня” [</w:t>
      </w:r>
      <w:r w:rsidRPr="000E015E">
        <w:rPr>
          <w:sz w:val="28"/>
          <w:szCs w:val="28"/>
          <w:lang w:val="uk-UA"/>
        </w:rPr>
        <w:t>1</w:t>
      </w:r>
      <w:r w:rsidRPr="007E2AD6">
        <w:rPr>
          <w:sz w:val="28"/>
          <w:szCs w:val="28"/>
        </w:rPr>
        <w:t>3</w:t>
      </w:r>
      <w:r w:rsidRPr="000E015E">
        <w:rPr>
          <w:sz w:val="28"/>
          <w:szCs w:val="28"/>
        </w:rPr>
        <w:t xml:space="preserve">]. </w:t>
      </w:r>
      <w:r w:rsidRPr="000E015E">
        <w:rPr>
          <w:sz w:val="28"/>
          <w:szCs w:val="28"/>
          <w:lang w:val="uk-UA"/>
        </w:rPr>
        <w:t xml:space="preserve">За </w:t>
      </w:r>
      <w:r w:rsidRPr="000E015E">
        <w:rPr>
          <w:sz w:val="28"/>
          <w:szCs w:val="28"/>
        </w:rPr>
        <w:t xml:space="preserve">О.Пометун та Л.Пироженко “Сутність інтерактивного навчання полягає в тому, що навчальний процес відбувається за умов постійної, активної взаємодії всіх учнів. Це </w:t>
      </w:r>
      <w:r w:rsidRPr="000E015E">
        <w:rPr>
          <w:bCs/>
          <w:i/>
          <w:sz w:val="28"/>
          <w:szCs w:val="28"/>
        </w:rPr>
        <w:t>співнавчання</w:t>
      </w:r>
      <w:r w:rsidRPr="000E015E">
        <w:rPr>
          <w:sz w:val="28"/>
          <w:szCs w:val="28"/>
        </w:rPr>
        <w:t>,</w:t>
      </w:r>
      <w:r w:rsidRPr="000E015E">
        <w:rPr>
          <w:b/>
          <w:bCs/>
          <w:sz w:val="28"/>
          <w:szCs w:val="28"/>
        </w:rPr>
        <w:t xml:space="preserve"> </w:t>
      </w:r>
      <w:r w:rsidRPr="000E015E">
        <w:rPr>
          <w:bCs/>
          <w:i/>
          <w:sz w:val="28"/>
          <w:szCs w:val="28"/>
          <w:lang w:val="uk-UA"/>
        </w:rPr>
        <w:t>в</w:t>
      </w:r>
      <w:r w:rsidRPr="000E015E">
        <w:rPr>
          <w:bCs/>
          <w:i/>
          <w:sz w:val="28"/>
          <w:szCs w:val="28"/>
        </w:rPr>
        <w:t>заємонавчання</w:t>
      </w:r>
      <w:r w:rsidRPr="000E015E">
        <w:rPr>
          <w:sz w:val="28"/>
          <w:szCs w:val="28"/>
        </w:rPr>
        <w:t xml:space="preserve"> (колективне, групове навчання в співпраці)…”[1</w:t>
      </w:r>
      <w:r w:rsidRPr="00381AE0">
        <w:rPr>
          <w:sz w:val="28"/>
          <w:szCs w:val="28"/>
        </w:rPr>
        <w:t>4</w:t>
      </w:r>
      <w:r w:rsidRPr="000E015E">
        <w:rPr>
          <w:sz w:val="28"/>
          <w:szCs w:val="28"/>
        </w:rPr>
        <w:t>].</w:t>
      </w:r>
      <w:r w:rsidRPr="000E015E">
        <w:rPr>
          <w:sz w:val="28"/>
          <w:szCs w:val="28"/>
          <w:lang w:val="uk-UA"/>
        </w:rPr>
        <w:t xml:space="preserve"> </w:t>
      </w:r>
    </w:p>
    <w:p w:rsidR="006E394C" w:rsidRDefault="006E394C" w:rsidP="006E394C">
      <w:pPr>
        <w:ind w:firstLine="840"/>
        <w:jc w:val="both"/>
        <w:rPr>
          <w:sz w:val="28"/>
          <w:szCs w:val="28"/>
          <w:lang w:val="uk-UA"/>
        </w:rPr>
      </w:pPr>
      <w:r>
        <w:rPr>
          <w:sz w:val="28"/>
          <w:szCs w:val="28"/>
          <w:lang w:val="uk-UA"/>
        </w:rPr>
        <w:t xml:space="preserve">Розшифровуючи поняття ”інтерактивні методи” буквально, можна погодитись, що їх зміст походить від  двох складових: ”інтер” та ”активний”, тобто означає методи групової активізації іззовні. Звідси випливає справжня, а формальна сутність інтерактивних методів навчання. І вона означає колективне добування знань через зовнішню керованість, тобто через маніпуляцію свідомістю об’єкта навчання. </w:t>
      </w:r>
    </w:p>
    <w:p w:rsidR="006E394C" w:rsidRPr="000E015E" w:rsidRDefault="006E394C" w:rsidP="006E394C">
      <w:pPr>
        <w:ind w:firstLine="840"/>
        <w:jc w:val="both"/>
        <w:rPr>
          <w:sz w:val="28"/>
          <w:szCs w:val="28"/>
        </w:rPr>
      </w:pPr>
      <w:r>
        <w:rPr>
          <w:sz w:val="28"/>
          <w:szCs w:val="28"/>
          <w:lang w:val="uk-UA"/>
        </w:rPr>
        <w:t>Тому</w:t>
      </w:r>
      <w:r w:rsidRPr="000E015E">
        <w:rPr>
          <w:sz w:val="28"/>
          <w:szCs w:val="28"/>
          <w:lang w:val="uk-UA"/>
        </w:rPr>
        <w:t xml:space="preserve"> інтерактивні технології не </w:t>
      </w:r>
      <w:r>
        <w:rPr>
          <w:sz w:val="28"/>
          <w:szCs w:val="28"/>
          <w:lang w:val="uk-UA"/>
        </w:rPr>
        <w:t xml:space="preserve">можуть бути </w:t>
      </w:r>
      <w:r w:rsidRPr="000E015E">
        <w:rPr>
          <w:sz w:val="28"/>
          <w:szCs w:val="28"/>
          <w:lang w:val="uk-UA"/>
        </w:rPr>
        <w:t>самоціл</w:t>
      </w:r>
      <w:r>
        <w:rPr>
          <w:sz w:val="28"/>
          <w:szCs w:val="28"/>
          <w:lang w:val="uk-UA"/>
        </w:rPr>
        <w:t xml:space="preserve">лю </w:t>
      </w:r>
      <w:r w:rsidRPr="000E015E">
        <w:rPr>
          <w:sz w:val="28"/>
          <w:szCs w:val="28"/>
          <w:lang w:val="uk-UA"/>
        </w:rPr>
        <w:t xml:space="preserve">[16, 17]. Потрібно постійно контролювати процес досягнення поставлених цілей (вони повинні бути чітко сформульовані і легко контрольовані), у випадку невдачі переглядати стратегію і тактику роботи, шукати і виправляти недоліки. </w:t>
      </w:r>
      <w:r w:rsidRPr="000E015E">
        <w:rPr>
          <w:i/>
          <w:sz w:val="28"/>
          <w:szCs w:val="28"/>
        </w:rPr>
        <w:t xml:space="preserve">Урок не </w:t>
      </w:r>
      <w:proofErr w:type="gramStart"/>
      <w:r w:rsidRPr="000E015E">
        <w:rPr>
          <w:i/>
          <w:sz w:val="28"/>
          <w:szCs w:val="28"/>
        </w:rPr>
        <w:t>повинен</w:t>
      </w:r>
      <w:proofErr w:type="gramEnd"/>
      <w:r w:rsidRPr="000E015E">
        <w:rPr>
          <w:i/>
          <w:sz w:val="28"/>
          <w:szCs w:val="28"/>
        </w:rPr>
        <w:t xml:space="preserve"> бути перевантаженим інтерактивною роботою</w:t>
      </w:r>
      <w:r w:rsidRPr="000E015E">
        <w:rPr>
          <w:sz w:val="28"/>
          <w:szCs w:val="28"/>
        </w:rPr>
        <w:t xml:space="preserve">. Оптимально </w:t>
      </w:r>
      <w:r w:rsidRPr="000E015E">
        <w:rPr>
          <w:sz w:val="28"/>
          <w:szCs w:val="28"/>
          <w:lang w:val="uk-UA"/>
        </w:rPr>
        <w:t xml:space="preserve">рекомендується застосовувати не більше </w:t>
      </w:r>
      <w:r w:rsidRPr="000E015E">
        <w:rPr>
          <w:sz w:val="28"/>
          <w:szCs w:val="28"/>
        </w:rPr>
        <w:t>1-2 метод</w:t>
      </w:r>
      <w:r w:rsidRPr="000E015E">
        <w:rPr>
          <w:sz w:val="28"/>
          <w:szCs w:val="28"/>
          <w:lang w:val="uk-UA"/>
        </w:rPr>
        <w:t>і</w:t>
      </w:r>
      <w:proofErr w:type="gramStart"/>
      <w:r w:rsidRPr="000E015E">
        <w:rPr>
          <w:sz w:val="28"/>
          <w:szCs w:val="28"/>
          <w:lang w:val="uk-UA"/>
        </w:rPr>
        <w:t>в</w:t>
      </w:r>
      <w:proofErr w:type="gramEnd"/>
      <w:r w:rsidRPr="000E015E">
        <w:rPr>
          <w:sz w:val="28"/>
          <w:szCs w:val="28"/>
        </w:rPr>
        <w:t xml:space="preserve"> за урок. Слід поєднувати взаємонавчання з іншими методами роботи</w:t>
      </w:r>
      <w:r w:rsidRPr="000E015E">
        <w:rPr>
          <w:sz w:val="28"/>
          <w:szCs w:val="28"/>
          <w:lang w:val="uk-UA"/>
        </w:rPr>
        <w:t xml:space="preserve">, зокрема з  </w:t>
      </w:r>
      <w:r w:rsidRPr="000E015E">
        <w:rPr>
          <w:sz w:val="28"/>
          <w:szCs w:val="28"/>
        </w:rPr>
        <w:t>традиційними методами</w:t>
      </w:r>
      <w:r w:rsidRPr="000E015E">
        <w:rPr>
          <w:sz w:val="28"/>
          <w:szCs w:val="28"/>
          <w:lang w:val="uk-UA"/>
        </w:rPr>
        <w:t xml:space="preserve"> та </w:t>
      </w:r>
      <w:r w:rsidRPr="000E015E">
        <w:rPr>
          <w:i/>
          <w:sz w:val="28"/>
          <w:szCs w:val="28"/>
        </w:rPr>
        <w:t>самостійним пошуком</w:t>
      </w:r>
      <w:r w:rsidRPr="000E015E">
        <w:rPr>
          <w:sz w:val="28"/>
          <w:szCs w:val="28"/>
        </w:rPr>
        <w:t xml:space="preserve">. Неможливо побудувати весь процес навчання виключно на інтерактивних методах. Це один з багатьох прийомів, які допомагають досягнути мети і приносять результат тільки </w:t>
      </w:r>
      <w:proofErr w:type="gramStart"/>
      <w:r w:rsidRPr="000E015E">
        <w:rPr>
          <w:sz w:val="28"/>
          <w:szCs w:val="28"/>
        </w:rPr>
        <w:t>в</w:t>
      </w:r>
      <w:proofErr w:type="gramEnd"/>
      <w:r w:rsidRPr="000E015E">
        <w:rPr>
          <w:sz w:val="28"/>
          <w:szCs w:val="28"/>
        </w:rPr>
        <w:t xml:space="preserve"> поєднанні з іншими.</w:t>
      </w:r>
    </w:p>
    <w:p w:rsidR="006E394C" w:rsidRPr="00E64A41" w:rsidRDefault="006E394C" w:rsidP="006E394C">
      <w:pPr>
        <w:ind w:firstLine="840"/>
        <w:jc w:val="both"/>
        <w:rPr>
          <w:sz w:val="28"/>
          <w:szCs w:val="28"/>
          <w:lang w:val="uk-UA"/>
        </w:rPr>
      </w:pPr>
      <w:r>
        <w:rPr>
          <w:sz w:val="28"/>
          <w:szCs w:val="28"/>
          <w:lang w:val="uk-UA"/>
        </w:rPr>
        <w:t>Одним із найвідоміших та найефективніших інтерактивних методів вважається метод проектів. Не с</w:t>
      </w:r>
      <w:r w:rsidRPr="00E64A41">
        <w:rPr>
          <w:sz w:val="28"/>
          <w:szCs w:val="28"/>
          <w:lang w:val="uk-UA"/>
        </w:rPr>
        <w:t xml:space="preserve">лід плутати </w:t>
      </w:r>
      <w:r w:rsidRPr="00E64A41">
        <w:rPr>
          <w:i/>
          <w:sz w:val="28"/>
          <w:szCs w:val="28"/>
          <w:lang w:val="uk-UA"/>
        </w:rPr>
        <w:t>метод проектів</w:t>
      </w:r>
      <w:r w:rsidRPr="00E64A41">
        <w:rPr>
          <w:sz w:val="28"/>
          <w:szCs w:val="28"/>
          <w:lang w:val="uk-UA"/>
        </w:rPr>
        <w:t xml:space="preserve"> - як форму організації навчально-виховного процесу та </w:t>
      </w:r>
      <w:r w:rsidRPr="00E64A41">
        <w:rPr>
          <w:i/>
          <w:sz w:val="28"/>
          <w:szCs w:val="28"/>
          <w:lang w:val="uk-UA"/>
        </w:rPr>
        <w:t xml:space="preserve"> проект</w:t>
      </w:r>
      <w:r w:rsidRPr="00E64A41">
        <w:rPr>
          <w:sz w:val="28"/>
          <w:szCs w:val="28"/>
          <w:lang w:val="uk-UA"/>
        </w:rPr>
        <w:t xml:space="preserve"> - як етап розв’язання проблеми. Сьогодні більше акцентують увагу саме на методі проектів, маючи на увазі одну із форм інтерактивних технологій. Але – це класичний приклад того, як за лісом не бачать дерев, або, захопившись вихованням, гублять його об’єкт – дитину. Отже, без правильного розуміння поняття “проект“ не можна організувати ні проектну діяльність, ні застосувати метод проектів.</w:t>
      </w:r>
    </w:p>
    <w:p w:rsidR="006E394C" w:rsidRPr="00E64A41" w:rsidRDefault="006E394C" w:rsidP="006E394C">
      <w:pPr>
        <w:ind w:firstLine="840"/>
        <w:jc w:val="both"/>
        <w:rPr>
          <w:sz w:val="28"/>
          <w:szCs w:val="28"/>
          <w:lang w:val="uk-UA"/>
        </w:rPr>
      </w:pPr>
      <w:r w:rsidRPr="00E64A41">
        <w:rPr>
          <w:sz w:val="28"/>
          <w:szCs w:val="28"/>
          <w:lang w:val="uk-UA"/>
        </w:rPr>
        <w:t xml:space="preserve">Перед тим, як сконцентруватись на поняттях “проект“ та “проектна діяльність“ корисно згадати, що існує класична, але по суті абсурдна класифікація видів навчання. Говорять, що існує </w:t>
      </w:r>
      <w:r w:rsidRPr="00E64A41">
        <w:rPr>
          <w:i/>
          <w:sz w:val="28"/>
          <w:szCs w:val="28"/>
          <w:lang w:val="uk-UA"/>
        </w:rPr>
        <w:t>пасивне</w:t>
      </w:r>
      <w:r w:rsidRPr="00E64A41">
        <w:rPr>
          <w:sz w:val="28"/>
          <w:szCs w:val="28"/>
          <w:lang w:val="uk-UA"/>
        </w:rPr>
        <w:t xml:space="preserve">, </w:t>
      </w:r>
      <w:r w:rsidRPr="00E64A41">
        <w:rPr>
          <w:i/>
          <w:sz w:val="28"/>
          <w:szCs w:val="28"/>
          <w:lang w:val="uk-UA"/>
        </w:rPr>
        <w:t>активне</w:t>
      </w:r>
      <w:r w:rsidRPr="00E64A41">
        <w:rPr>
          <w:sz w:val="28"/>
          <w:szCs w:val="28"/>
          <w:lang w:val="uk-UA"/>
        </w:rPr>
        <w:t xml:space="preserve"> та </w:t>
      </w:r>
      <w:r w:rsidRPr="00E64A41">
        <w:rPr>
          <w:i/>
          <w:sz w:val="28"/>
          <w:szCs w:val="28"/>
          <w:lang w:val="uk-UA"/>
        </w:rPr>
        <w:t>інтерактивне</w:t>
      </w:r>
      <w:r w:rsidRPr="00E64A41">
        <w:rPr>
          <w:sz w:val="28"/>
          <w:szCs w:val="28"/>
          <w:lang w:val="uk-UA"/>
        </w:rPr>
        <w:t xml:space="preserve"> навчання. З цим </w:t>
      </w:r>
      <w:r>
        <w:rPr>
          <w:sz w:val="28"/>
          <w:szCs w:val="28"/>
          <w:lang w:val="uk-UA"/>
        </w:rPr>
        <w:t xml:space="preserve">ніяк не можна </w:t>
      </w:r>
      <w:r w:rsidRPr="00E64A41">
        <w:rPr>
          <w:sz w:val="28"/>
          <w:szCs w:val="28"/>
          <w:lang w:val="uk-UA"/>
        </w:rPr>
        <w:t xml:space="preserve">погодитись. Хіба не безглуздо стверджувати, що існує пасивне навчання? </w:t>
      </w:r>
      <w:r w:rsidRPr="00E64A41">
        <w:rPr>
          <w:i/>
          <w:sz w:val="28"/>
          <w:szCs w:val="28"/>
          <w:lang w:val="uk-UA"/>
        </w:rPr>
        <w:t xml:space="preserve">Навчання – це процес, в якому </w:t>
      </w:r>
      <w:r w:rsidRPr="00E64A41">
        <w:rPr>
          <w:i/>
          <w:sz w:val="28"/>
          <w:szCs w:val="28"/>
          <w:lang w:val="uk-UA"/>
        </w:rPr>
        <w:lastRenderedPageBreak/>
        <w:t>одночасно і активно приймають участь або дві особи – учитель і учень, або одна особа - учень</w:t>
      </w:r>
      <w:r w:rsidRPr="00E64A41">
        <w:rPr>
          <w:sz w:val="28"/>
          <w:szCs w:val="28"/>
          <w:lang w:val="uk-UA"/>
        </w:rPr>
        <w:t>. Якщо учень  пасивний (читай - відсутній), то це зовсім не навчання, причому, можна сказати “</w:t>
      </w:r>
      <w:r>
        <w:rPr>
          <w:sz w:val="28"/>
          <w:szCs w:val="28"/>
          <w:lang w:val="uk-UA"/>
        </w:rPr>
        <w:t xml:space="preserve">за </w:t>
      </w:r>
      <w:r w:rsidRPr="00E64A41">
        <w:rPr>
          <w:sz w:val="28"/>
          <w:szCs w:val="28"/>
          <w:lang w:val="uk-UA"/>
        </w:rPr>
        <w:t>визначенн</w:t>
      </w:r>
      <w:r>
        <w:rPr>
          <w:sz w:val="28"/>
          <w:szCs w:val="28"/>
          <w:lang w:val="uk-UA"/>
        </w:rPr>
        <w:t>ям</w:t>
      </w:r>
      <w:r w:rsidRPr="00E64A41">
        <w:rPr>
          <w:sz w:val="28"/>
          <w:szCs w:val="28"/>
          <w:lang w:val="uk-UA"/>
        </w:rPr>
        <w:t xml:space="preserve">“. Отже, </w:t>
      </w:r>
      <w:r w:rsidRPr="00E64A41">
        <w:rPr>
          <w:b/>
          <w:sz w:val="28"/>
          <w:szCs w:val="28"/>
          <w:lang w:val="uk-UA"/>
        </w:rPr>
        <w:t>будь-яке навчання активне</w:t>
      </w:r>
      <w:r w:rsidRPr="00E64A41">
        <w:rPr>
          <w:sz w:val="28"/>
          <w:szCs w:val="28"/>
          <w:lang w:val="uk-UA"/>
        </w:rPr>
        <w:t xml:space="preserve">. Щодо інтерактивного навчання можна сказати наступне. Інтерактивне – значить стимульоване із зовні, тобто навчання під впливом зовнішніх стимуляторів. Тому інтерактивні елементи в навчально-виховному процесі корисно застосовувати </w:t>
      </w:r>
      <w:r w:rsidRPr="00BF5A0A">
        <w:rPr>
          <w:i/>
          <w:sz w:val="28"/>
          <w:szCs w:val="28"/>
          <w:lang w:val="uk-UA"/>
        </w:rPr>
        <w:t>не постійно</w:t>
      </w:r>
      <w:r w:rsidRPr="00E64A41">
        <w:rPr>
          <w:sz w:val="28"/>
          <w:szCs w:val="28"/>
          <w:lang w:val="uk-UA"/>
        </w:rPr>
        <w:t>,</w:t>
      </w:r>
      <w:r w:rsidRPr="00BF5A0A">
        <w:rPr>
          <w:i/>
          <w:sz w:val="28"/>
          <w:szCs w:val="28"/>
          <w:lang w:val="uk-UA"/>
        </w:rPr>
        <w:t xml:space="preserve"> а епізодично</w:t>
      </w:r>
      <w:r w:rsidRPr="00E64A41">
        <w:rPr>
          <w:sz w:val="28"/>
          <w:szCs w:val="28"/>
          <w:lang w:val="uk-UA"/>
        </w:rPr>
        <w:t xml:space="preserve">, наприклад, для актуалізації, концентрації, закріплення чи </w:t>
      </w:r>
      <w:r>
        <w:rPr>
          <w:sz w:val="28"/>
          <w:szCs w:val="28"/>
          <w:lang w:val="uk-UA"/>
        </w:rPr>
        <w:t xml:space="preserve">в процесі </w:t>
      </w:r>
      <w:r w:rsidRPr="00E64A41">
        <w:rPr>
          <w:sz w:val="28"/>
          <w:szCs w:val="28"/>
          <w:lang w:val="uk-UA"/>
        </w:rPr>
        <w:t>повторення</w:t>
      </w:r>
      <w:r>
        <w:rPr>
          <w:sz w:val="28"/>
          <w:szCs w:val="28"/>
          <w:lang w:val="uk-UA"/>
        </w:rPr>
        <w:t xml:space="preserve"> та узагальнення</w:t>
      </w:r>
      <w:r w:rsidRPr="00E64A41">
        <w:rPr>
          <w:sz w:val="28"/>
          <w:szCs w:val="28"/>
          <w:lang w:val="uk-UA"/>
        </w:rPr>
        <w:t xml:space="preserve">. Слід завжди мати на увазі, що </w:t>
      </w:r>
      <w:r w:rsidRPr="00BF5A0A">
        <w:rPr>
          <w:i/>
          <w:sz w:val="28"/>
          <w:szCs w:val="28"/>
          <w:lang w:val="uk-UA"/>
        </w:rPr>
        <w:t>інтерактивні методи – це окремий вид маніпуляцій свідомістю</w:t>
      </w:r>
      <w:r w:rsidRPr="00E64A41">
        <w:rPr>
          <w:sz w:val="28"/>
          <w:szCs w:val="28"/>
          <w:lang w:val="uk-UA"/>
        </w:rPr>
        <w:t xml:space="preserve">, </w:t>
      </w:r>
      <w:r>
        <w:rPr>
          <w:sz w:val="28"/>
          <w:szCs w:val="28"/>
          <w:lang w:val="uk-UA"/>
        </w:rPr>
        <w:t xml:space="preserve">їх </w:t>
      </w:r>
      <w:r w:rsidRPr="00E64A41">
        <w:rPr>
          <w:sz w:val="28"/>
          <w:szCs w:val="28"/>
          <w:lang w:val="uk-UA"/>
        </w:rPr>
        <w:t xml:space="preserve">надмірне “вживання“ може привести до формування в учнів ефекту (а то й дефекту) залежності, тобто нездатності самостійно мислити, виконувати роботу, приймати рішення. </w:t>
      </w:r>
    </w:p>
    <w:p w:rsidR="006E394C" w:rsidRPr="00E64A41" w:rsidRDefault="006E394C" w:rsidP="006E394C">
      <w:pPr>
        <w:ind w:firstLine="840"/>
        <w:jc w:val="both"/>
        <w:rPr>
          <w:sz w:val="28"/>
          <w:szCs w:val="28"/>
          <w:lang w:val="uk-UA"/>
        </w:rPr>
      </w:pPr>
      <w:r w:rsidRPr="00E64A41">
        <w:rPr>
          <w:sz w:val="28"/>
          <w:szCs w:val="28"/>
          <w:lang w:val="uk-UA"/>
        </w:rPr>
        <w:t>Важко погодитись, що широко відома програма “Інтел</w:t>
      </w:r>
      <w:r w:rsidRPr="00E64A41">
        <w:rPr>
          <w:sz w:val="28"/>
          <w:szCs w:val="28"/>
          <w:vertAlign w:val="superscript"/>
          <w:lang w:val="uk-UA"/>
        </w:rPr>
        <w:t>®</w:t>
      </w:r>
      <w:r w:rsidRPr="00E64A41">
        <w:rPr>
          <w:sz w:val="28"/>
          <w:szCs w:val="28"/>
          <w:lang w:val="uk-UA"/>
        </w:rPr>
        <w:t xml:space="preserve"> Навчання для майбутнього“ правильно орієнтує вчителів щодо підвищення якості навчально-виховного процесу. Основна вада цієї програми в тому, що під керівництвом учителя учні повинні вибирати так звані </w:t>
      </w:r>
      <w:r w:rsidRPr="00BF5A0A">
        <w:rPr>
          <w:i/>
          <w:sz w:val="28"/>
          <w:szCs w:val="28"/>
          <w:lang w:val="uk-UA"/>
        </w:rPr>
        <w:t>ключове</w:t>
      </w:r>
      <w:r w:rsidRPr="00E64A41">
        <w:rPr>
          <w:sz w:val="28"/>
          <w:szCs w:val="28"/>
          <w:lang w:val="uk-UA"/>
        </w:rPr>
        <w:t xml:space="preserve"> та </w:t>
      </w:r>
      <w:r w:rsidRPr="00BF5A0A">
        <w:rPr>
          <w:i/>
          <w:sz w:val="28"/>
          <w:szCs w:val="28"/>
          <w:lang w:val="uk-UA"/>
        </w:rPr>
        <w:t>тематичні питання</w:t>
      </w:r>
      <w:r w:rsidRPr="00E64A41">
        <w:rPr>
          <w:sz w:val="28"/>
          <w:szCs w:val="28"/>
          <w:lang w:val="uk-UA"/>
        </w:rPr>
        <w:t xml:space="preserve">, </w:t>
      </w:r>
      <w:r>
        <w:rPr>
          <w:sz w:val="28"/>
          <w:szCs w:val="28"/>
          <w:lang w:val="uk-UA"/>
        </w:rPr>
        <w:t>що</w:t>
      </w:r>
      <w:r w:rsidRPr="00E64A41">
        <w:rPr>
          <w:sz w:val="28"/>
          <w:szCs w:val="28"/>
          <w:lang w:val="uk-UA"/>
        </w:rPr>
        <w:t xml:space="preserve"> стосуються проблеми, </w:t>
      </w:r>
      <w:r w:rsidRPr="00BF5A0A">
        <w:rPr>
          <w:i/>
          <w:sz w:val="28"/>
          <w:szCs w:val="28"/>
          <w:lang w:val="uk-UA"/>
        </w:rPr>
        <w:t>яку тільки збираються досліджувати</w:t>
      </w:r>
      <w:r w:rsidRPr="00E64A41">
        <w:rPr>
          <w:sz w:val="28"/>
          <w:szCs w:val="28"/>
          <w:lang w:val="uk-UA"/>
        </w:rPr>
        <w:t>. Не знаючи предмету дослідження, учні не можуть свідомо, без допомоги учителя, вибирати жодних конкретних питань. Проект по своїй суті – це алгоритм розв’язування поставленої задачі, а не сукупність прийомів досягнення результатів. Ми часто спостерігаємо, як при формулюванні алгоритма чи опису програми учні кон</w:t>
      </w:r>
      <w:r>
        <w:rPr>
          <w:sz w:val="28"/>
          <w:szCs w:val="28"/>
          <w:lang w:val="uk-UA"/>
        </w:rPr>
        <w:t>-</w:t>
      </w:r>
      <w:r w:rsidRPr="00E64A41">
        <w:rPr>
          <w:sz w:val="28"/>
          <w:szCs w:val="28"/>
          <w:lang w:val="uk-UA"/>
        </w:rPr>
        <w:t xml:space="preserve">центрують увагу не на </w:t>
      </w:r>
      <w:r w:rsidRPr="00E64A41">
        <w:rPr>
          <w:i/>
          <w:sz w:val="28"/>
          <w:szCs w:val="28"/>
          <w:lang w:val="uk-UA"/>
        </w:rPr>
        <w:t>визначенні суми</w:t>
      </w:r>
      <w:r w:rsidRPr="00E64A41">
        <w:rPr>
          <w:sz w:val="28"/>
          <w:szCs w:val="28"/>
          <w:lang w:val="uk-UA"/>
        </w:rPr>
        <w:t xml:space="preserve">, </w:t>
      </w:r>
      <w:r w:rsidRPr="00E64A41">
        <w:rPr>
          <w:i/>
          <w:sz w:val="28"/>
          <w:szCs w:val="28"/>
          <w:lang w:val="uk-UA"/>
        </w:rPr>
        <w:t>пошуці</w:t>
      </w:r>
      <w:r w:rsidRPr="00E64A41">
        <w:rPr>
          <w:sz w:val="28"/>
          <w:szCs w:val="28"/>
          <w:lang w:val="uk-UA"/>
        </w:rPr>
        <w:t xml:space="preserve">, </w:t>
      </w:r>
      <w:r w:rsidRPr="00E64A41">
        <w:rPr>
          <w:i/>
          <w:sz w:val="28"/>
          <w:szCs w:val="28"/>
          <w:lang w:val="uk-UA"/>
        </w:rPr>
        <w:t>сортуванні</w:t>
      </w:r>
      <w:r w:rsidRPr="00E64A41">
        <w:rPr>
          <w:sz w:val="28"/>
          <w:szCs w:val="28"/>
          <w:lang w:val="uk-UA"/>
        </w:rPr>
        <w:t xml:space="preserve">, </w:t>
      </w:r>
      <w:r w:rsidRPr="00E64A41">
        <w:rPr>
          <w:i/>
          <w:sz w:val="28"/>
          <w:szCs w:val="28"/>
          <w:lang w:val="uk-UA"/>
        </w:rPr>
        <w:t>переборі</w:t>
      </w:r>
      <w:r w:rsidRPr="00E64A41">
        <w:rPr>
          <w:sz w:val="28"/>
          <w:szCs w:val="28"/>
          <w:lang w:val="uk-UA"/>
        </w:rPr>
        <w:t xml:space="preserve"> тощо, а говорять про </w:t>
      </w:r>
      <w:r w:rsidRPr="00E64A41">
        <w:rPr>
          <w:i/>
          <w:sz w:val="28"/>
          <w:szCs w:val="28"/>
          <w:lang w:val="uk-UA"/>
        </w:rPr>
        <w:t>цикли</w:t>
      </w:r>
      <w:r w:rsidRPr="00E64A41">
        <w:rPr>
          <w:sz w:val="28"/>
          <w:szCs w:val="28"/>
          <w:lang w:val="uk-UA"/>
        </w:rPr>
        <w:t xml:space="preserve">, </w:t>
      </w:r>
      <w:r w:rsidRPr="00E64A41">
        <w:rPr>
          <w:i/>
          <w:sz w:val="28"/>
          <w:szCs w:val="28"/>
          <w:lang w:val="uk-UA"/>
        </w:rPr>
        <w:t>масиви</w:t>
      </w:r>
      <w:r w:rsidRPr="00E64A41">
        <w:rPr>
          <w:sz w:val="28"/>
          <w:szCs w:val="28"/>
          <w:lang w:val="uk-UA"/>
        </w:rPr>
        <w:t xml:space="preserve"> і т.д. Цикли – це лише інструменти, що можуть допомогти знайти суму, виконати пошук, сортування, перебір і т.д., а масиви – це форма представлення даних. Самі ж питання, </w:t>
      </w:r>
      <w:r w:rsidRPr="00BF5A0A">
        <w:rPr>
          <w:i/>
          <w:sz w:val="28"/>
          <w:szCs w:val="28"/>
          <w:lang w:val="uk-UA"/>
        </w:rPr>
        <w:t>як тематичні, так і ключов</w:t>
      </w:r>
      <w:r>
        <w:rPr>
          <w:i/>
          <w:sz w:val="28"/>
          <w:szCs w:val="28"/>
          <w:lang w:val="uk-UA"/>
        </w:rPr>
        <w:t>і</w:t>
      </w:r>
      <w:r w:rsidRPr="00BF5A0A">
        <w:rPr>
          <w:sz w:val="28"/>
          <w:szCs w:val="28"/>
          <w:lang w:val="uk-UA"/>
        </w:rPr>
        <w:t>,</w:t>
      </w:r>
      <w:r w:rsidRPr="00E64A41">
        <w:rPr>
          <w:sz w:val="28"/>
          <w:szCs w:val="28"/>
          <w:lang w:val="uk-UA"/>
        </w:rPr>
        <w:t xml:space="preserve"> можуть виникати в процесі розвитку </w:t>
      </w:r>
      <w:r>
        <w:rPr>
          <w:sz w:val="28"/>
          <w:szCs w:val="28"/>
          <w:lang w:val="uk-UA"/>
        </w:rPr>
        <w:t xml:space="preserve">(реалізації) </w:t>
      </w:r>
      <w:r w:rsidRPr="00E64A41">
        <w:rPr>
          <w:sz w:val="28"/>
          <w:szCs w:val="28"/>
          <w:lang w:val="uk-UA"/>
        </w:rPr>
        <w:t xml:space="preserve">проекту. Ніякого відношення до проекту не мають також різноманітні інтерактивні прийоми, адже, як зазначалось вище, їх суть в маніпулюванні свідомістю учнів, тоді, як проектна діяльність повинна бути свідомим вибором кожного учня.    </w:t>
      </w:r>
    </w:p>
    <w:p w:rsidR="006E394C" w:rsidRPr="00E64A41" w:rsidRDefault="006E394C" w:rsidP="006E394C">
      <w:pPr>
        <w:ind w:firstLine="840"/>
        <w:jc w:val="both"/>
        <w:rPr>
          <w:sz w:val="28"/>
          <w:szCs w:val="28"/>
          <w:lang w:val="uk-UA"/>
        </w:rPr>
      </w:pPr>
      <w:r w:rsidRPr="00E64A41">
        <w:rPr>
          <w:sz w:val="28"/>
          <w:szCs w:val="28"/>
          <w:lang w:val="uk-UA"/>
        </w:rPr>
        <w:t xml:space="preserve">Спробуємо дати відповідь на питання: </w:t>
      </w:r>
      <w:r w:rsidRPr="00E64A41">
        <w:rPr>
          <w:i/>
          <w:sz w:val="28"/>
          <w:szCs w:val="28"/>
          <w:lang w:val="uk-UA"/>
        </w:rPr>
        <w:t>чи можливо навчити</w:t>
      </w:r>
      <w:r w:rsidRPr="00E64A41">
        <w:rPr>
          <w:sz w:val="28"/>
          <w:szCs w:val="28"/>
          <w:lang w:val="uk-UA"/>
        </w:rPr>
        <w:t xml:space="preserve">? Відповідь: неможливо, </w:t>
      </w:r>
      <w:r w:rsidRPr="00E64A41">
        <w:rPr>
          <w:i/>
          <w:sz w:val="28"/>
          <w:szCs w:val="28"/>
          <w:lang w:val="uk-UA"/>
        </w:rPr>
        <w:t>можливо лише навчитись</w:t>
      </w:r>
      <w:r w:rsidRPr="00E64A41">
        <w:rPr>
          <w:sz w:val="28"/>
          <w:szCs w:val="28"/>
          <w:lang w:val="uk-UA"/>
        </w:rPr>
        <w:t xml:space="preserve">. Тоді виникне питання: Як учитись і навчитись? Відповідь: </w:t>
      </w:r>
      <w:r w:rsidRPr="00E64A41">
        <w:rPr>
          <w:i/>
          <w:sz w:val="28"/>
          <w:szCs w:val="28"/>
          <w:lang w:val="uk-UA"/>
        </w:rPr>
        <w:t>учитись</w:t>
      </w:r>
      <w:r w:rsidRPr="00E64A41">
        <w:rPr>
          <w:sz w:val="28"/>
          <w:szCs w:val="28"/>
          <w:lang w:val="uk-UA"/>
        </w:rPr>
        <w:t xml:space="preserve"> – це самостійно </w:t>
      </w:r>
      <w:r w:rsidRPr="00E64A41">
        <w:rPr>
          <w:i/>
          <w:sz w:val="28"/>
          <w:szCs w:val="28"/>
          <w:lang w:val="uk-UA"/>
        </w:rPr>
        <w:t>шукати запитання і відповіді на них</w:t>
      </w:r>
      <w:r w:rsidRPr="00E64A41">
        <w:rPr>
          <w:sz w:val="28"/>
          <w:szCs w:val="28"/>
          <w:lang w:val="uk-UA"/>
        </w:rPr>
        <w:t xml:space="preserve">. З огляду на це можна говорити про навчально-пізнавальний проект, який має на меті освіту. Він полягає в організації навчальної діяльності, за принципом: </w:t>
      </w:r>
      <w:r w:rsidRPr="00E64A41">
        <w:rPr>
          <w:i/>
          <w:sz w:val="28"/>
          <w:szCs w:val="28"/>
          <w:lang w:val="uk-UA"/>
        </w:rPr>
        <w:t>від керованого і контрольованого до самостійного навчання</w:t>
      </w:r>
      <w:r w:rsidRPr="00E64A41">
        <w:rPr>
          <w:sz w:val="28"/>
          <w:szCs w:val="28"/>
          <w:lang w:val="uk-UA"/>
        </w:rPr>
        <w:t xml:space="preserve">.        </w:t>
      </w:r>
    </w:p>
    <w:p w:rsidR="006E394C" w:rsidRDefault="006E394C" w:rsidP="006E394C">
      <w:pPr>
        <w:ind w:firstLine="840"/>
        <w:jc w:val="both"/>
        <w:rPr>
          <w:sz w:val="28"/>
          <w:szCs w:val="28"/>
          <w:lang w:val="uk-UA"/>
        </w:rPr>
      </w:pPr>
      <w:r w:rsidRPr="00E64A41">
        <w:rPr>
          <w:sz w:val="28"/>
          <w:szCs w:val="28"/>
        </w:rPr>
        <w:t xml:space="preserve">Проект </w:t>
      </w:r>
      <w:r>
        <w:rPr>
          <w:sz w:val="28"/>
          <w:szCs w:val="28"/>
          <w:lang w:val="uk-UA"/>
        </w:rPr>
        <w:noBreakHyphen/>
      </w:r>
      <w:r w:rsidRPr="00E64A41">
        <w:rPr>
          <w:sz w:val="28"/>
          <w:szCs w:val="28"/>
        </w:rPr>
        <w:t xml:space="preserve"> в буквальному значенні </w:t>
      </w:r>
      <w:r w:rsidRPr="00E64A41">
        <w:rPr>
          <w:sz w:val="28"/>
          <w:szCs w:val="28"/>
          <w:lang w:val="uk-UA"/>
        </w:rPr>
        <w:t>-</w:t>
      </w:r>
      <w:r w:rsidRPr="00E64A41">
        <w:rPr>
          <w:sz w:val="28"/>
          <w:szCs w:val="28"/>
        </w:rPr>
        <w:t xml:space="preserve"> це „кинутий </w:t>
      </w:r>
      <w:r>
        <w:rPr>
          <w:sz w:val="28"/>
          <w:szCs w:val="28"/>
          <w:lang w:val="uk-UA"/>
        </w:rPr>
        <w:t>в</w:t>
      </w:r>
      <w:r w:rsidRPr="00E64A41">
        <w:rPr>
          <w:sz w:val="28"/>
          <w:szCs w:val="28"/>
        </w:rPr>
        <w:t>перед", тобто прототип якогось виду діяльності.</w:t>
      </w:r>
      <w:r w:rsidRPr="00E64A41">
        <w:rPr>
          <w:sz w:val="28"/>
          <w:szCs w:val="28"/>
          <w:lang w:val="uk-UA"/>
        </w:rPr>
        <w:t xml:space="preserve"> Виконавець будь-якого завдання, якщо він достатньо організований, весь час процює з проектом - спочатку </w:t>
      </w:r>
      <w:r>
        <w:rPr>
          <w:sz w:val="28"/>
          <w:szCs w:val="28"/>
          <w:lang w:val="uk-UA"/>
        </w:rPr>
        <w:t>планує (</w:t>
      </w:r>
      <w:r w:rsidRPr="00E64A41">
        <w:rPr>
          <w:i/>
          <w:sz w:val="28"/>
          <w:szCs w:val="28"/>
          <w:lang w:val="uk-UA"/>
        </w:rPr>
        <w:t>проекту</w:t>
      </w:r>
      <w:proofErr w:type="gramStart"/>
      <w:r w:rsidRPr="00E64A41">
        <w:rPr>
          <w:i/>
          <w:sz w:val="28"/>
          <w:szCs w:val="28"/>
          <w:lang w:val="uk-UA"/>
        </w:rPr>
        <w:t>є</w:t>
      </w:r>
      <w:r w:rsidRPr="00BF5A0A">
        <w:rPr>
          <w:sz w:val="28"/>
          <w:szCs w:val="28"/>
          <w:lang w:val="uk-UA"/>
        </w:rPr>
        <w:t>)</w:t>
      </w:r>
      <w:proofErr w:type="gramEnd"/>
      <w:r w:rsidRPr="00E64A41">
        <w:rPr>
          <w:sz w:val="28"/>
          <w:szCs w:val="28"/>
          <w:lang w:val="uk-UA"/>
        </w:rPr>
        <w:t xml:space="preserve"> майбутню роботу, потім поетапно </w:t>
      </w:r>
      <w:r w:rsidRPr="00E64A41">
        <w:rPr>
          <w:i/>
          <w:sz w:val="28"/>
          <w:szCs w:val="28"/>
          <w:lang w:val="uk-UA"/>
        </w:rPr>
        <w:t>виконує проект</w:t>
      </w:r>
      <w:r w:rsidRPr="00E64A41">
        <w:rPr>
          <w:sz w:val="28"/>
          <w:szCs w:val="28"/>
          <w:lang w:val="uk-UA"/>
        </w:rPr>
        <w:t xml:space="preserve">. Отже проект може бути в двох стадіях: стадії </w:t>
      </w:r>
      <w:r w:rsidRPr="00E64A41">
        <w:rPr>
          <w:i/>
          <w:sz w:val="28"/>
          <w:szCs w:val="28"/>
          <w:lang w:val="uk-UA"/>
        </w:rPr>
        <w:t>складання</w:t>
      </w:r>
      <w:r w:rsidRPr="00E64A41">
        <w:rPr>
          <w:sz w:val="28"/>
          <w:szCs w:val="28"/>
          <w:lang w:val="uk-UA"/>
        </w:rPr>
        <w:t xml:space="preserve"> і стадії </w:t>
      </w:r>
      <w:r w:rsidRPr="00E64A41">
        <w:rPr>
          <w:i/>
          <w:sz w:val="28"/>
          <w:szCs w:val="28"/>
          <w:lang w:val="uk-UA"/>
        </w:rPr>
        <w:t>виконання</w:t>
      </w:r>
      <w:r w:rsidRPr="00E64A41">
        <w:rPr>
          <w:sz w:val="28"/>
          <w:szCs w:val="28"/>
          <w:lang w:val="uk-UA"/>
        </w:rPr>
        <w:t>. Зрозуміло, що спочатку слід навчитись виконувати проекти, запропоновані ким</w:t>
      </w:r>
      <w:r>
        <w:rPr>
          <w:sz w:val="28"/>
          <w:szCs w:val="28"/>
          <w:lang w:val="uk-UA"/>
        </w:rPr>
        <w:t>о</w:t>
      </w:r>
      <w:r w:rsidRPr="00E64A41">
        <w:rPr>
          <w:sz w:val="28"/>
          <w:szCs w:val="28"/>
          <w:lang w:val="uk-UA"/>
        </w:rPr>
        <w:t xml:space="preserve">сь іншим. У цьому випадку складання проекту і контроль за його виконанням покладається на </w:t>
      </w:r>
      <w:r w:rsidRPr="00E64A41">
        <w:rPr>
          <w:i/>
          <w:sz w:val="28"/>
          <w:szCs w:val="28"/>
          <w:lang w:val="uk-UA"/>
        </w:rPr>
        <w:t>керівника проекту</w:t>
      </w:r>
      <w:r w:rsidRPr="00E64A41">
        <w:rPr>
          <w:sz w:val="28"/>
          <w:szCs w:val="28"/>
          <w:lang w:val="uk-UA"/>
        </w:rPr>
        <w:t xml:space="preserve">. Як правило, до цього зводяться традиційні форми навчальної роботи. </w:t>
      </w:r>
    </w:p>
    <w:p w:rsidR="006E394C" w:rsidRPr="00DF2182" w:rsidRDefault="006E394C" w:rsidP="006E394C">
      <w:pPr>
        <w:ind w:firstLine="840"/>
        <w:jc w:val="both"/>
        <w:rPr>
          <w:sz w:val="28"/>
          <w:szCs w:val="28"/>
        </w:rPr>
      </w:pPr>
      <w:r w:rsidRPr="00DF2182">
        <w:rPr>
          <w:sz w:val="28"/>
          <w:szCs w:val="28"/>
          <w:lang w:val="uk-UA"/>
        </w:rPr>
        <w:lastRenderedPageBreak/>
        <w:t>У п</w:t>
      </w:r>
      <w:r w:rsidRPr="00DF2182">
        <w:rPr>
          <w:sz w:val="28"/>
          <w:szCs w:val="28"/>
        </w:rPr>
        <w:t>едагогічн</w:t>
      </w:r>
      <w:r w:rsidRPr="00DF2182">
        <w:rPr>
          <w:sz w:val="28"/>
          <w:szCs w:val="28"/>
          <w:lang w:val="uk-UA"/>
        </w:rPr>
        <w:t>ій</w:t>
      </w:r>
      <w:r w:rsidRPr="00DF2182">
        <w:rPr>
          <w:sz w:val="28"/>
          <w:szCs w:val="28"/>
        </w:rPr>
        <w:t xml:space="preserve"> літератур</w:t>
      </w:r>
      <w:r w:rsidRPr="00DF2182">
        <w:rPr>
          <w:sz w:val="28"/>
          <w:szCs w:val="28"/>
          <w:lang w:val="uk-UA"/>
        </w:rPr>
        <w:t>і</w:t>
      </w:r>
      <w:r w:rsidRPr="00DF2182">
        <w:rPr>
          <w:sz w:val="28"/>
          <w:szCs w:val="28"/>
        </w:rPr>
        <w:t xml:space="preserve"> </w:t>
      </w:r>
      <w:r w:rsidRPr="00DF2182">
        <w:rPr>
          <w:sz w:val="28"/>
          <w:szCs w:val="28"/>
          <w:lang w:val="uk-UA"/>
        </w:rPr>
        <w:t xml:space="preserve">наводиться </w:t>
      </w:r>
      <w:r w:rsidRPr="00DF2182">
        <w:rPr>
          <w:color w:val="000000"/>
          <w:sz w:val="28"/>
          <w:szCs w:val="28"/>
        </w:rPr>
        <w:t>кілька типів проектів</w:t>
      </w:r>
      <w:r w:rsidRPr="00DF2182">
        <w:rPr>
          <w:sz w:val="28"/>
          <w:szCs w:val="28"/>
        </w:rPr>
        <w:t xml:space="preserve">, що використовуються у шкільному навчанні. </w:t>
      </w:r>
    </w:p>
    <w:p w:rsidR="006E394C" w:rsidRPr="00DF2182" w:rsidRDefault="006E394C" w:rsidP="006E394C">
      <w:pPr>
        <w:ind w:firstLine="840"/>
        <w:jc w:val="both"/>
        <w:rPr>
          <w:color w:val="000000"/>
          <w:sz w:val="28"/>
          <w:szCs w:val="28"/>
        </w:rPr>
      </w:pPr>
      <w:r w:rsidRPr="0017452F">
        <w:rPr>
          <w:sz w:val="28"/>
          <w:szCs w:val="28"/>
        </w:rPr>
        <w:t>1.</w:t>
      </w:r>
      <w:r w:rsidRPr="00DF2182">
        <w:rPr>
          <w:b/>
          <w:sz w:val="28"/>
          <w:szCs w:val="28"/>
        </w:rPr>
        <w:t xml:space="preserve">  </w:t>
      </w:r>
      <w:proofErr w:type="gramStart"/>
      <w:r w:rsidRPr="00DF2182">
        <w:rPr>
          <w:i/>
          <w:color w:val="000000"/>
          <w:sz w:val="28"/>
          <w:szCs w:val="28"/>
        </w:rPr>
        <w:t>Досл</w:t>
      </w:r>
      <w:proofErr w:type="gramEnd"/>
      <w:r w:rsidRPr="00DF2182">
        <w:rPr>
          <w:i/>
          <w:color w:val="000000"/>
          <w:sz w:val="28"/>
          <w:szCs w:val="28"/>
        </w:rPr>
        <w:t>ідницькі проекти</w:t>
      </w:r>
      <w:r w:rsidRPr="00DF2182">
        <w:rPr>
          <w:color w:val="000000"/>
          <w:sz w:val="28"/>
          <w:szCs w:val="28"/>
        </w:rPr>
        <w:t>, які цілком підпорядковані логіці дослідження і мають структуру, наближену або повністю відповідну справжньому науковому дослідженню (аргументація, актуальність теми, визначення проблеми, предмета і об'єкта дослідження, окреслення завдань, методів дослідження, джерел інформації, висування гіпотез, означення шляхів її розв'язання, обговорення отриманих результатів, їх оформлення).</w:t>
      </w:r>
    </w:p>
    <w:p w:rsidR="006E394C" w:rsidRPr="00DF2182" w:rsidRDefault="006E394C" w:rsidP="006E394C">
      <w:pPr>
        <w:ind w:firstLine="840"/>
        <w:jc w:val="both"/>
        <w:rPr>
          <w:color w:val="000000"/>
          <w:sz w:val="28"/>
          <w:szCs w:val="28"/>
        </w:rPr>
      </w:pPr>
      <w:r w:rsidRPr="0017452F">
        <w:rPr>
          <w:color w:val="000000"/>
          <w:sz w:val="28"/>
          <w:szCs w:val="28"/>
        </w:rPr>
        <w:t xml:space="preserve">2. </w:t>
      </w:r>
      <w:r w:rsidRPr="00DF2182">
        <w:rPr>
          <w:i/>
          <w:color w:val="000000"/>
          <w:sz w:val="28"/>
          <w:szCs w:val="28"/>
        </w:rPr>
        <w:t>Творчі проекти</w:t>
      </w:r>
      <w:r w:rsidRPr="00DF2182">
        <w:rPr>
          <w:color w:val="000000"/>
          <w:sz w:val="28"/>
          <w:szCs w:val="28"/>
        </w:rPr>
        <w:t>, які не мають детально опрацьованої структури діяльності учасників. Вона лише накреслюється і розвивається відповідно до жанру і форми кінцевого результату (спільна газета, тві</w:t>
      </w:r>
      <w:proofErr w:type="gramStart"/>
      <w:r w:rsidRPr="00DF2182">
        <w:rPr>
          <w:color w:val="000000"/>
          <w:sz w:val="28"/>
          <w:szCs w:val="28"/>
        </w:rPr>
        <w:t>р</w:t>
      </w:r>
      <w:proofErr w:type="gramEnd"/>
      <w:r w:rsidRPr="00DF2182">
        <w:rPr>
          <w:color w:val="000000"/>
          <w:sz w:val="28"/>
          <w:szCs w:val="28"/>
        </w:rPr>
        <w:t>, відеофільм, драматизація тощо.)</w:t>
      </w:r>
    </w:p>
    <w:p w:rsidR="006E394C" w:rsidRPr="00DF2182" w:rsidRDefault="006E394C" w:rsidP="006E394C">
      <w:pPr>
        <w:ind w:firstLine="840"/>
        <w:jc w:val="both"/>
        <w:rPr>
          <w:color w:val="000000"/>
          <w:sz w:val="28"/>
          <w:szCs w:val="28"/>
        </w:rPr>
      </w:pPr>
      <w:r w:rsidRPr="0017452F">
        <w:rPr>
          <w:color w:val="000000"/>
          <w:sz w:val="28"/>
          <w:szCs w:val="28"/>
        </w:rPr>
        <w:t>3.</w:t>
      </w:r>
      <w:r w:rsidRPr="00DF2182">
        <w:rPr>
          <w:color w:val="000000"/>
          <w:sz w:val="28"/>
          <w:szCs w:val="28"/>
        </w:rPr>
        <w:t xml:space="preserve"> </w:t>
      </w:r>
      <w:r w:rsidRPr="00DF2182">
        <w:rPr>
          <w:i/>
          <w:color w:val="000000"/>
          <w:sz w:val="28"/>
          <w:szCs w:val="28"/>
        </w:rPr>
        <w:t>Пригодницькі та ігрові проекти</w:t>
      </w:r>
      <w:r w:rsidRPr="00DF2182">
        <w:rPr>
          <w:color w:val="000000"/>
          <w:sz w:val="28"/>
          <w:szCs w:val="28"/>
        </w:rPr>
        <w:t xml:space="preserve">, які також не мають чіткої структури. Вона визначається </w:t>
      </w:r>
      <w:proofErr w:type="gramStart"/>
      <w:r w:rsidRPr="00DF2182">
        <w:rPr>
          <w:color w:val="000000"/>
          <w:sz w:val="28"/>
          <w:szCs w:val="28"/>
        </w:rPr>
        <w:t>п</w:t>
      </w:r>
      <w:proofErr w:type="gramEnd"/>
      <w:r w:rsidRPr="00DF2182">
        <w:rPr>
          <w:color w:val="000000"/>
          <w:sz w:val="28"/>
          <w:szCs w:val="28"/>
        </w:rPr>
        <w:t>ід час опрацювання учасниками проекту ролей, зумовлених характером і змістом проекту (історичні особи, вигадані герої, які імітують офіційні та ділові відносини).</w:t>
      </w:r>
    </w:p>
    <w:p w:rsidR="006E394C" w:rsidRPr="00DF2182" w:rsidRDefault="006E394C" w:rsidP="006E394C">
      <w:pPr>
        <w:ind w:firstLine="840"/>
        <w:jc w:val="both"/>
        <w:rPr>
          <w:color w:val="000000"/>
          <w:sz w:val="28"/>
          <w:szCs w:val="28"/>
        </w:rPr>
      </w:pPr>
      <w:r w:rsidRPr="0017452F">
        <w:rPr>
          <w:color w:val="000000"/>
          <w:sz w:val="28"/>
          <w:szCs w:val="28"/>
        </w:rPr>
        <w:t>4.</w:t>
      </w:r>
      <w:r w:rsidRPr="00DF2182">
        <w:rPr>
          <w:color w:val="000000"/>
          <w:sz w:val="28"/>
          <w:szCs w:val="28"/>
        </w:rPr>
        <w:t xml:space="preserve"> </w:t>
      </w:r>
      <w:r w:rsidRPr="00DF2182">
        <w:rPr>
          <w:i/>
          <w:color w:val="000000"/>
          <w:sz w:val="28"/>
          <w:szCs w:val="28"/>
        </w:rPr>
        <w:t>Інформаційні проекти</w:t>
      </w:r>
      <w:r w:rsidRPr="00DF2182">
        <w:rPr>
          <w:color w:val="000000"/>
          <w:sz w:val="28"/>
          <w:szCs w:val="28"/>
        </w:rPr>
        <w:t>, які зорієнтовані на збирання інформації, мають чітку структуру (мета, актуальність, методи отримання і обробки інформації, оформлення результаті</w:t>
      </w:r>
      <w:proofErr w:type="gramStart"/>
      <w:r w:rsidRPr="00DF2182">
        <w:rPr>
          <w:color w:val="000000"/>
          <w:sz w:val="28"/>
          <w:szCs w:val="28"/>
        </w:rPr>
        <w:t>в</w:t>
      </w:r>
      <w:proofErr w:type="gramEnd"/>
      <w:r w:rsidRPr="00DF2182">
        <w:rPr>
          <w:color w:val="000000"/>
          <w:sz w:val="28"/>
          <w:szCs w:val="28"/>
        </w:rPr>
        <w:t xml:space="preserve"> та їх презентація).</w:t>
      </w:r>
    </w:p>
    <w:p w:rsidR="006E394C" w:rsidRPr="00DF2182" w:rsidRDefault="006E394C" w:rsidP="006E394C">
      <w:pPr>
        <w:ind w:firstLine="840"/>
        <w:jc w:val="both"/>
        <w:rPr>
          <w:color w:val="000000"/>
          <w:sz w:val="28"/>
          <w:szCs w:val="28"/>
        </w:rPr>
      </w:pPr>
      <w:r w:rsidRPr="0017452F">
        <w:rPr>
          <w:color w:val="000000"/>
          <w:sz w:val="28"/>
          <w:szCs w:val="28"/>
        </w:rPr>
        <w:t>5.</w:t>
      </w:r>
      <w:r w:rsidRPr="00DF2182">
        <w:rPr>
          <w:color w:val="000000"/>
          <w:sz w:val="28"/>
          <w:szCs w:val="28"/>
        </w:rPr>
        <w:t xml:space="preserve"> </w:t>
      </w:r>
      <w:proofErr w:type="gramStart"/>
      <w:r w:rsidRPr="00DF2182">
        <w:rPr>
          <w:i/>
          <w:color w:val="000000"/>
          <w:sz w:val="28"/>
          <w:szCs w:val="28"/>
        </w:rPr>
        <w:t>Практично-орган</w:t>
      </w:r>
      <w:proofErr w:type="gramEnd"/>
      <w:r w:rsidRPr="00DF2182">
        <w:rPr>
          <w:i/>
          <w:color w:val="000000"/>
          <w:sz w:val="28"/>
          <w:szCs w:val="28"/>
        </w:rPr>
        <w:t>ізаційні проекти</w:t>
      </w:r>
      <w:r w:rsidRPr="00DF2182">
        <w:rPr>
          <w:color w:val="000000"/>
          <w:sz w:val="28"/>
          <w:szCs w:val="28"/>
        </w:rPr>
        <w:t xml:space="preserve">, спрямовані на вироблення конкретної програми дій, методичних рекомендацій. </w:t>
      </w:r>
    </w:p>
    <w:p w:rsidR="006E394C" w:rsidRPr="00DF2182" w:rsidRDefault="006E394C" w:rsidP="006E394C">
      <w:pPr>
        <w:ind w:firstLine="840"/>
        <w:jc w:val="both"/>
        <w:rPr>
          <w:sz w:val="28"/>
          <w:szCs w:val="28"/>
        </w:rPr>
      </w:pPr>
      <w:r w:rsidRPr="00DF2182">
        <w:rPr>
          <w:sz w:val="28"/>
          <w:szCs w:val="28"/>
        </w:rPr>
        <w:t>Методика виконання проектів передбача</w:t>
      </w:r>
      <w:proofErr w:type="gramStart"/>
      <w:r w:rsidRPr="00DF2182">
        <w:rPr>
          <w:sz w:val="28"/>
          <w:szCs w:val="28"/>
        </w:rPr>
        <w:t>є:</w:t>
      </w:r>
      <w:proofErr w:type="gramEnd"/>
    </w:p>
    <w:p w:rsidR="006E394C" w:rsidRPr="00DF2182" w:rsidRDefault="006E394C" w:rsidP="006E394C">
      <w:pPr>
        <w:widowControl w:val="0"/>
        <w:numPr>
          <w:ilvl w:val="0"/>
          <w:numId w:val="7"/>
        </w:numPr>
        <w:tabs>
          <w:tab w:val="clear" w:pos="2040"/>
        </w:tabs>
        <w:autoSpaceDE w:val="0"/>
        <w:autoSpaceDN w:val="0"/>
        <w:adjustRightInd w:val="0"/>
        <w:ind w:left="840" w:hanging="240"/>
        <w:jc w:val="both"/>
        <w:rPr>
          <w:sz w:val="28"/>
          <w:szCs w:val="28"/>
        </w:rPr>
      </w:pPr>
      <w:r w:rsidRPr="00DF2182">
        <w:rPr>
          <w:sz w:val="28"/>
          <w:szCs w:val="28"/>
        </w:rPr>
        <w:t>Вибі</w:t>
      </w:r>
      <w:proofErr w:type="gramStart"/>
      <w:r w:rsidRPr="00DF2182">
        <w:rPr>
          <w:sz w:val="28"/>
          <w:szCs w:val="28"/>
        </w:rPr>
        <w:t>р</w:t>
      </w:r>
      <w:proofErr w:type="gramEnd"/>
      <w:r w:rsidRPr="00DF2182">
        <w:rPr>
          <w:sz w:val="28"/>
          <w:szCs w:val="28"/>
        </w:rPr>
        <w:t xml:space="preserve"> теми або проблеми. Теми може запропонувати вчитель або ж їх вибирає клас безпосередньо із тих пропозицій, які були запропоновані </w:t>
      </w:r>
      <w:proofErr w:type="gramStart"/>
      <w:r w:rsidRPr="00DF2182">
        <w:rPr>
          <w:sz w:val="28"/>
          <w:szCs w:val="28"/>
        </w:rPr>
        <w:t>п</w:t>
      </w:r>
      <w:proofErr w:type="gramEnd"/>
      <w:r w:rsidRPr="00DF2182">
        <w:rPr>
          <w:sz w:val="28"/>
          <w:szCs w:val="28"/>
        </w:rPr>
        <w:t>ід час „мозкової атаки".</w:t>
      </w:r>
    </w:p>
    <w:p w:rsidR="006E394C" w:rsidRPr="00DF2182" w:rsidRDefault="006E394C" w:rsidP="006E394C">
      <w:pPr>
        <w:widowControl w:val="0"/>
        <w:numPr>
          <w:ilvl w:val="0"/>
          <w:numId w:val="7"/>
        </w:numPr>
        <w:tabs>
          <w:tab w:val="clear" w:pos="2040"/>
        </w:tabs>
        <w:autoSpaceDE w:val="0"/>
        <w:autoSpaceDN w:val="0"/>
        <w:adjustRightInd w:val="0"/>
        <w:ind w:left="840" w:hanging="240"/>
        <w:jc w:val="both"/>
        <w:rPr>
          <w:color w:val="000000"/>
          <w:sz w:val="28"/>
          <w:szCs w:val="28"/>
        </w:rPr>
      </w:pPr>
      <w:r w:rsidRPr="00DF2182">
        <w:rPr>
          <w:color w:val="000000"/>
          <w:sz w:val="28"/>
          <w:szCs w:val="28"/>
        </w:rPr>
        <w:t xml:space="preserve">Планування проекту. </w:t>
      </w:r>
      <w:proofErr w:type="gramStart"/>
      <w:r w:rsidRPr="00DF2182">
        <w:rPr>
          <w:color w:val="000000"/>
          <w:sz w:val="28"/>
          <w:szCs w:val="28"/>
        </w:rPr>
        <w:t xml:space="preserve">Вчитель і учні узгоджують всі складові процесу виконання проекту (на який час він розрахований, які ресурси будуть використані, яким чином учні працюватимуть (групою чи поодинці). </w:t>
      </w:r>
      <w:proofErr w:type="gramEnd"/>
    </w:p>
    <w:p w:rsidR="006E394C" w:rsidRPr="00DF2182" w:rsidRDefault="006E394C" w:rsidP="006E394C">
      <w:pPr>
        <w:widowControl w:val="0"/>
        <w:numPr>
          <w:ilvl w:val="0"/>
          <w:numId w:val="7"/>
        </w:numPr>
        <w:tabs>
          <w:tab w:val="clear" w:pos="2040"/>
        </w:tabs>
        <w:autoSpaceDE w:val="0"/>
        <w:autoSpaceDN w:val="0"/>
        <w:adjustRightInd w:val="0"/>
        <w:ind w:left="840" w:hanging="240"/>
        <w:jc w:val="both"/>
        <w:rPr>
          <w:color w:val="000000"/>
          <w:sz w:val="28"/>
          <w:szCs w:val="28"/>
        </w:rPr>
      </w:pPr>
      <w:r w:rsidRPr="00DF2182">
        <w:rPr>
          <w:color w:val="000000"/>
          <w:sz w:val="28"/>
          <w:szCs w:val="28"/>
        </w:rPr>
        <w:t xml:space="preserve">Процес </w:t>
      </w:r>
      <w:proofErr w:type="gramStart"/>
      <w:r w:rsidRPr="00DF2182">
        <w:rPr>
          <w:color w:val="000000"/>
          <w:sz w:val="28"/>
          <w:szCs w:val="28"/>
        </w:rPr>
        <w:t>досл</w:t>
      </w:r>
      <w:proofErr w:type="gramEnd"/>
      <w:r w:rsidRPr="00DF2182">
        <w:rPr>
          <w:color w:val="000000"/>
          <w:sz w:val="28"/>
          <w:szCs w:val="28"/>
        </w:rPr>
        <w:t xml:space="preserve">ідження / дії. </w:t>
      </w:r>
    </w:p>
    <w:p w:rsidR="006E394C" w:rsidRPr="00DF2182" w:rsidRDefault="006E394C" w:rsidP="006E394C">
      <w:pPr>
        <w:widowControl w:val="0"/>
        <w:numPr>
          <w:ilvl w:val="0"/>
          <w:numId w:val="7"/>
        </w:numPr>
        <w:tabs>
          <w:tab w:val="clear" w:pos="2040"/>
        </w:tabs>
        <w:autoSpaceDE w:val="0"/>
        <w:autoSpaceDN w:val="0"/>
        <w:adjustRightInd w:val="0"/>
        <w:ind w:left="840" w:hanging="240"/>
        <w:jc w:val="both"/>
        <w:rPr>
          <w:color w:val="000000"/>
          <w:sz w:val="28"/>
          <w:szCs w:val="28"/>
        </w:rPr>
      </w:pPr>
      <w:r w:rsidRPr="00DF2182">
        <w:rPr>
          <w:color w:val="000000"/>
          <w:sz w:val="28"/>
          <w:szCs w:val="28"/>
        </w:rPr>
        <w:t>Результати і / чи висновки.</w:t>
      </w:r>
    </w:p>
    <w:p w:rsidR="006E394C" w:rsidRPr="00DF2182" w:rsidRDefault="006E394C" w:rsidP="006E394C">
      <w:pPr>
        <w:widowControl w:val="0"/>
        <w:numPr>
          <w:ilvl w:val="0"/>
          <w:numId w:val="7"/>
        </w:numPr>
        <w:tabs>
          <w:tab w:val="clear" w:pos="2040"/>
        </w:tabs>
        <w:autoSpaceDE w:val="0"/>
        <w:autoSpaceDN w:val="0"/>
        <w:adjustRightInd w:val="0"/>
        <w:ind w:left="840" w:hanging="240"/>
        <w:jc w:val="both"/>
        <w:rPr>
          <w:color w:val="000000"/>
          <w:sz w:val="28"/>
          <w:szCs w:val="28"/>
        </w:rPr>
      </w:pPr>
      <w:r w:rsidRPr="00DF2182">
        <w:rPr>
          <w:color w:val="000000"/>
          <w:sz w:val="28"/>
          <w:szCs w:val="28"/>
        </w:rPr>
        <w:t>Представлення результату роботи.</w:t>
      </w:r>
    </w:p>
    <w:p w:rsidR="006E394C" w:rsidRPr="00DF2182" w:rsidRDefault="006E394C" w:rsidP="006E394C">
      <w:pPr>
        <w:widowControl w:val="0"/>
        <w:numPr>
          <w:ilvl w:val="0"/>
          <w:numId w:val="7"/>
        </w:numPr>
        <w:tabs>
          <w:tab w:val="clear" w:pos="2040"/>
        </w:tabs>
        <w:autoSpaceDE w:val="0"/>
        <w:autoSpaceDN w:val="0"/>
        <w:adjustRightInd w:val="0"/>
        <w:ind w:left="840" w:hanging="240"/>
        <w:jc w:val="both"/>
        <w:rPr>
          <w:color w:val="000000"/>
          <w:sz w:val="28"/>
          <w:szCs w:val="28"/>
        </w:rPr>
      </w:pPr>
      <w:r w:rsidRPr="00DF2182">
        <w:rPr>
          <w:color w:val="000000"/>
          <w:sz w:val="28"/>
          <w:szCs w:val="28"/>
        </w:rPr>
        <w:t>Оцінка результатів і процесу.</w:t>
      </w:r>
    </w:p>
    <w:p w:rsidR="006E394C" w:rsidRPr="00DF2182" w:rsidRDefault="006E394C" w:rsidP="006E394C">
      <w:pPr>
        <w:ind w:firstLine="840"/>
        <w:jc w:val="both"/>
        <w:rPr>
          <w:color w:val="000000"/>
          <w:sz w:val="28"/>
          <w:szCs w:val="28"/>
        </w:rPr>
      </w:pPr>
      <w:r w:rsidRPr="00DF2182">
        <w:rPr>
          <w:color w:val="000000"/>
          <w:sz w:val="28"/>
          <w:szCs w:val="28"/>
        </w:rPr>
        <w:t xml:space="preserve">Проект може бути монопредметним, міжпредметним і надпредметним. Виконання проектів має </w:t>
      </w:r>
      <w:proofErr w:type="gramStart"/>
      <w:r w:rsidRPr="00DF2182">
        <w:rPr>
          <w:color w:val="000000"/>
          <w:sz w:val="28"/>
          <w:szCs w:val="28"/>
        </w:rPr>
        <w:t>р</w:t>
      </w:r>
      <w:proofErr w:type="gramEnd"/>
      <w:r w:rsidRPr="00DF2182">
        <w:rPr>
          <w:color w:val="000000"/>
          <w:sz w:val="28"/>
          <w:szCs w:val="28"/>
        </w:rPr>
        <w:t>ізні етапи, однак на всіх етапах необхідно наголошувати, що відповідальність учнів за їхнє навчання лежить на них самих.</w:t>
      </w:r>
    </w:p>
    <w:p w:rsidR="006E394C" w:rsidRPr="00DF2182" w:rsidRDefault="006E394C" w:rsidP="006E394C">
      <w:pPr>
        <w:ind w:firstLine="840"/>
        <w:jc w:val="both"/>
        <w:rPr>
          <w:color w:val="000000"/>
          <w:sz w:val="28"/>
          <w:szCs w:val="28"/>
          <w:lang w:val="uk-UA"/>
        </w:rPr>
      </w:pPr>
      <w:r w:rsidRPr="00DF2182">
        <w:rPr>
          <w:color w:val="000000"/>
          <w:sz w:val="28"/>
          <w:szCs w:val="28"/>
        </w:rPr>
        <w:t xml:space="preserve">Це дуже ефективний спосіб співпраці </w:t>
      </w:r>
      <w:proofErr w:type="gramStart"/>
      <w:r w:rsidRPr="00DF2182">
        <w:rPr>
          <w:color w:val="000000"/>
          <w:sz w:val="28"/>
          <w:szCs w:val="28"/>
        </w:rPr>
        <w:t>у</w:t>
      </w:r>
      <w:proofErr w:type="gramEnd"/>
      <w:r w:rsidRPr="00DF2182">
        <w:rPr>
          <w:color w:val="000000"/>
          <w:sz w:val="28"/>
          <w:szCs w:val="28"/>
        </w:rPr>
        <w:t xml:space="preserve"> рамках узгодженої теми чи питання. Він вчить окреслювати цілі, планувати (структурувати) роботу, оцінювати результати. Передбачає високу активність і незалежність виконавці</w:t>
      </w:r>
      <w:proofErr w:type="gramStart"/>
      <w:r w:rsidRPr="00DF2182">
        <w:rPr>
          <w:color w:val="000000"/>
          <w:sz w:val="28"/>
          <w:szCs w:val="28"/>
        </w:rPr>
        <w:t>в</w:t>
      </w:r>
      <w:proofErr w:type="gramEnd"/>
      <w:r w:rsidRPr="00DF2182">
        <w:rPr>
          <w:color w:val="000000"/>
          <w:sz w:val="28"/>
          <w:szCs w:val="28"/>
        </w:rPr>
        <w:t xml:space="preserve"> проекту.</w:t>
      </w:r>
    </w:p>
    <w:p w:rsidR="006E394C" w:rsidRDefault="006E394C" w:rsidP="006E394C">
      <w:pPr>
        <w:ind w:firstLine="840"/>
        <w:jc w:val="both"/>
        <w:rPr>
          <w:sz w:val="28"/>
          <w:szCs w:val="28"/>
          <w:lang w:val="uk-UA"/>
        </w:rPr>
      </w:pPr>
      <w:r>
        <w:rPr>
          <w:sz w:val="28"/>
          <w:szCs w:val="28"/>
          <w:lang w:val="uk-UA"/>
        </w:rPr>
        <w:t>П</w:t>
      </w:r>
      <w:r w:rsidRPr="00E64A41">
        <w:rPr>
          <w:sz w:val="28"/>
          <w:szCs w:val="28"/>
          <w:lang w:val="uk-UA"/>
        </w:rPr>
        <w:t xml:space="preserve">роцес навчання має різні рівні, </w:t>
      </w:r>
      <w:r>
        <w:rPr>
          <w:sz w:val="28"/>
          <w:szCs w:val="28"/>
          <w:lang w:val="uk-UA"/>
        </w:rPr>
        <w:t>най</w:t>
      </w:r>
      <w:r w:rsidRPr="00E64A41">
        <w:rPr>
          <w:sz w:val="28"/>
          <w:szCs w:val="28"/>
          <w:lang w:val="uk-UA"/>
        </w:rPr>
        <w:t xml:space="preserve">вищим з яких є </w:t>
      </w:r>
      <w:r w:rsidRPr="00E64A41">
        <w:rPr>
          <w:i/>
          <w:sz w:val="28"/>
          <w:szCs w:val="28"/>
          <w:lang w:val="uk-UA"/>
        </w:rPr>
        <w:t>самостійне навчання</w:t>
      </w:r>
      <w:r w:rsidRPr="00E64A41">
        <w:rPr>
          <w:sz w:val="28"/>
          <w:szCs w:val="28"/>
          <w:lang w:val="uk-UA"/>
        </w:rPr>
        <w:t xml:space="preserve">. Для цього рівня необхідні достатні навички як виконання проектів, так і їх складання, тобто </w:t>
      </w:r>
      <w:r w:rsidRPr="00E64A41">
        <w:rPr>
          <w:i/>
          <w:sz w:val="28"/>
          <w:szCs w:val="28"/>
          <w:lang w:val="uk-UA"/>
        </w:rPr>
        <w:t>проектування</w:t>
      </w:r>
      <w:r w:rsidRPr="00E64A41">
        <w:rPr>
          <w:sz w:val="28"/>
          <w:szCs w:val="28"/>
          <w:lang w:val="uk-UA"/>
        </w:rPr>
        <w:t xml:space="preserve">. </w:t>
      </w:r>
      <w:r>
        <w:rPr>
          <w:sz w:val="28"/>
          <w:szCs w:val="28"/>
          <w:lang w:val="uk-UA"/>
        </w:rPr>
        <w:t xml:space="preserve">При </w:t>
      </w:r>
      <w:r w:rsidRPr="00E64A41">
        <w:rPr>
          <w:sz w:val="28"/>
          <w:szCs w:val="28"/>
          <w:lang w:val="uk-UA"/>
        </w:rPr>
        <w:t>самостійно</w:t>
      </w:r>
      <w:r>
        <w:rPr>
          <w:sz w:val="28"/>
          <w:szCs w:val="28"/>
          <w:lang w:val="uk-UA"/>
        </w:rPr>
        <w:t>му</w:t>
      </w:r>
      <w:r w:rsidRPr="00E64A41">
        <w:rPr>
          <w:sz w:val="28"/>
          <w:szCs w:val="28"/>
          <w:lang w:val="uk-UA"/>
        </w:rPr>
        <w:t xml:space="preserve"> навчанн</w:t>
      </w:r>
      <w:r>
        <w:rPr>
          <w:sz w:val="28"/>
          <w:szCs w:val="28"/>
          <w:lang w:val="uk-UA"/>
        </w:rPr>
        <w:t>і</w:t>
      </w:r>
      <w:r w:rsidRPr="00E64A41">
        <w:rPr>
          <w:sz w:val="28"/>
          <w:szCs w:val="28"/>
          <w:lang w:val="uk-UA"/>
        </w:rPr>
        <w:t xml:space="preserve"> метод проектів має зовсім інший зміст, ніж при застосуванні інтерактивних технологій. </w:t>
      </w:r>
    </w:p>
    <w:p w:rsidR="006E394C" w:rsidRDefault="006E394C" w:rsidP="006E394C">
      <w:pPr>
        <w:ind w:firstLine="840"/>
        <w:jc w:val="both"/>
        <w:rPr>
          <w:sz w:val="28"/>
          <w:szCs w:val="28"/>
          <w:lang w:val="uk-UA"/>
        </w:rPr>
      </w:pPr>
      <w:r>
        <w:rPr>
          <w:sz w:val="28"/>
          <w:szCs w:val="28"/>
          <w:lang w:val="uk-UA"/>
        </w:rPr>
        <w:lastRenderedPageBreak/>
        <w:t>Третє заняття ОШППД (2008 р.) було присвячене застосуванню методу проектів. Розглядались два варіанти застосування цього методу: для підготовки та проведення уроків-семінарів та при організації державної підсумкової атестації у формі захисту навчальних проектів.</w:t>
      </w:r>
    </w:p>
    <w:p w:rsidR="006E394C" w:rsidRPr="00A5438B" w:rsidRDefault="006E394C" w:rsidP="006E394C">
      <w:pPr>
        <w:ind w:firstLine="840"/>
        <w:jc w:val="both"/>
        <w:rPr>
          <w:sz w:val="28"/>
          <w:szCs w:val="28"/>
          <w:lang w:val="uk-UA"/>
        </w:rPr>
      </w:pPr>
      <w:r w:rsidRPr="00A5438B">
        <w:rPr>
          <w:sz w:val="28"/>
          <w:szCs w:val="28"/>
          <w:lang w:val="uk-UA"/>
        </w:rPr>
        <w:t>Одна із ефективних структурних схем семінарської роботи така:</w:t>
      </w:r>
    </w:p>
    <w:p w:rsidR="006E394C" w:rsidRPr="00A5438B" w:rsidRDefault="006E394C" w:rsidP="006E394C">
      <w:pPr>
        <w:numPr>
          <w:ilvl w:val="0"/>
          <w:numId w:val="8"/>
        </w:numPr>
        <w:jc w:val="both"/>
        <w:rPr>
          <w:sz w:val="28"/>
          <w:szCs w:val="28"/>
          <w:lang w:val="uk-UA"/>
        </w:rPr>
      </w:pPr>
      <w:r w:rsidRPr="00A5438B">
        <w:rPr>
          <w:sz w:val="28"/>
          <w:szCs w:val="28"/>
          <w:lang w:val="uk-UA"/>
        </w:rPr>
        <w:t>План підготовки до семінару;</w:t>
      </w:r>
    </w:p>
    <w:p w:rsidR="006E394C" w:rsidRPr="00A5438B" w:rsidRDefault="006E394C" w:rsidP="006E394C">
      <w:pPr>
        <w:numPr>
          <w:ilvl w:val="0"/>
          <w:numId w:val="8"/>
        </w:numPr>
        <w:jc w:val="both"/>
        <w:rPr>
          <w:sz w:val="28"/>
          <w:szCs w:val="28"/>
          <w:lang w:val="uk-UA"/>
        </w:rPr>
      </w:pPr>
      <w:r w:rsidRPr="00A5438B">
        <w:rPr>
          <w:sz w:val="28"/>
          <w:szCs w:val="28"/>
          <w:lang w:val="uk-UA"/>
        </w:rPr>
        <w:t>План проведення семінару.</w:t>
      </w:r>
    </w:p>
    <w:p w:rsidR="006E394C" w:rsidRPr="00A5438B" w:rsidRDefault="006E394C" w:rsidP="006E394C">
      <w:pPr>
        <w:ind w:firstLine="840"/>
        <w:jc w:val="both"/>
        <w:rPr>
          <w:sz w:val="28"/>
          <w:szCs w:val="28"/>
          <w:lang w:val="uk-UA"/>
        </w:rPr>
      </w:pPr>
      <w:r w:rsidRPr="00A5438B">
        <w:rPr>
          <w:sz w:val="28"/>
          <w:szCs w:val="28"/>
          <w:lang w:val="uk-UA"/>
        </w:rPr>
        <w:t>На першому етапі слід встановити тему та ключове питання семінару, терміни підготовки, розподілити теми та тематичні питання для учасників, питання для всіх учасників, пов’язані з теоретичними положеннями вибраної теми, форми підготовки питань (реферати, виступи, повідомлення тощо), форми роботи над питаннями (індивідуальні, групові, колективні).</w:t>
      </w:r>
    </w:p>
    <w:p w:rsidR="006E394C" w:rsidRPr="00A5438B" w:rsidRDefault="006E394C" w:rsidP="006E394C">
      <w:pPr>
        <w:ind w:firstLine="840"/>
        <w:jc w:val="both"/>
        <w:rPr>
          <w:sz w:val="28"/>
          <w:szCs w:val="28"/>
          <w:lang w:val="uk-UA"/>
        </w:rPr>
      </w:pPr>
      <w:r w:rsidRPr="00A5438B">
        <w:rPr>
          <w:sz w:val="28"/>
          <w:szCs w:val="28"/>
          <w:lang w:val="uk-UA"/>
        </w:rPr>
        <w:t xml:space="preserve">На другому етапі слід визначити послідовність проведення семінару, вибрати спікерів, призначити доповідачів, асистентів, опонентів, встановити регламент, систему балів для оцінювання, форми опитування та підведення підсумків.   </w:t>
      </w:r>
    </w:p>
    <w:p w:rsidR="006E394C" w:rsidRPr="00A5438B" w:rsidRDefault="006E394C" w:rsidP="006E394C">
      <w:pPr>
        <w:ind w:firstLine="840"/>
        <w:jc w:val="both"/>
        <w:rPr>
          <w:sz w:val="28"/>
          <w:szCs w:val="28"/>
          <w:lang w:val="uk-UA"/>
        </w:rPr>
      </w:pPr>
      <w:r w:rsidRPr="00A5438B">
        <w:rPr>
          <w:sz w:val="28"/>
          <w:szCs w:val="28"/>
          <w:lang w:val="uk-UA"/>
        </w:rPr>
        <w:t xml:space="preserve">Подібну схему може мати й захисту проектів під час державної підсумкової атестації з інформатики. Різниця в тому, що тут слід строго дотримуватись відповідної інструкції МОН України. Але процес підготовки державної підсумкової атестації з інформатики у формі захисту проектів має чисто індивідуальний характер, учень працює самостійно, але під наглядом учителя. </w:t>
      </w:r>
    </w:p>
    <w:p w:rsidR="006E394C" w:rsidRDefault="006E394C" w:rsidP="006E394C">
      <w:pPr>
        <w:ind w:firstLine="840"/>
        <w:jc w:val="both"/>
        <w:rPr>
          <w:sz w:val="28"/>
          <w:szCs w:val="28"/>
          <w:lang w:val="uk-UA"/>
        </w:rPr>
      </w:pPr>
      <w:r>
        <w:rPr>
          <w:sz w:val="28"/>
          <w:szCs w:val="28"/>
          <w:lang w:val="uk-UA"/>
        </w:rPr>
        <w:t xml:space="preserve">Вище було достатньо переконливо обґрунтовано, що групові форми роботи можуть використовуватись лише епізодично, </w:t>
      </w:r>
      <w:r w:rsidRPr="008D56D9">
        <w:rPr>
          <w:i/>
          <w:sz w:val="28"/>
          <w:szCs w:val="28"/>
          <w:lang w:val="uk-UA"/>
        </w:rPr>
        <w:t>найефективнішими є самостійні форми навчальної діяльності</w:t>
      </w:r>
      <w:r>
        <w:rPr>
          <w:sz w:val="28"/>
          <w:szCs w:val="28"/>
          <w:lang w:val="uk-UA"/>
        </w:rPr>
        <w:t xml:space="preserve">. При будь-якій нагоді їм слід надавати перевагу, а випускники загальноосвітньої школи повинні бути повністю готовими добувати знання та інтелектуально удосконалюватись самостійно.     </w:t>
      </w:r>
    </w:p>
    <w:p w:rsidR="006E394C" w:rsidRPr="00FC6C99" w:rsidRDefault="006E394C" w:rsidP="006E394C">
      <w:pPr>
        <w:ind w:firstLine="840"/>
        <w:jc w:val="both"/>
        <w:rPr>
          <w:sz w:val="28"/>
          <w:szCs w:val="28"/>
        </w:rPr>
      </w:pPr>
      <w:r>
        <w:rPr>
          <w:sz w:val="28"/>
          <w:szCs w:val="28"/>
          <w:lang w:val="uk-UA"/>
        </w:rPr>
        <w:t>П</w:t>
      </w:r>
      <w:r w:rsidRPr="00DC75B1">
        <w:rPr>
          <w:color w:val="000000"/>
          <w:sz w:val="28"/>
          <w:szCs w:val="28"/>
          <w:lang w:val="uk-UA"/>
        </w:rPr>
        <w:t xml:space="preserve">ід час </w:t>
      </w:r>
      <w:r>
        <w:rPr>
          <w:color w:val="000000"/>
          <w:sz w:val="28"/>
          <w:szCs w:val="28"/>
          <w:lang w:val="uk-UA"/>
        </w:rPr>
        <w:t xml:space="preserve">одного із </w:t>
      </w:r>
      <w:r w:rsidRPr="00DC75B1">
        <w:rPr>
          <w:color w:val="000000"/>
          <w:sz w:val="28"/>
          <w:szCs w:val="28"/>
          <w:lang w:val="uk-UA"/>
        </w:rPr>
        <w:t>занят</w:t>
      </w:r>
      <w:r>
        <w:rPr>
          <w:color w:val="000000"/>
          <w:sz w:val="28"/>
          <w:szCs w:val="28"/>
          <w:lang w:val="uk-UA"/>
        </w:rPr>
        <w:t>ь</w:t>
      </w:r>
      <w:r w:rsidRPr="00DC75B1">
        <w:rPr>
          <w:color w:val="000000"/>
          <w:sz w:val="28"/>
          <w:szCs w:val="28"/>
          <w:lang w:val="uk-UA"/>
        </w:rPr>
        <w:t xml:space="preserve"> </w:t>
      </w:r>
      <w:r>
        <w:rPr>
          <w:color w:val="000000"/>
          <w:sz w:val="28"/>
          <w:szCs w:val="28"/>
          <w:lang w:val="uk-UA"/>
        </w:rPr>
        <w:t>ОШППД</w:t>
      </w:r>
      <w:r w:rsidRPr="00DC75B1">
        <w:rPr>
          <w:color w:val="000000"/>
          <w:sz w:val="28"/>
          <w:szCs w:val="28"/>
          <w:lang w:val="uk-UA"/>
        </w:rPr>
        <w:t xml:space="preserve"> </w:t>
      </w:r>
      <w:r>
        <w:rPr>
          <w:color w:val="000000"/>
          <w:sz w:val="28"/>
          <w:szCs w:val="28"/>
          <w:lang w:val="uk-UA"/>
        </w:rPr>
        <w:t xml:space="preserve">слухачі </w:t>
      </w:r>
      <w:r w:rsidRPr="00DC75B1">
        <w:rPr>
          <w:color w:val="000000"/>
          <w:sz w:val="28"/>
          <w:szCs w:val="28"/>
          <w:lang w:val="uk-UA"/>
        </w:rPr>
        <w:t>спостерігали, як учень працював над проектом</w:t>
      </w:r>
      <w:r w:rsidRPr="00E64A41">
        <w:rPr>
          <w:sz w:val="28"/>
          <w:szCs w:val="28"/>
          <w:lang w:val="uk-UA"/>
        </w:rPr>
        <w:t>, який можна назвати “Розв’язування олімпіадної задачі з програмування“. Він складав загальний план: оголошував та описував відповідно до умови задачі дані й шукані величини, обдумував математичну модель задачі, описував, уточнював, доводив та оцінював алгоритм, писав та відлагоджував програму, для чого придумував відповідні умові задачі тести, нарешті виконував програму з метою одержання результатів</w:t>
      </w:r>
      <w:r w:rsidRPr="003F6E5F">
        <w:rPr>
          <w:color w:val="000000"/>
          <w:sz w:val="28"/>
          <w:szCs w:val="28"/>
          <w:lang w:val="uk-UA"/>
        </w:rPr>
        <w:t xml:space="preserve">. Робота над задачею з програмування – це чудовий зразок </w:t>
      </w:r>
      <w:r w:rsidRPr="003F6E5F">
        <w:rPr>
          <w:i/>
          <w:color w:val="000000"/>
          <w:sz w:val="28"/>
          <w:szCs w:val="28"/>
          <w:lang w:val="uk-UA"/>
        </w:rPr>
        <w:t>самостійної проектної діяльності</w:t>
      </w:r>
      <w:r w:rsidRPr="003F6E5F">
        <w:rPr>
          <w:color w:val="000000"/>
          <w:sz w:val="28"/>
          <w:szCs w:val="28"/>
          <w:lang w:val="uk-UA"/>
        </w:rPr>
        <w:t>.</w:t>
      </w:r>
      <w:r>
        <w:rPr>
          <w:sz w:val="28"/>
          <w:szCs w:val="28"/>
          <w:lang w:val="uk-UA"/>
        </w:rPr>
        <w:t xml:space="preserve"> Обґрунтування такого погляду постійно зустрічається в [</w:t>
      </w:r>
      <w:r w:rsidRPr="00381AE0">
        <w:rPr>
          <w:sz w:val="28"/>
          <w:szCs w:val="28"/>
        </w:rPr>
        <w:t>7</w:t>
      </w:r>
      <w:r>
        <w:rPr>
          <w:sz w:val="28"/>
          <w:szCs w:val="28"/>
          <w:lang w:val="uk-UA"/>
        </w:rPr>
        <w:t>]-[1</w:t>
      </w:r>
      <w:r w:rsidRPr="00381AE0">
        <w:rPr>
          <w:sz w:val="28"/>
          <w:szCs w:val="28"/>
        </w:rPr>
        <w:t>2</w:t>
      </w:r>
      <w:r>
        <w:rPr>
          <w:sz w:val="28"/>
          <w:szCs w:val="28"/>
          <w:lang w:val="uk-UA"/>
        </w:rPr>
        <w:t xml:space="preserve">]. </w:t>
      </w:r>
      <w:r w:rsidRPr="00FC6C99">
        <w:rPr>
          <w:sz w:val="28"/>
          <w:szCs w:val="28"/>
        </w:rPr>
        <w:t xml:space="preserve"> </w:t>
      </w:r>
    </w:p>
    <w:p w:rsidR="006E394C" w:rsidRPr="00E64A41" w:rsidRDefault="006E394C" w:rsidP="006E394C">
      <w:pPr>
        <w:ind w:firstLine="840"/>
        <w:jc w:val="both"/>
        <w:rPr>
          <w:b/>
          <w:sz w:val="28"/>
          <w:szCs w:val="28"/>
          <w:lang w:val="uk-UA"/>
        </w:rPr>
      </w:pPr>
    </w:p>
    <w:p w:rsidR="006E394C" w:rsidRDefault="006E394C" w:rsidP="006E394C">
      <w:pPr>
        <w:jc w:val="both"/>
        <w:rPr>
          <w:b/>
          <w:lang w:val="uk-UA"/>
        </w:rPr>
      </w:pPr>
      <w:r>
        <w:rPr>
          <w:b/>
          <w:i/>
          <w:lang w:val="uk-UA"/>
        </w:rPr>
        <w:t>І</w:t>
      </w:r>
      <w:r>
        <w:rPr>
          <w:b/>
          <w:i/>
          <w:lang w:val="en-US"/>
        </w:rPr>
        <w:t>V</w:t>
      </w:r>
      <w:r>
        <w:rPr>
          <w:b/>
          <w:i/>
          <w:lang w:val="uk-UA"/>
        </w:rPr>
        <w:t xml:space="preserve">. </w:t>
      </w:r>
      <w:r w:rsidRPr="00F74F50">
        <w:rPr>
          <w:b/>
          <w:i/>
          <w:lang w:val="uk-UA"/>
        </w:rPr>
        <w:t xml:space="preserve">Вивчення </w:t>
      </w:r>
      <w:r>
        <w:rPr>
          <w:b/>
          <w:i/>
          <w:lang w:val="uk-UA"/>
        </w:rPr>
        <w:t>а</w:t>
      </w:r>
      <w:r w:rsidRPr="00F74F50">
        <w:rPr>
          <w:b/>
          <w:i/>
          <w:lang w:val="uk-UA"/>
        </w:rPr>
        <w:t>лгоритмізаці</w:t>
      </w:r>
      <w:r>
        <w:rPr>
          <w:b/>
          <w:i/>
          <w:lang w:val="uk-UA"/>
        </w:rPr>
        <w:t>ї</w:t>
      </w:r>
      <w:r w:rsidRPr="00F74F50">
        <w:rPr>
          <w:b/>
          <w:i/>
          <w:lang w:val="uk-UA"/>
        </w:rPr>
        <w:t xml:space="preserve"> та програмування у формі експрес-курсу</w:t>
      </w:r>
      <w:r>
        <w:rPr>
          <w:b/>
          <w:i/>
          <w:lang w:val="uk-UA"/>
        </w:rPr>
        <w:t>.</w:t>
      </w:r>
    </w:p>
    <w:p w:rsidR="006E394C" w:rsidRPr="007C56D4" w:rsidRDefault="006E394C" w:rsidP="006E394C">
      <w:pPr>
        <w:ind w:firstLine="840"/>
        <w:jc w:val="both"/>
        <w:rPr>
          <w:sz w:val="28"/>
          <w:szCs w:val="28"/>
          <w:lang w:val="uk-UA"/>
        </w:rPr>
      </w:pPr>
      <w:r w:rsidRPr="007C56D4">
        <w:rPr>
          <w:sz w:val="28"/>
          <w:szCs w:val="28"/>
          <w:lang w:val="uk-UA"/>
        </w:rPr>
        <w:t>Серед шести актуальних проблем сучасної шкільної інформатики</w:t>
      </w:r>
      <w:r>
        <w:rPr>
          <w:sz w:val="28"/>
          <w:szCs w:val="28"/>
          <w:lang w:val="uk-UA"/>
        </w:rPr>
        <w:t xml:space="preserve"> перші дві</w:t>
      </w:r>
      <w:r w:rsidRPr="007C56D4">
        <w:rPr>
          <w:sz w:val="28"/>
          <w:szCs w:val="28"/>
          <w:lang w:val="uk-UA"/>
        </w:rPr>
        <w:t xml:space="preserve"> </w:t>
      </w:r>
      <w:r>
        <w:rPr>
          <w:sz w:val="28"/>
          <w:szCs w:val="28"/>
          <w:lang w:val="uk-UA"/>
        </w:rPr>
        <w:t xml:space="preserve">вказують на труднощі, що виникають при вивченні теми </w:t>
      </w:r>
      <w:r w:rsidRPr="007C56D4">
        <w:rPr>
          <w:sz w:val="28"/>
          <w:szCs w:val="28"/>
          <w:lang w:val="uk-UA"/>
        </w:rPr>
        <w:t>”</w:t>
      </w:r>
      <w:r w:rsidRPr="007C56D4">
        <w:rPr>
          <w:sz w:val="28"/>
          <w:szCs w:val="28"/>
        </w:rPr>
        <w:t>Комп’ютерне моделювання. Основи алгоритмізації та програмування</w:t>
      </w:r>
      <w:r w:rsidRPr="007C56D4">
        <w:rPr>
          <w:sz w:val="28"/>
          <w:szCs w:val="28"/>
          <w:lang w:val="uk-UA"/>
        </w:rPr>
        <w:t>”</w:t>
      </w:r>
      <w:r>
        <w:rPr>
          <w:sz w:val="28"/>
          <w:szCs w:val="28"/>
          <w:lang w:val="uk-UA"/>
        </w:rPr>
        <w:t>. Враховуючи, те, що логічно ця тема стоїть окремо і залишається однією з ключових у всьому курсі, виникла необхідність окремо виділити і деталізувати проблеми її вивчення [</w:t>
      </w:r>
      <w:r w:rsidRPr="007E2AD6">
        <w:rPr>
          <w:sz w:val="28"/>
          <w:szCs w:val="28"/>
          <w:lang w:val="uk-UA"/>
        </w:rPr>
        <w:t>6</w:t>
      </w:r>
      <w:r>
        <w:rPr>
          <w:sz w:val="28"/>
          <w:szCs w:val="28"/>
          <w:lang w:val="uk-UA"/>
        </w:rPr>
        <w:t>]</w:t>
      </w:r>
      <w:r w:rsidRPr="007C56D4">
        <w:rPr>
          <w:sz w:val="28"/>
          <w:szCs w:val="28"/>
          <w:lang w:val="uk-UA"/>
        </w:rPr>
        <w:t xml:space="preserve">.  </w:t>
      </w:r>
    </w:p>
    <w:p w:rsidR="006E394C" w:rsidRPr="00B37284" w:rsidRDefault="006E394C" w:rsidP="006E394C">
      <w:pPr>
        <w:ind w:left="360" w:hanging="360"/>
        <w:jc w:val="both"/>
        <w:rPr>
          <w:b/>
          <w:i/>
          <w:lang w:val="uk-UA"/>
        </w:rPr>
      </w:pPr>
    </w:p>
    <w:p w:rsidR="006E394C" w:rsidRDefault="006E394C" w:rsidP="006E394C">
      <w:pPr>
        <w:ind w:left="360" w:hanging="360"/>
        <w:jc w:val="both"/>
        <w:rPr>
          <w:b/>
          <w:i/>
          <w:lang w:val="uk-UA"/>
        </w:rPr>
      </w:pPr>
      <w:r w:rsidRPr="002420F2">
        <w:rPr>
          <w:b/>
          <w:i/>
        </w:rPr>
        <w:lastRenderedPageBreak/>
        <w:t>І</w:t>
      </w:r>
      <w:r>
        <w:rPr>
          <w:b/>
          <w:i/>
          <w:lang w:val="en-US"/>
        </w:rPr>
        <w:t>V</w:t>
      </w:r>
      <w:r w:rsidRPr="002420F2">
        <w:rPr>
          <w:b/>
          <w:i/>
        </w:rPr>
        <w:t>.1 Проблеми вивчення теми “</w:t>
      </w:r>
      <w:r w:rsidRPr="007C56D4">
        <w:rPr>
          <w:b/>
          <w:i/>
        </w:rPr>
        <w:t xml:space="preserve">Комп’ютерне моделювання. </w:t>
      </w:r>
      <w:r w:rsidRPr="002420F2">
        <w:rPr>
          <w:b/>
          <w:i/>
        </w:rPr>
        <w:t>Основи алгоритмізації та програмування“ у школі</w:t>
      </w:r>
      <w:r>
        <w:rPr>
          <w:b/>
          <w:i/>
          <w:lang w:val="uk-UA"/>
        </w:rPr>
        <w:t>.</w:t>
      </w:r>
    </w:p>
    <w:p w:rsidR="006E394C" w:rsidRDefault="006E394C" w:rsidP="006E394C">
      <w:pPr>
        <w:ind w:firstLine="840"/>
        <w:jc w:val="both"/>
        <w:rPr>
          <w:sz w:val="28"/>
          <w:szCs w:val="28"/>
        </w:rPr>
      </w:pPr>
      <w:proofErr w:type="gramStart"/>
      <w:r>
        <w:rPr>
          <w:sz w:val="28"/>
          <w:szCs w:val="28"/>
        </w:rPr>
        <w:t>Ц</w:t>
      </w:r>
      <w:proofErr w:type="gramEnd"/>
      <w:r>
        <w:rPr>
          <w:sz w:val="28"/>
          <w:szCs w:val="28"/>
        </w:rPr>
        <w:t xml:space="preserve">ілком слушно вважати названу тему </w:t>
      </w:r>
      <w:r w:rsidRPr="00437E75">
        <w:rPr>
          <w:i/>
          <w:sz w:val="28"/>
          <w:szCs w:val="28"/>
        </w:rPr>
        <w:t>розділом</w:t>
      </w:r>
      <w:r>
        <w:rPr>
          <w:sz w:val="28"/>
          <w:szCs w:val="28"/>
        </w:rPr>
        <w:t xml:space="preserve">, адже протягом багатьох років весь курс інформатики майже виключно зводився до вивчення алгоритмів і програм. </w:t>
      </w:r>
      <w:proofErr w:type="gramStart"/>
      <w:r>
        <w:rPr>
          <w:sz w:val="28"/>
          <w:szCs w:val="28"/>
        </w:rPr>
        <w:t>Кр</w:t>
      </w:r>
      <w:proofErr w:type="gramEnd"/>
      <w:r>
        <w:rPr>
          <w:sz w:val="28"/>
          <w:szCs w:val="28"/>
        </w:rPr>
        <w:t xml:space="preserve">ім того, </w:t>
      </w:r>
      <w:r w:rsidRPr="00A1110D">
        <w:rPr>
          <w:i/>
          <w:sz w:val="28"/>
          <w:szCs w:val="28"/>
        </w:rPr>
        <w:t>темою</w:t>
      </w:r>
      <w:r>
        <w:rPr>
          <w:sz w:val="28"/>
          <w:szCs w:val="28"/>
        </w:rPr>
        <w:t xml:space="preserve"> прийнято називати частину деякого розділу певного предмету чи курсу, тоді, як “Алгоритмізація і програмування“ логічно не належить до жодної з частин курсу інформатики, які прийнято скорочено називати АС, СПЗ чи ППЗ</w:t>
      </w:r>
      <w:r w:rsidRPr="007A6645">
        <w:rPr>
          <w:rStyle w:val="a5"/>
          <w:sz w:val="20"/>
        </w:rPr>
        <w:footnoteReference w:id="13"/>
      </w:r>
      <w:r>
        <w:rPr>
          <w:sz w:val="28"/>
          <w:szCs w:val="28"/>
        </w:rPr>
        <w:t xml:space="preserve"> тощо, а враховуючи логічну відособленість від решти навчального матеріалу шкільної інформатики, цю тему доцільно вважати навіть </w:t>
      </w:r>
      <w:r w:rsidRPr="001B5A76">
        <w:rPr>
          <w:i/>
          <w:sz w:val="28"/>
          <w:szCs w:val="28"/>
        </w:rPr>
        <w:t>окремим курсом</w:t>
      </w:r>
      <w:r>
        <w:rPr>
          <w:sz w:val="28"/>
          <w:szCs w:val="28"/>
        </w:rPr>
        <w:t xml:space="preserve">. Щоправда, курс, як правило, має значно більшу кількість навчальних годин. </w:t>
      </w:r>
    </w:p>
    <w:p w:rsidR="006E394C" w:rsidRPr="00861B0A" w:rsidRDefault="006E394C" w:rsidP="006E394C">
      <w:pPr>
        <w:ind w:firstLine="840"/>
        <w:jc w:val="both"/>
        <w:rPr>
          <w:sz w:val="28"/>
          <w:szCs w:val="28"/>
        </w:rPr>
      </w:pPr>
      <w:r w:rsidRPr="00861B0A">
        <w:rPr>
          <w:sz w:val="28"/>
          <w:szCs w:val="28"/>
        </w:rPr>
        <w:t xml:space="preserve">Вже в </w:t>
      </w:r>
      <w:proofErr w:type="gramStart"/>
      <w:r>
        <w:rPr>
          <w:sz w:val="28"/>
          <w:szCs w:val="28"/>
        </w:rPr>
        <w:t>назв</w:t>
      </w:r>
      <w:proofErr w:type="gramEnd"/>
      <w:r>
        <w:rPr>
          <w:sz w:val="28"/>
          <w:szCs w:val="28"/>
        </w:rPr>
        <w:t>і цього розділу чи курсу</w:t>
      </w:r>
      <w:r w:rsidRPr="00861B0A">
        <w:rPr>
          <w:sz w:val="28"/>
          <w:szCs w:val="28"/>
        </w:rPr>
        <w:t xml:space="preserve">, що поєднує терміни </w:t>
      </w:r>
      <w:r w:rsidRPr="00861B0A">
        <w:rPr>
          <w:i/>
          <w:sz w:val="28"/>
          <w:szCs w:val="28"/>
        </w:rPr>
        <w:t>комп’ютерне моделювання</w:t>
      </w:r>
      <w:r w:rsidRPr="00861B0A">
        <w:rPr>
          <w:sz w:val="28"/>
          <w:szCs w:val="28"/>
        </w:rPr>
        <w:t xml:space="preserve">, </w:t>
      </w:r>
      <w:r w:rsidRPr="00861B0A">
        <w:rPr>
          <w:i/>
          <w:sz w:val="28"/>
          <w:szCs w:val="28"/>
        </w:rPr>
        <w:t>основи</w:t>
      </w:r>
      <w:r w:rsidRPr="00861B0A">
        <w:rPr>
          <w:sz w:val="28"/>
          <w:szCs w:val="28"/>
        </w:rPr>
        <w:t xml:space="preserve">, </w:t>
      </w:r>
      <w:r w:rsidRPr="00861B0A">
        <w:rPr>
          <w:i/>
          <w:sz w:val="28"/>
          <w:szCs w:val="28"/>
        </w:rPr>
        <w:t>алгоритмізація</w:t>
      </w:r>
      <w:r w:rsidRPr="00861B0A">
        <w:rPr>
          <w:sz w:val="28"/>
          <w:szCs w:val="28"/>
        </w:rPr>
        <w:t xml:space="preserve"> та </w:t>
      </w:r>
      <w:r w:rsidRPr="00861B0A">
        <w:rPr>
          <w:i/>
          <w:sz w:val="28"/>
          <w:szCs w:val="28"/>
        </w:rPr>
        <w:t>програмування</w:t>
      </w:r>
      <w:r w:rsidRPr="00861B0A">
        <w:rPr>
          <w:sz w:val="28"/>
          <w:szCs w:val="28"/>
        </w:rPr>
        <w:t xml:space="preserve"> натякається на стислість і оглядовість. Це цілком </w:t>
      </w:r>
      <w:proofErr w:type="gramStart"/>
      <w:r w:rsidRPr="00861B0A">
        <w:rPr>
          <w:sz w:val="28"/>
          <w:szCs w:val="28"/>
        </w:rPr>
        <w:t>п</w:t>
      </w:r>
      <w:proofErr w:type="gramEnd"/>
      <w:r w:rsidRPr="00861B0A">
        <w:rPr>
          <w:sz w:val="28"/>
          <w:szCs w:val="28"/>
        </w:rPr>
        <w:t xml:space="preserve">ідтверджується відведеною у програмі кількістю навчальних годин (12). Якщо врахувати, що </w:t>
      </w:r>
      <w:r>
        <w:rPr>
          <w:sz w:val="28"/>
          <w:szCs w:val="28"/>
        </w:rPr>
        <w:t>у</w:t>
      </w:r>
      <w:r w:rsidRPr="00861B0A">
        <w:rPr>
          <w:sz w:val="28"/>
          <w:szCs w:val="28"/>
        </w:rPr>
        <w:t xml:space="preserve"> переважній більшості загальноосвітніх навчальних закладів інформатика вивчається </w:t>
      </w:r>
      <w:r>
        <w:rPr>
          <w:sz w:val="28"/>
          <w:szCs w:val="28"/>
        </w:rPr>
        <w:t>у</w:t>
      </w:r>
      <w:r w:rsidRPr="00861B0A">
        <w:rPr>
          <w:sz w:val="28"/>
          <w:szCs w:val="28"/>
        </w:rPr>
        <w:t xml:space="preserve"> обсязі універсального </w:t>
      </w:r>
      <w:proofErr w:type="gramStart"/>
      <w:r w:rsidRPr="00861B0A">
        <w:rPr>
          <w:sz w:val="28"/>
          <w:szCs w:val="28"/>
        </w:rPr>
        <w:t>проф</w:t>
      </w:r>
      <w:proofErr w:type="gramEnd"/>
      <w:r w:rsidRPr="00861B0A">
        <w:rPr>
          <w:sz w:val="28"/>
          <w:szCs w:val="28"/>
        </w:rPr>
        <w:t xml:space="preserve">ілю, при його викладанні практично перед усіма вчителями виникає багато особливо гострих питань і проблем, які дуже важко вирішити. </w:t>
      </w:r>
      <w:r>
        <w:rPr>
          <w:sz w:val="28"/>
          <w:szCs w:val="28"/>
        </w:rPr>
        <w:t>Р</w:t>
      </w:r>
      <w:r w:rsidRPr="00861B0A">
        <w:rPr>
          <w:sz w:val="28"/>
          <w:szCs w:val="28"/>
        </w:rPr>
        <w:t xml:space="preserve">озглянемо деякі з них, що, на </w:t>
      </w:r>
      <w:proofErr w:type="gramStart"/>
      <w:r w:rsidRPr="00861B0A">
        <w:rPr>
          <w:sz w:val="28"/>
          <w:szCs w:val="28"/>
        </w:rPr>
        <w:t>наш</w:t>
      </w:r>
      <w:proofErr w:type="gramEnd"/>
      <w:r w:rsidRPr="00861B0A">
        <w:rPr>
          <w:sz w:val="28"/>
          <w:szCs w:val="28"/>
        </w:rPr>
        <w:t xml:space="preserve"> погляд, цілком доречно поставити:</w:t>
      </w:r>
    </w:p>
    <w:p w:rsidR="006E394C" w:rsidRPr="00861B0A" w:rsidRDefault="006E394C" w:rsidP="006E394C">
      <w:pPr>
        <w:ind w:left="480" w:hanging="120"/>
        <w:jc w:val="both"/>
        <w:rPr>
          <w:sz w:val="28"/>
          <w:szCs w:val="28"/>
        </w:rPr>
      </w:pPr>
      <w:r w:rsidRPr="00861B0A">
        <w:rPr>
          <w:sz w:val="28"/>
          <w:szCs w:val="28"/>
        </w:rPr>
        <w:t xml:space="preserve">- Який сенс вивчати у школі такий досить абстрактний і формалізований розділ </w:t>
      </w:r>
      <w:r w:rsidRPr="00861B0A">
        <w:rPr>
          <w:i/>
          <w:sz w:val="28"/>
          <w:szCs w:val="28"/>
        </w:rPr>
        <w:t>оглядово</w:t>
      </w:r>
      <w:r w:rsidRPr="00861B0A">
        <w:rPr>
          <w:sz w:val="28"/>
          <w:szCs w:val="28"/>
        </w:rPr>
        <w:t xml:space="preserve">? </w:t>
      </w:r>
    </w:p>
    <w:p w:rsidR="006E394C" w:rsidRPr="00861B0A" w:rsidRDefault="006E394C" w:rsidP="006E394C">
      <w:pPr>
        <w:ind w:left="480" w:hanging="120"/>
        <w:jc w:val="both"/>
        <w:rPr>
          <w:sz w:val="28"/>
          <w:szCs w:val="28"/>
        </w:rPr>
      </w:pPr>
      <w:r w:rsidRPr="00861B0A">
        <w:rPr>
          <w:sz w:val="28"/>
          <w:szCs w:val="28"/>
        </w:rPr>
        <w:t>- Як “</w:t>
      </w:r>
      <w:r w:rsidRPr="00632DB9">
        <w:rPr>
          <w:i/>
          <w:sz w:val="28"/>
          <w:szCs w:val="28"/>
        </w:rPr>
        <w:t>втиснути</w:t>
      </w:r>
      <w:r w:rsidRPr="00861B0A">
        <w:rPr>
          <w:sz w:val="28"/>
          <w:szCs w:val="28"/>
        </w:rPr>
        <w:t>“ у 12 навчальних годин названий розділ?</w:t>
      </w:r>
    </w:p>
    <w:p w:rsidR="006E394C" w:rsidRPr="00861B0A" w:rsidRDefault="006E394C" w:rsidP="006E394C">
      <w:pPr>
        <w:ind w:left="480" w:hanging="120"/>
        <w:jc w:val="both"/>
        <w:rPr>
          <w:sz w:val="28"/>
          <w:szCs w:val="28"/>
        </w:rPr>
      </w:pPr>
      <w:r w:rsidRPr="00861B0A">
        <w:rPr>
          <w:sz w:val="28"/>
          <w:szCs w:val="28"/>
        </w:rPr>
        <w:t xml:space="preserve">- </w:t>
      </w:r>
      <w:r w:rsidRPr="00632DB9">
        <w:rPr>
          <w:i/>
          <w:sz w:val="28"/>
          <w:szCs w:val="28"/>
        </w:rPr>
        <w:t>Чи можливо</w:t>
      </w:r>
      <w:r w:rsidRPr="00861B0A">
        <w:rPr>
          <w:sz w:val="28"/>
          <w:szCs w:val="28"/>
        </w:rPr>
        <w:t xml:space="preserve"> при цьому </w:t>
      </w:r>
      <w:r w:rsidRPr="00632DB9">
        <w:rPr>
          <w:i/>
          <w:sz w:val="28"/>
          <w:szCs w:val="28"/>
        </w:rPr>
        <w:t xml:space="preserve">досягти </w:t>
      </w:r>
      <w:r w:rsidRPr="00632DB9">
        <w:rPr>
          <w:sz w:val="28"/>
          <w:szCs w:val="28"/>
        </w:rPr>
        <w:t>поставленої мети</w:t>
      </w:r>
      <w:r w:rsidRPr="00861B0A">
        <w:rPr>
          <w:sz w:val="28"/>
          <w:szCs w:val="28"/>
        </w:rPr>
        <w:t xml:space="preserve"> та </w:t>
      </w:r>
      <w:r w:rsidRPr="00632DB9">
        <w:rPr>
          <w:sz w:val="28"/>
          <w:szCs w:val="28"/>
        </w:rPr>
        <w:t xml:space="preserve">засвоєння учнями вказаного </w:t>
      </w:r>
      <w:proofErr w:type="gramStart"/>
      <w:r w:rsidRPr="00632DB9">
        <w:rPr>
          <w:sz w:val="28"/>
          <w:szCs w:val="28"/>
        </w:rPr>
        <w:t>р</w:t>
      </w:r>
      <w:proofErr w:type="gramEnd"/>
      <w:r w:rsidRPr="00632DB9">
        <w:rPr>
          <w:sz w:val="28"/>
          <w:szCs w:val="28"/>
        </w:rPr>
        <w:t>івня</w:t>
      </w:r>
      <w:r w:rsidRPr="00861B0A">
        <w:rPr>
          <w:sz w:val="28"/>
          <w:szCs w:val="28"/>
        </w:rPr>
        <w:t xml:space="preserve"> теоретичних знань і практичних навичок?  </w:t>
      </w:r>
    </w:p>
    <w:p w:rsidR="006E394C" w:rsidRDefault="006E394C" w:rsidP="006E394C">
      <w:pPr>
        <w:ind w:firstLine="840"/>
        <w:jc w:val="both"/>
        <w:rPr>
          <w:sz w:val="28"/>
          <w:szCs w:val="28"/>
        </w:rPr>
      </w:pPr>
      <w:r w:rsidRPr="00861B0A">
        <w:rPr>
          <w:sz w:val="28"/>
          <w:szCs w:val="28"/>
        </w:rPr>
        <w:t xml:space="preserve">Виходячи з того, що учителі не в змозі змінювати програму, ці питання можна вважати риторичними. </w:t>
      </w:r>
      <w:r>
        <w:rPr>
          <w:sz w:val="28"/>
          <w:szCs w:val="28"/>
        </w:rPr>
        <w:t>Але</w:t>
      </w:r>
      <w:r w:rsidRPr="00861B0A">
        <w:rPr>
          <w:sz w:val="28"/>
          <w:szCs w:val="28"/>
        </w:rPr>
        <w:t xml:space="preserve"> </w:t>
      </w:r>
      <w:r>
        <w:rPr>
          <w:sz w:val="28"/>
          <w:szCs w:val="28"/>
        </w:rPr>
        <w:t xml:space="preserve">тоді </w:t>
      </w:r>
      <w:r w:rsidRPr="00861B0A">
        <w:rPr>
          <w:sz w:val="28"/>
          <w:szCs w:val="28"/>
        </w:rPr>
        <w:t xml:space="preserve">проблема, </w:t>
      </w:r>
      <w:proofErr w:type="gramStart"/>
      <w:r w:rsidRPr="00861B0A">
        <w:rPr>
          <w:sz w:val="28"/>
          <w:szCs w:val="28"/>
        </w:rPr>
        <w:t>пов’язана</w:t>
      </w:r>
      <w:proofErr w:type="gramEnd"/>
      <w:r w:rsidRPr="00861B0A">
        <w:rPr>
          <w:sz w:val="28"/>
          <w:szCs w:val="28"/>
        </w:rPr>
        <w:t xml:space="preserve"> з ними залиш</w:t>
      </w:r>
      <w:r>
        <w:rPr>
          <w:sz w:val="28"/>
          <w:szCs w:val="28"/>
        </w:rPr>
        <w:t>и</w:t>
      </w:r>
      <w:r w:rsidRPr="00861B0A">
        <w:rPr>
          <w:sz w:val="28"/>
          <w:szCs w:val="28"/>
        </w:rPr>
        <w:t xml:space="preserve">ться. Її можна сформулювати так: </w:t>
      </w:r>
      <w:r w:rsidRPr="001858D6">
        <w:rPr>
          <w:b/>
          <w:i/>
          <w:sz w:val="28"/>
          <w:szCs w:val="28"/>
        </w:rPr>
        <w:t>Проблема з</w:t>
      </w:r>
      <w:r w:rsidRPr="00861B0A">
        <w:rPr>
          <w:b/>
          <w:i/>
          <w:sz w:val="28"/>
          <w:szCs w:val="28"/>
        </w:rPr>
        <w:t xml:space="preserve">абезпечення необхідного </w:t>
      </w:r>
      <w:proofErr w:type="gramStart"/>
      <w:r w:rsidRPr="00861B0A">
        <w:rPr>
          <w:b/>
          <w:i/>
          <w:sz w:val="28"/>
          <w:szCs w:val="28"/>
        </w:rPr>
        <w:t>р</w:t>
      </w:r>
      <w:proofErr w:type="gramEnd"/>
      <w:r w:rsidRPr="00861B0A">
        <w:rPr>
          <w:b/>
          <w:i/>
          <w:sz w:val="28"/>
          <w:szCs w:val="28"/>
        </w:rPr>
        <w:t xml:space="preserve">івня теоретичних знань і практичних навичок при викладанні розділу курсу основ інформатики “Комп’ютерне моделювання. Основи алгоритмізації та програмування“ згідно діючої програми в умовах </w:t>
      </w:r>
      <w:r>
        <w:rPr>
          <w:b/>
          <w:i/>
          <w:sz w:val="28"/>
          <w:szCs w:val="28"/>
        </w:rPr>
        <w:t xml:space="preserve">недостатньої </w:t>
      </w:r>
      <w:r w:rsidRPr="00861B0A">
        <w:rPr>
          <w:b/>
          <w:i/>
          <w:sz w:val="28"/>
          <w:szCs w:val="28"/>
        </w:rPr>
        <w:t>кількості відведених навчальних годин</w:t>
      </w:r>
      <w:r w:rsidRPr="00861B0A">
        <w:rPr>
          <w:sz w:val="28"/>
          <w:szCs w:val="28"/>
        </w:rPr>
        <w:t xml:space="preserve">. </w:t>
      </w:r>
    </w:p>
    <w:p w:rsidR="006E394C" w:rsidRDefault="006E394C" w:rsidP="006E394C">
      <w:pPr>
        <w:ind w:left="840" w:hanging="840"/>
        <w:jc w:val="both"/>
        <w:rPr>
          <w:b/>
          <w:sz w:val="28"/>
          <w:szCs w:val="28"/>
        </w:rPr>
      </w:pPr>
    </w:p>
    <w:p w:rsidR="006E394C" w:rsidRPr="00861AF8" w:rsidRDefault="006E394C" w:rsidP="006E394C">
      <w:pPr>
        <w:ind w:left="960" w:hanging="960"/>
        <w:jc w:val="both"/>
        <w:rPr>
          <w:i/>
        </w:rPr>
      </w:pPr>
      <w:r w:rsidRPr="00861AF8">
        <w:rPr>
          <w:b/>
          <w:i/>
        </w:rPr>
        <w:t>І</w:t>
      </w:r>
      <w:r>
        <w:rPr>
          <w:b/>
          <w:i/>
          <w:lang w:val="en-US"/>
        </w:rPr>
        <w:t>V</w:t>
      </w:r>
      <w:r w:rsidRPr="00861AF8">
        <w:rPr>
          <w:b/>
          <w:i/>
        </w:rPr>
        <w:t xml:space="preserve">.2       Методичне обґрунтування експрес-курсу алгоритмізації та програмування </w:t>
      </w:r>
    </w:p>
    <w:p w:rsidR="006E394C" w:rsidRDefault="006E394C" w:rsidP="006E394C">
      <w:pPr>
        <w:ind w:firstLine="840"/>
        <w:jc w:val="both"/>
        <w:rPr>
          <w:sz w:val="28"/>
          <w:szCs w:val="28"/>
        </w:rPr>
      </w:pPr>
      <w:r>
        <w:rPr>
          <w:sz w:val="28"/>
          <w:szCs w:val="28"/>
        </w:rPr>
        <w:t xml:space="preserve">Спробуємо вказати на </w:t>
      </w:r>
      <w:r w:rsidRPr="00861B0A">
        <w:rPr>
          <w:sz w:val="28"/>
          <w:szCs w:val="28"/>
        </w:rPr>
        <w:t>досить</w:t>
      </w:r>
      <w:r>
        <w:rPr>
          <w:sz w:val="28"/>
          <w:szCs w:val="28"/>
        </w:rPr>
        <w:t xml:space="preserve">, на нашу думку, </w:t>
      </w:r>
      <w:r w:rsidRPr="00861B0A">
        <w:rPr>
          <w:sz w:val="28"/>
          <w:szCs w:val="28"/>
        </w:rPr>
        <w:t xml:space="preserve">ефективний шлях вирішення </w:t>
      </w:r>
      <w:r>
        <w:rPr>
          <w:sz w:val="28"/>
          <w:szCs w:val="28"/>
        </w:rPr>
        <w:t>поставленої</w:t>
      </w:r>
      <w:r w:rsidRPr="00861B0A">
        <w:rPr>
          <w:sz w:val="28"/>
          <w:szCs w:val="28"/>
        </w:rPr>
        <w:t xml:space="preserve"> проблеми. Безперечно, </w:t>
      </w:r>
      <w:r>
        <w:rPr>
          <w:sz w:val="28"/>
          <w:szCs w:val="28"/>
        </w:rPr>
        <w:t>її ро</w:t>
      </w:r>
      <w:r w:rsidRPr="00861B0A">
        <w:rPr>
          <w:sz w:val="28"/>
          <w:szCs w:val="28"/>
        </w:rPr>
        <w:t xml:space="preserve">зв’язати можна лише шляхом </w:t>
      </w:r>
      <w:proofErr w:type="gramStart"/>
      <w:r w:rsidRPr="00861B0A">
        <w:rPr>
          <w:i/>
          <w:sz w:val="28"/>
          <w:szCs w:val="28"/>
        </w:rPr>
        <w:t>максимального</w:t>
      </w:r>
      <w:proofErr w:type="gramEnd"/>
      <w:r w:rsidRPr="00861B0A">
        <w:rPr>
          <w:i/>
          <w:sz w:val="28"/>
          <w:szCs w:val="28"/>
        </w:rPr>
        <w:t xml:space="preserve"> ущільнення </w:t>
      </w:r>
      <w:r w:rsidRPr="00F94F92">
        <w:rPr>
          <w:sz w:val="28"/>
          <w:szCs w:val="28"/>
        </w:rPr>
        <w:t>навчального матеріалу</w:t>
      </w:r>
      <w:r w:rsidRPr="00861B0A">
        <w:rPr>
          <w:sz w:val="28"/>
          <w:szCs w:val="28"/>
        </w:rPr>
        <w:t xml:space="preserve">, </w:t>
      </w:r>
      <w:r w:rsidRPr="00861B0A">
        <w:rPr>
          <w:i/>
          <w:sz w:val="28"/>
          <w:szCs w:val="28"/>
        </w:rPr>
        <w:t xml:space="preserve">універсалізації </w:t>
      </w:r>
      <w:r w:rsidRPr="00F94F92">
        <w:rPr>
          <w:sz w:val="28"/>
          <w:szCs w:val="28"/>
        </w:rPr>
        <w:t>задач</w:t>
      </w:r>
      <w:r w:rsidRPr="00861B0A">
        <w:rPr>
          <w:sz w:val="28"/>
          <w:szCs w:val="28"/>
        </w:rPr>
        <w:t xml:space="preserve">, запропонованих для його закріплення, </w:t>
      </w:r>
      <w:r w:rsidRPr="00F94F92">
        <w:rPr>
          <w:sz w:val="28"/>
          <w:szCs w:val="28"/>
        </w:rPr>
        <w:t>забезпечення</w:t>
      </w:r>
      <w:r w:rsidRPr="00861B0A">
        <w:rPr>
          <w:i/>
          <w:sz w:val="28"/>
          <w:szCs w:val="28"/>
        </w:rPr>
        <w:t xml:space="preserve"> </w:t>
      </w:r>
      <w:r>
        <w:rPr>
          <w:i/>
          <w:sz w:val="28"/>
          <w:szCs w:val="28"/>
        </w:rPr>
        <w:t xml:space="preserve">логічної </w:t>
      </w:r>
      <w:r w:rsidRPr="00861B0A">
        <w:rPr>
          <w:i/>
          <w:sz w:val="28"/>
          <w:szCs w:val="28"/>
        </w:rPr>
        <w:t xml:space="preserve">єдності </w:t>
      </w:r>
      <w:r w:rsidRPr="00F94F92">
        <w:rPr>
          <w:sz w:val="28"/>
          <w:szCs w:val="28"/>
        </w:rPr>
        <w:t xml:space="preserve">всього </w:t>
      </w:r>
      <w:r>
        <w:rPr>
          <w:sz w:val="28"/>
          <w:szCs w:val="28"/>
        </w:rPr>
        <w:t xml:space="preserve">навчального </w:t>
      </w:r>
      <w:r w:rsidRPr="00F94F92">
        <w:rPr>
          <w:sz w:val="28"/>
          <w:szCs w:val="28"/>
        </w:rPr>
        <w:t>матеріалу</w:t>
      </w:r>
      <w:r>
        <w:rPr>
          <w:sz w:val="28"/>
          <w:szCs w:val="28"/>
        </w:rPr>
        <w:t xml:space="preserve"> та при умові </w:t>
      </w:r>
      <w:r w:rsidRPr="00F94F92">
        <w:rPr>
          <w:i/>
          <w:sz w:val="28"/>
          <w:szCs w:val="28"/>
        </w:rPr>
        <w:t>обов’язкового виконання</w:t>
      </w:r>
      <w:r>
        <w:rPr>
          <w:sz w:val="28"/>
          <w:szCs w:val="28"/>
        </w:rPr>
        <w:t xml:space="preserve"> учнями </w:t>
      </w:r>
      <w:r w:rsidRPr="00F94F92">
        <w:rPr>
          <w:i/>
          <w:sz w:val="28"/>
          <w:szCs w:val="28"/>
        </w:rPr>
        <w:t>теоретичних і практичних завдань у позаурочний час</w:t>
      </w:r>
      <w:r w:rsidRPr="00861B0A">
        <w:rPr>
          <w:sz w:val="28"/>
          <w:szCs w:val="28"/>
        </w:rPr>
        <w:t xml:space="preserve">. </w:t>
      </w:r>
      <w:proofErr w:type="gramStart"/>
      <w:r>
        <w:rPr>
          <w:sz w:val="28"/>
          <w:szCs w:val="28"/>
        </w:rPr>
        <w:t>Кр</w:t>
      </w:r>
      <w:proofErr w:type="gramEnd"/>
      <w:r>
        <w:rPr>
          <w:sz w:val="28"/>
          <w:szCs w:val="28"/>
        </w:rPr>
        <w:t xml:space="preserve">ім того, </w:t>
      </w:r>
      <w:r w:rsidRPr="00861B0A">
        <w:rPr>
          <w:sz w:val="28"/>
          <w:szCs w:val="28"/>
        </w:rPr>
        <w:t>практи</w:t>
      </w:r>
      <w:r>
        <w:rPr>
          <w:sz w:val="28"/>
          <w:szCs w:val="28"/>
        </w:rPr>
        <w:t>чно</w:t>
      </w:r>
      <w:r w:rsidRPr="00861B0A">
        <w:rPr>
          <w:sz w:val="28"/>
          <w:szCs w:val="28"/>
        </w:rPr>
        <w:t xml:space="preserve"> </w:t>
      </w:r>
      <w:r>
        <w:rPr>
          <w:sz w:val="28"/>
          <w:szCs w:val="28"/>
        </w:rPr>
        <w:t>неможливо</w:t>
      </w:r>
      <w:r w:rsidRPr="00861B0A">
        <w:rPr>
          <w:sz w:val="28"/>
          <w:szCs w:val="28"/>
        </w:rPr>
        <w:t xml:space="preserve"> обійтись без збільшення кількості відведених для вивчення розділу </w:t>
      </w:r>
      <w:r w:rsidRPr="00861B0A">
        <w:rPr>
          <w:sz w:val="28"/>
          <w:szCs w:val="28"/>
        </w:rPr>
        <w:lastRenderedPageBreak/>
        <w:t>навчальних годин</w:t>
      </w:r>
      <w:r>
        <w:rPr>
          <w:sz w:val="28"/>
          <w:szCs w:val="28"/>
        </w:rPr>
        <w:t>.</w:t>
      </w:r>
      <w:r w:rsidRPr="00861B0A">
        <w:rPr>
          <w:sz w:val="28"/>
          <w:szCs w:val="28"/>
        </w:rPr>
        <w:t xml:space="preserve"> </w:t>
      </w:r>
      <w:r>
        <w:rPr>
          <w:sz w:val="28"/>
          <w:szCs w:val="28"/>
        </w:rPr>
        <w:t xml:space="preserve">Їх можна </w:t>
      </w:r>
      <w:r w:rsidRPr="00861B0A">
        <w:rPr>
          <w:sz w:val="28"/>
          <w:szCs w:val="28"/>
        </w:rPr>
        <w:t>взяти за рахунок ущільнення інших тем курсу, яке, виходячи з місцевих умов, допускається авторами програми</w:t>
      </w:r>
      <w:r w:rsidRPr="00861B0A">
        <w:rPr>
          <w:rStyle w:val="a5"/>
          <w:sz w:val="20"/>
        </w:rPr>
        <w:footnoteReference w:id="14"/>
      </w:r>
      <w:r w:rsidRPr="00861B0A">
        <w:rPr>
          <w:sz w:val="28"/>
          <w:szCs w:val="28"/>
        </w:rPr>
        <w:t xml:space="preserve">. </w:t>
      </w:r>
    </w:p>
    <w:p w:rsidR="006E394C" w:rsidRDefault="006E394C" w:rsidP="006E394C">
      <w:pPr>
        <w:ind w:firstLine="840"/>
        <w:jc w:val="both"/>
        <w:rPr>
          <w:sz w:val="28"/>
          <w:szCs w:val="28"/>
        </w:rPr>
      </w:pPr>
      <w:r w:rsidRPr="00F94D3F">
        <w:rPr>
          <w:sz w:val="28"/>
          <w:szCs w:val="28"/>
        </w:rPr>
        <w:t xml:space="preserve">Зрозуміло, що </w:t>
      </w:r>
      <w:r>
        <w:rPr>
          <w:sz w:val="28"/>
          <w:szCs w:val="28"/>
        </w:rPr>
        <w:t xml:space="preserve">при застосуванні до </w:t>
      </w:r>
      <w:r w:rsidRPr="00F94D3F">
        <w:rPr>
          <w:sz w:val="28"/>
          <w:szCs w:val="28"/>
        </w:rPr>
        <w:t>розділ</w:t>
      </w:r>
      <w:r>
        <w:rPr>
          <w:sz w:val="28"/>
          <w:szCs w:val="28"/>
        </w:rPr>
        <w:t xml:space="preserve">у </w:t>
      </w:r>
      <w:r w:rsidRPr="00F94D3F">
        <w:rPr>
          <w:sz w:val="28"/>
          <w:szCs w:val="28"/>
        </w:rPr>
        <w:t>так</w:t>
      </w:r>
      <w:r>
        <w:rPr>
          <w:sz w:val="28"/>
          <w:szCs w:val="28"/>
        </w:rPr>
        <w:t>их</w:t>
      </w:r>
      <w:r w:rsidRPr="00F94D3F">
        <w:rPr>
          <w:sz w:val="28"/>
          <w:szCs w:val="28"/>
        </w:rPr>
        <w:t xml:space="preserve"> умов </w:t>
      </w:r>
      <w:r>
        <w:rPr>
          <w:sz w:val="28"/>
          <w:szCs w:val="28"/>
        </w:rPr>
        <w:t xml:space="preserve">його справді можна називати </w:t>
      </w:r>
      <w:r w:rsidRPr="00F94D3F">
        <w:rPr>
          <w:sz w:val="28"/>
          <w:szCs w:val="28"/>
        </w:rPr>
        <w:t>окреми</w:t>
      </w:r>
      <w:r>
        <w:rPr>
          <w:sz w:val="28"/>
          <w:szCs w:val="28"/>
        </w:rPr>
        <w:t>м</w:t>
      </w:r>
      <w:r w:rsidRPr="00F94D3F">
        <w:rPr>
          <w:i/>
          <w:sz w:val="28"/>
          <w:szCs w:val="28"/>
        </w:rPr>
        <w:t xml:space="preserve"> експрес-курс</w:t>
      </w:r>
      <w:r>
        <w:rPr>
          <w:i/>
          <w:sz w:val="28"/>
          <w:szCs w:val="28"/>
        </w:rPr>
        <w:t>ом</w:t>
      </w:r>
      <w:r w:rsidRPr="00F94D3F">
        <w:rPr>
          <w:i/>
          <w:sz w:val="28"/>
          <w:szCs w:val="28"/>
        </w:rPr>
        <w:t xml:space="preserve"> з основ алгоритмізації та програмування </w:t>
      </w:r>
      <w:r w:rsidRPr="008F0F95">
        <w:rPr>
          <w:sz w:val="28"/>
          <w:szCs w:val="28"/>
        </w:rPr>
        <w:t>(ЕКАП)</w:t>
      </w:r>
      <w:r>
        <w:rPr>
          <w:i/>
          <w:sz w:val="28"/>
          <w:szCs w:val="28"/>
        </w:rPr>
        <w:t xml:space="preserve"> </w:t>
      </w:r>
      <w:r w:rsidRPr="00F94D3F">
        <w:rPr>
          <w:sz w:val="28"/>
          <w:szCs w:val="28"/>
        </w:rPr>
        <w:t xml:space="preserve">для загальноосвітніх шкіл згідно діючих навчальних планів та програм для універсального </w:t>
      </w:r>
      <w:proofErr w:type="gramStart"/>
      <w:r w:rsidRPr="00F94D3F">
        <w:rPr>
          <w:sz w:val="28"/>
          <w:szCs w:val="28"/>
        </w:rPr>
        <w:t>проф</w:t>
      </w:r>
      <w:proofErr w:type="gramEnd"/>
      <w:r w:rsidRPr="00F94D3F">
        <w:rPr>
          <w:sz w:val="28"/>
          <w:szCs w:val="28"/>
        </w:rPr>
        <w:t>ілю</w:t>
      </w:r>
      <w:r w:rsidRPr="00632DB9">
        <w:rPr>
          <w:rStyle w:val="a5"/>
          <w:sz w:val="20"/>
        </w:rPr>
        <w:footnoteReference w:id="15"/>
      </w:r>
      <w:r w:rsidRPr="00F94D3F">
        <w:rPr>
          <w:sz w:val="28"/>
          <w:szCs w:val="28"/>
        </w:rPr>
        <w:t xml:space="preserve">. </w:t>
      </w:r>
      <w:r>
        <w:rPr>
          <w:sz w:val="28"/>
          <w:szCs w:val="28"/>
        </w:rPr>
        <w:t xml:space="preserve">Термін “експрес“ тут вжито як в традиційному розумінні, тобто “прискорений“, адже програмування за 12-15 навчальних годин – це справді надзвичайно швидко і стисло, так і в розумінні  “особливий“, “надзвичайний“ та “ефективний“.   </w:t>
      </w:r>
    </w:p>
    <w:p w:rsidR="006E394C" w:rsidRDefault="006E394C" w:rsidP="006E394C">
      <w:pPr>
        <w:ind w:firstLine="840"/>
        <w:jc w:val="both"/>
        <w:rPr>
          <w:sz w:val="28"/>
          <w:szCs w:val="28"/>
        </w:rPr>
      </w:pPr>
      <w:r>
        <w:rPr>
          <w:sz w:val="28"/>
          <w:szCs w:val="28"/>
        </w:rPr>
        <w:t xml:space="preserve">Вважаємо за необхідне наголосити, що нижче буде описано не стислий курс алгоритмізації та програмування для учнів загальноосвітніх шкіл, а методичні поради щодо вивчення окремої теми шкільної інформатики у формі </w:t>
      </w:r>
      <w:r w:rsidRPr="008F0F95">
        <w:rPr>
          <w:sz w:val="28"/>
          <w:szCs w:val="28"/>
        </w:rPr>
        <w:t>ЕКАП</w:t>
      </w:r>
      <w:r>
        <w:rPr>
          <w:sz w:val="28"/>
          <w:szCs w:val="28"/>
        </w:rPr>
        <w:t xml:space="preserve">у. Кожен учитель </w:t>
      </w:r>
      <w:proofErr w:type="gramStart"/>
      <w:r>
        <w:rPr>
          <w:sz w:val="28"/>
          <w:szCs w:val="28"/>
        </w:rPr>
        <w:t>при</w:t>
      </w:r>
      <w:proofErr w:type="gramEnd"/>
      <w:r>
        <w:rPr>
          <w:sz w:val="28"/>
          <w:szCs w:val="28"/>
        </w:rPr>
        <w:t xml:space="preserve"> потребі та бажанні матиме можливість, врахувавши наші методичні поради, самостійно створити курс лекцій і практичних занять, більш чи менш стислий і компактний. </w:t>
      </w:r>
    </w:p>
    <w:p w:rsidR="006E394C" w:rsidRDefault="006E394C" w:rsidP="006E394C">
      <w:pPr>
        <w:ind w:firstLine="840"/>
        <w:jc w:val="both"/>
        <w:rPr>
          <w:sz w:val="28"/>
          <w:szCs w:val="28"/>
        </w:rPr>
      </w:pPr>
      <w:r w:rsidRPr="001D519F">
        <w:rPr>
          <w:sz w:val="28"/>
          <w:szCs w:val="28"/>
        </w:rPr>
        <w:t xml:space="preserve">Створити такий </w:t>
      </w:r>
      <w:r w:rsidRPr="008F0F95">
        <w:rPr>
          <w:sz w:val="28"/>
          <w:szCs w:val="28"/>
        </w:rPr>
        <w:t>ЕКАП</w:t>
      </w:r>
      <w:r w:rsidRPr="001D519F">
        <w:rPr>
          <w:sz w:val="28"/>
          <w:szCs w:val="28"/>
        </w:rPr>
        <w:t xml:space="preserve"> не можливо без застосування </w:t>
      </w:r>
      <w:r>
        <w:rPr>
          <w:sz w:val="28"/>
          <w:szCs w:val="28"/>
        </w:rPr>
        <w:t>певних</w:t>
      </w:r>
      <w:r w:rsidRPr="001D519F">
        <w:rPr>
          <w:sz w:val="28"/>
          <w:szCs w:val="28"/>
        </w:rPr>
        <w:t xml:space="preserve"> </w:t>
      </w:r>
      <w:r w:rsidRPr="007F6975">
        <w:rPr>
          <w:i/>
          <w:sz w:val="28"/>
          <w:szCs w:val="28"/>
        </w:rPr>
        <w:t>робочих ідей</w:t>
      </w:r>
      <w:r>
        <w:rPr>
          <w:sz w:val="28"/>
          <w:szCs w:val="28"/>
        </w:rPr>
        <w:t xml:space="preserve">, або </w:t>
      </w:r>
      <w:r w:rsidRPr="007F6975">
        <w:rPr>
          <w:i/>
          <w:sz w:val="28"/>
          <w:szCs w:val="28"/>
        </w:rPr>
        <w:t>принципі</w:t>
      </w:r>
      <w:proofErr w:type="gramStart"/>
      <w:r w:rsidRPr="007F6975">
        <w:rPr>
          <w:i/>
          <w:sz w:val="28"/>
          <w:szCs w:val="28"/>
        </w:rPr>
        <w:t>в</w:t>
      </w:r>
      <w:proofErr w:type="gramEnd"/>
      <w:r>
        <w:rPr>
          <w:sz w:val="28"/>
          <w:szCs w:val="28"/>
        </w:rPr>
        <w:t xml:space="preserve">, </w:t>
      </w:r>
      <w:proofErr w:type="gramStart"/>
      <w:r>
        <w:rPr>
          <w:sz w:val="28"/>
          <w:szCs w:val="28"/>
        </w:rPr>
        <w:t>як</w:t>
      </w:r>
      <w:proofErr w:type="gramEnd"/>
      <w:r>
        <w:rPr>
          <w:sz w:val="28"/>
          <w:szCs w:val="28"/>
        </w:rPr>
        <w:t xml:space="preserve">і покликані допомогти у досягненні </w:t>
      </w:r>
      <w:r w:rsidRPr="00740448">
        <w:rPr>
          <w:sz w:val="28"/>
          <w:szCs w:val="28"/>
        </w:rPr>
        <w:t>ущільнення</w:t>
      </w:r>
      <w:r>
        <w:rPr>
          <w:sz w:val="28"/>
          <w:szCs w:val="28"/>
        </w:rPr>
        <w:t xml:space="preserve">, універсалізації, логічної єдності і т.д. Тому дуже доречно згадати думку Р.Декарта: </w:t>
      </w:r>
      <w:r w:rsidRPr="00837CB4">
        <w:rPr>
          <w:sz w:val="28"/>
          <w:szCs w:val="28"/>
        </w:rPr>
        <w:t>“К</w:t>
      </w:r>
      <w:r>
        <w:rPr>
          <w:sz w:val="28"/>
          <w:szCs w:val="28"/>
        </w:rPr>
        <w:t>ожна</w:t>
      </w:r>
      <w:r w:rsidRPr="00837CB4">
        <w:rPr>
          <w:sz w:val="28"/>
          <w:szCs w:val="28"/>
        </w:rPr>
        <w:t xml:space="preserve"> р</w:t>
      </w:r>
      <w:r>
        <w:rPr>
          <w:sz w:val="28"/>
          <w:szCs w:val="28"/>
        </w:rPr>
        <w:t>озв’язана</w:t>
      </w:r>
      <w:r w:rsidRPr="00837CB4">
        <w:rPr>
          <w:sz w:val="28"/>
          <w:szCs w:val="28"/>
        </w:rPr>
        <w:t xml:space="preserve"> мною задача</w:t>
      </w:r>
      <w:r>
        <w:rPr>
          <w:sz w:val="28"/>
          <w:szCs w:val="28"/>
        </w:rPr>
        <w:t xml:space="preserve"> </w:t>
      </w:r>
      <w:r w:rsidRPr="00837CB4">
        <w:rPr>
          <w:sz w:val="28"/>
          <w:szCs w:val="28"/>
        </w:rPr>
        <w:t>ста</w:t>
      </w:r>
      <w:r>
        <w:rPr>
          <w:sz w:val="28"/>
          <w:szCs w:val="28"/>
        </w:rPr>
        <w:t>вала</w:t>
      </w:r>
      <w:r w:rsidRPr="00837CB4">
        <w:rPr>
          <w:sz w:val="28"/>
          <w:szCs w:val="28"/>
        </w:rPr>
        <w:t xml:space="preserve"> образом, </w:t>
      </w:r>
      <w:r>
        <w:rPr>
          <w:sz w:val="28"/>
          <w:szCs w:val="28"/>
        </w:rPr>
        <w:t>який застосовувався надалі</w:t>
      </w:r>
      <w:r w:rsidRPr="00837CB4">
        <w:rPr>
          <w:sz w:val="28"/>
          <w:szCs w:val="28"/>
        </w:rPr>
        <w:t xml:space="preserve"> </w:t>
      </w:r>
      <w:r>
        <w:rPr>
          <w:sz w:val="28"/>
          <w:szCs w:val="28"/>
        </w:rPr>
        <w:t>при</w:t>
      </w:r>
      <w:r w:rsidRPr="00837CB4">
        <w:rPr>
          <w:sz w:val="28"/>
          <w:szCs w:val="28"/>
        </w:rPr>
        <w:t xml:space="preserve"> р</w:t>
      </w:r>
      <w:r>
        <w:rPr>
          <w:sz w:val="28"/>
          <w:szCs w:val="28"/>
        </w:rPr>
        <w:t>озв’язуванні</w:t>
      </w:r>
      <w:r w:rsidRPr="00837CB4">
        <w:rPr>
          <w:sz w:val="28"/>
          <w:szCs w:val="28"/>
        </w:rPr>
        <w:t xml:space="preserve"> </w:t>
      </w:r>
      <w:r>
        <w:rPr>
          <w:sz w:val="28"/>
          <w:szCs w:val="28"/>
        </w:rPr>
        <w:t xml:space="preserve">інших </w:t>
      </w:r>
      <w:r w:rsidRPr="00837CB4">
        <w:rPr>
          <w:sz w:val="28"/>
          <w:szCs w:val="28"/>
        </w:rPr>
        <w:t>задач</w:t>
      </w:r>
      <w:r>
        <w:rPr>
          <w:sz w:val="28"/>
          <w:szCs w:val="28"/>
        </w:rPr>
        <w:t>“</w:t>
      </w:r>
      <w:r w:rsidRPr="00837CB4">
        <w:rPr>
          <w:sz w:val="28"/>
          <w:szCs w:val="28"/>
        </w:rPr>
        <w:t>.</w:t>
      </w:r>
      <w:r>
        <w:rPr>
          <w:sz w:val="28"/>
          <w:szCs w:val="28"/>
        </w:rPr>
        <w:t xml:space="preserve"> Вона висловлює загальновідому, навіть банальну в наш час дидактичну істину, але все геніальне справді просте. Дійсно, курс обов’язково передбачає розгляду певної кількості задач, розв’язання кожної з яких перш за все потребує математичної постановки. Учням, що в процесі вивчення розділу алгоритмізації та програмування ще тільки знайомляться з новими </w:t>
      </w:r>
      <w:proofErr w:type="gramStart"/>
      <w:r>
        <w:rPr>
          <w:sz w:val="28"/>
          <w:szCs w:val="28"/>
        </w:rPr>
        <w:t>р</w:t>
      </w:r>
      <w:proofErr w:type="gramEnd"/>
      <w:r>
        <w:rPr>
          <w:sz w:val="28"/>
          <w:szCs w:val="28"/>
        </w:rPr>
        <w:t xml:space="preserve">ізновидами мислення, зокрема </w:t>
      </w:r>
      <w:r w:rsidRPr="00F53889">
        <w:rPr>
          <w:i/>
          <w:sz w:val="28"/>
          <w:szCs w:val="28"/>
        </w:rPr>
        <w:t>алгоритмічн</w:t>
      </w:r>
      <w:r>
        <w:rPr>
          <w:i/>
          <w:sz w:val="28"/>
          <w:szCs w:val="28"/>
        </w:rPr>
        <w:t>им</w:t>
      </w:r>
      <w:r>
        <w:rPr>
          <w:sz w:val="28"/>
          <w:szCs w:val="28"/>
        </w:rPr>
        <w:t xml:space="preserve"> та </w:t>
      </w:r>
      <w:r w:rsidRPr="00F53889">
        <w:rPr>
          <w:i/>
          <w:sz w:val="28"/>
          <w:szCs w:val="28"/>
        </w:rPr>
        <w:t>структурн</w:t>
      </w:r>
      <w:r>
        <w:rPr>
          <w:i/>
          <w:sz w:val="28"/>
          <w:szCs w:val="28"/>
        </w:rPr>
        <w:t>им</w:t>
      </w:r>
      <w:r>
        <w:rPr>
          <w:sz w:val="28"/>
          <w:szCs w:val="28"/>
        </w:rPr>
        <w:t xml:space="preserve">,  при цьому буде необхідно не тільки багато додаткового часу, а й значних інтелектуальних зусиль, спрямованих на подолання психологічних ефектів постійної новизни і невідомості та розпорошення уваги, яка приводить до втрати почуття цільності курсу. </w:t>
      </w:r>
      <w:proofErr w:type="gramStart"/>
      <w:r>
        <w:rPr>
          <w:sz w:val="28"/>
          <w:szCs w:val="28"/>
        </w:rPr>
        <w:t xml:space="preserve">Тому ми </w:t>
      </w:r>
      <w:r>
        <w:rPr>
          <w:sz w:val="28"/>
          <w:szCs w:val="28"/>
          <w:lang w:val="uk-UA"/>
        </w:rPr>
        <w:t xml:space="preserve">будемо </w:t>
      </w:r>
      <w:r w:rsidRPr="00692FCB">
        <w:rPr>
          <w:sz w:val="28"/>
          <w:szCs w:val="28"/>
        </w:rPr>
        <w:t xml:space="preserve">намагатись розглядати таку </w:t>
      </w:r>
      <w:r w:rsidRPr="00692FCB">
        <w:rPr>
          <w:i/>
          <w:sz w:val="28"/>
          <w:szCs w:val="28"/>
        </w:rPr>
        <w:t xml:space="preserve">серію задач, де </w:t>
      </w:r>
      <w:r w:rsidRPr="002231BF">
        <w:rPr>
          <w:i/>
          <w:sz w:val="28"/>
          <w:szCs w:val="28"/>
        </w:rPr>
        <w:t>кожна наступна</w:t>
      </w:r>
      <w:r>
        <w:rPr>
          <w:i/>
          <w:sz w:val="28"/>
          <w:szCs w:val="28"/>
        </w:rPr>
        <w:t xml:space="preserve"> -</w:t>
      </w:r>
      <w:r w:rsidRPr="002231BF">
        <w:rPr>
          <w:i/>
          <w:sz w:val="28"/>
          <w:szCs w:val="28"/>
        </w:rPr>
        <w:t xml:space="preserve"> в певному розумінні </w:t>
      </w:r>
      <w:r>
        <w:rPr>
          <w:i/>
          <w:sz w:val="28"/>
          <w:szCs w:val="28"/>
        </w:rPr>
        <w:t xml:space="preserve">буде </w:t>
      </w:r>
      <w:r w:rsidRPr="002231BF">
        <w:rPr>
          <w:i/>
          <w:sz w:val="28"/>
          <w:szCs w:val="28"/>
        </w:rPr>
        <w:t>розширення</w:t>
      </w:r>
      <w:r>
        <w:rPr>
          <w:i/>
          <w:sz w:val="28"/>
          <w:szCs w:val="28"/>
        </w:rPr>
        <w:t>м</w:t>
      </w:r>
      <w:r w:rsidRPr="002231BF">
        <w:rPr>
          <w:i/>
          <w:sz w:val="28"/>
          <w:szCs w:val="28"/>
        </w:rPr>
        <w:t xml:space="preserve"> чи аналогі</w:t>
      </w:r>
      <w:r>
        <w:rPr>
          <w:i/>
          <w:sz w:val="28"/>
          <w:szCs w:val="28"/>
        </w:rPr>
        <w:t>єю</w:t>
      </w:r>
      <w:r w:rsidRPr="002231BF">
        <w:rPr>
          <w:i/>
          <w:sz w:val="28"/>
          <w:szCs w:val="28"/>
        </w:rPr>
        <w:t xml:space="preserve"> попередньої</w:t>
      </w:r>
      <w:r>
        <w:rPr>
          <w:sz w:val="28"/>
          <w:szCs w:val="28"/>
        </w:rPr>
        <w:t xml:space="preserve">, іншими словами, з метою економії часу та інтелектуальної напруги спробуємо реалізувати ідею </w:t>
      </w:r>
      <w:r w:rsidRPr="00FF538D">
        <w:rPr>
          <w:i/>
          <w:sz w:val="28"/>
          <w:szCs w:val="28"/>
        </w:rPr>
        <w:t>викладу курсу програмування на одній великій задачі</w:t>
      </w:r>
      <w:r w:rsidRPr="00FF538D">
        <w:rPr>
          <w:sz w:val="28"/>
          <w:szCs w:val="28"/>
        </w:rPr>
        <w:t>, або за</w:t>
      </w:r>
      <w:r>
        <w:rPr>
          <w:b/>
          <w:i/>
          <w:sz w:val="28"/>
          <w:szCs w:val="28"/>
        </w:rPr>
        <w:t xml:space="preserve"> принципом нитки </w:t>
      </w:r>
      <w:r w:rsidRPr="00C871A0">
        <w:rPr>
          <w:sz w:val="28"/>
          <w:szCs w:val="28"/>
        </w:rPr>
        <w:t>(</w:t>
      </w:r>
      <w:r>
        <w:rPr>
          <w:sz w:val="28"/>
          <w:szCs w:val="28"/>
        </w:rPr>
        <w:t xml:space="preserve">умовно позначимо його літерою </w:t>
      </w:r>
      <w:r w:rsidRPr="00AE748B">
        <w:rPr>
          <w:b/>
          <w:sz w:val="28"/>
          <w:szCs w:val="28"/>
        </w:rPr>
        <w:t>А</w:t>
      </w:r>
      <w:r w:rsidRPr="00C871A0">
        <w:rPr>
          <w:sz w:val="28"/>
          <w:szCs w:val="28"/>
        </w:rPr>
        <w:t>)</w:t>
      </w:r>
      <w:r>
        <w:rPr>
          <w:sz w:val="28"/>
          <w:szCs w:val="28"/>
        </w:rPr>
        <w:t xml:space="preserve">. </w:t>
      </w:r>
      <w:proofErr w:type="gramEnd"/>
    </w:p>
    <w:p w:rsidR="006E394C" w:rsidRPr="00F94D3F" w:rsidRDefault="006E394C" w:rsidP="006E394C">
      <w:pPr>
        <w:ind w:firstLine="840"/>
        <w:jc w:val="both"/>
        <w:rPr>
          <w:b/>
          <w:sz w:val="28"/>
          <w:szCs w:val="28"/>
        </w:rPr>
      </w:pPr>
      <w:r>
        <w:rPr>
          <w:sz w:val="28"/>
          <w:szCs w:val="28"/>
        </w:rPr>
        <w:t xml:space="preserve">Але будь-який курс повинен охоплювати певне завершене коло основних задач, матимемо </w:t>
      </w:r>
      <w:proofErr w:type="gramStart"/>
      <w:r>
        <w:rPr>
          <w:sz w:val="28"/>
          <w:szCs w:val="28"/>
        </w:rPr>
        <w:t>це на</w:t>
      </w:r>
      <w:proofErr w:type="gramEnd"/>
      <w:r>
        <w:rPr>
          <w:sz w:val="28"/>
          <w:szCs w:val="28"/>
        </w:rPr>
        <w:t xml:space="preserve"> увазі й при створенні нашого </w:t>
      </w:r>
      <w:r w:rsidRPr="008F0F95">
        <w:rPr>
          <w:sz w:val="28"/>
          <w:szCs w:val="28"/>
        </w:rPr>
        <w:t>ЕКАП</w:t>
      </w:r>
      <w:r>
        <w:rPr>
          <w:sz w:val="28"/>
          <w:szCs w:val="28"/>
        </w:rPr>
        <w:t xml:space="preserve">у.  Перелік задач повинен відповідати діючій програмі. </w:t>
      </w:r>
      <w:proofErr w:type="gramStart"/>
      <w:r>
        <w:rPr>
          <w:sz w:val="28"/>
          <w:szCs w:val="28"/>
        </w:rPr>
        <w:t>Кр</w:t>
      </w:r>
      <w:proofErr w:type="gramEnd"/>
      <w:r>
        <w:rPr>
          <w:sz w:val="28"/>
          <w:szCs w:val="28"/>
        </w:rPr>
        <w:t xml:space="preserve">ім того, виконуючи її, ми повинні забезпечити необхідний рівень засвоєння мінімального обсягу теоретичного матеріалу, тобто необхідно </w:t>
      </w:r>
      <w:r w:rsidRPr="00C05D09">
        <w:rPr>
          <w:sz w:val="28"/>
          <w:szCs w:val="28"/>
        </w:rPr>
        <w:t xml:space="preserve">скласти взаємопов’язані </w:t>
      </w:r>
      <w:r w:rsidRPr="00DC22F5">
        <w:rPr>
          <w:i/>
          <w:sz w:val="28"/>
          <w:szCs w:val="28"/>
        </w:rPr>
        <w:t>повний перелік обов’язкових задач</w:t>
      </w:r>
      <w:r w:rsidRPr="00DC22F5">
        <w:rPr>
          <w:sz w:val="28"/>
          <w:szCs w:val="28"/>
        </w:rPr>
        <w:t xml:space="preserve"> і </w:t>
      </w:r>
      <w:r w:rsidRPr="00DC22F5">
        <w:rPr>
          <w:i/>
          <w:sz w:val="28"/>
          <w:szCs w:val="28"/>
        </w:rPr>
        <w:t>мінімальний обсяг теоретичного матеріалу</w:t>
      </w:r>
      <w:r w:rsidRPr="00C05D09">
        <w:rPr>
          <w:sz w:val="28"/>
          <w:szCs w:val="28"/>
        </w:rPr>
        <w:t xml:space="preserve"> (схем</w:t>
      </w:r>
      <w:r>
        <w:rPr>
          <w:sz w:val="28"/>
          <w:szCs w:val="28"/>
        </w:rPr>
        <w:t>а</w:t>
      </w:r>
      <w:r>
        <w:rPr>
          <w:sz w:val="28"/>
          <w:szCs w:val="28"/>
          <w:lang w:val="en-US"/>
        </w:rPr>
        <w:t>IV</w:t>
      </w:r>
      <w:r w:rsidRPr="00D727E3">
        <w:rPr>
          <w:sz w:val="28"/>
          <w:szCs w:val="28"/>
        </w:rPr>
        <w:t>.</w:t>
      </w:r>
      <w:r w:rsidRPr="00C05D09">
        <w:rPr>
          <w:sz w:val="28"/>
          <w:szCs w:val="28"/>
        </w:rPr>
        <w:t>1).</w:t>
      </w:r>
      <w:r w:rsidRPr="00F94D3F">
        <w:rPr>
          <w:b/>
          <w:sz w:val="28"/>
          <w:szCs w:val="28"/>
        </w:rPr>
        <w:t xml:space="preserve"> </w:t>
      </w:r>
    </w:p>
    <w:p w:rsidR="006E394C" w:rsidRPr="00A04B51" w:rsidRDefault="00EC64E0" w:rsidP="006E394C">
      <w:pPr>
        <w:pStyle w:val="a8"/>
        <w:ind w:firstLine="851"/>
        <w:jc w:val="both"/>
        <w:rPr>
          <w:b w:val="0"/>
          <w:lang w:val="ru-RU"/>
        </w:rPr>
      </w:pPr>
      <w:r>
        <w:rPr>
          <w:noProof/>
          <w:szCs w:val="28"/>
          <w:lang w:eastAsia="uk-UA"/>
        </w:rPr>
        <w:lastRenderedPageBreak/>
        <mc:AlternateContent>
          <mc:Choice Requires="wpg">
            <w:drawing>
              <wp:anchor distT="0" distB="0" distL="114300" distR="114300" simplePos="0" relativeHeight="251670528" behindDoc="0" locked="0" layoutInCell="1" allowOverlap="1" wp14:anchorId="4B40FE83" wp14:editId="1770BFEF">
                <wp:simplePos x="0" y="0"/>
                <wp:positionH relativeFrom="column">
                  <wp:posOffset>711835</wp:posOffset>
                </wp:positionH>
                <wp:positionV relativeFrom="paragraph">
                  <wp:posOffset>328930</wp:posOffset>
                </wp:positionV>
                <wp:extent cx="4953000" cy="1464945"/>
                <wp:effectExtent l="0" t="0" r="0" b="20955"/>
                <wp:wrapTopAndBottom/>
                <wp:docPr id="462" name="Группа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0" cy="1464945"/>
                          <a:chOff x="2334" y="5708"/>
                          <a:chExt cx="7800" cy="2307"/>
                        </a:xfrm>
                      </wpg:grpSpPr>
                      <wpg:grpSp>
                        <wpg:cNvPr id="463" name="Group 58"/>
                        <wpg:cNvGrpSpPr>
                          <a:grpSpLocks/>
                        </wpg:cNvGrpSpPr>
                        <wpg:grpSpPr bwMode="auto">
                          <a:xfrm>
                            <a:off x="2334" y="6123"/>
                            <a:ext cx="7776" cy="1892"/>
                            <a:chOff x="2304" y="864"/>
                            <a:chExt cx="7776" cy="2016"/>
                          </a:xfrm>
                        </wpg:grpSpPr>
                        <wps:wsp>
                          <wps:cNvPr id="464" name="Text Box 59"/>
                          <wps:cNvSpPr txBox="1">
                            <a:spLocks noChangeArrowheads="1"/>
                          </wps:cNvSpPr>
                          <wps:spPr bwMode="auto">
                            <a:xfrm>
                              <a:off x="4464" y="864"/>
                              <a:ext cx="2736" cy="864"/>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jc w:val="center"/>
                                  <w:rPr>
                                    <w:sz w:val="20"/>
                                  </w:rPr>
                                </w:pPr>
                                <w:r w:rsidRPr="00861B0A">
                                  <w:rPr>
                                    <w:sz w:val="20"/>
                                  </w:rPr>
                                  <w:t>КУРС  АЛГОРИТМІЗАЦІЇ</w:t>
                                </w:r>
                              </w:p>
                              <w:p w:rsidR="00EC64E0" w:rsidRPr="00861B0A" w:rsidRDefault="00EC64E0" w:rsidP="006E394C">
                                <w:pPr>
                                  <w:pStyle w:val="ac"/>
                                  <w:jc w:val="center"/>
                                  <w:rPr>
                                    <w:sz w:val="20"/>
                                  </w:rPr>
                                </w:pPr>
                                <w:r w:rsidRPr="00861B0A">
                                  <w:rPr>
                                    <w:sz w:val="20"/>
                                  </w:rPr>
                                  <w:t>І   ПРОГРАМУВАННЯ</w:t>
                                </w:r>
                              </w:p>
                              <w:p w:rsidR="00EC64E0" w:rsidRDefault="00EC64E0" w:rsidP="006E394C">
                                <w:pPr>
                                  <w:ind w:right="40"/>
                                  <w:jc w:val="both"/>
                                  <w:rPr>
                                    <w:sz w:val="28"/>
                                  </w:rPr>
                                </w:pPr>
                              </w:p>
                              <w:p w:rsidR="00EC64E0" w:rsidRDefault="00EC64E0" w:rsidP="006E394C">
                                <w:pPr>
                                  <w:ind w:left="567" w:right="706" w:firstLine="851"/>
                                  <w:jc w:val="both"/>
                                  <w:rPr>
                                    <w:sz w:val="28"/>
                                  </w:rPr>
                                </w:pPr>
                              </w:p>
                              <w:p w:rsidR="00EC64E0" w:rsidRDefault="00EC64E0" w:rsidP="006E394C">
                                <w:pPr>
                                  <w:ind w:left="567" w:right="706" w:firstLine="851"/>
                                  <w:jc w:val="both"/>
                                  <w:rPr>
                                    <w:sz w:val="28"/>
                                  </w:rPr>
                                </w:pPr>
                              </w:p>
                              <w:p w:rsidR="00EC64E0" w:rsidRDefault="00EC64E0" w:rsidP="006E394C"/>
                            </w:txbxContent>
                          </wps:txbx>
                          <wps:bodyPr rot="0" vert="horz" wrap="square" lIns="91440" tIns="45720" rIns="91440" bIns="45720" anchor="t" anchorCtr="0" upright="1">
                            <a:noAutofit/>
                          </wps:bodyPr>
                        </wps:wsp>
                        <wps:wsp>
                          <wps:cNvPr id="465" name="Text Box 60"/>
                          <wps:cNvSpPr txBox="1">
                            <a:spLocks noChangeArrowheads="1"/>
                          </wps:cNvSpPr>
                          <wps:spPr bwMode="auto">
                            <a:xfrm>
                              <a:off x="2304" y="2016"/>
                              <a:ext cx="2736" cy="864"/>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jc w:val="center"/>
                                  <w:rPr>
                                    <w:sz w:val="20"/>
                                  </w:rPr>
                                </w:pPr>
                                <w:r w:rsidRPr="00861B0A">
                                  <w:rPr>
                                    <w:sz w:val="20"/>
                                  </w:rPr>
                                  <w:t>ПЕРЕЛІК ОБОВ</w:t>
                                </w:r>
                                <w:r w:rsidRPr="00861B0A">
                                  <w:rPr>
                                    <w:sz w:val="20"/>
                                    <w:lang w:val="en-US"/>
                                  </w:rPr>
                                  <w:t>’</w:t>
                                </w:r>
                                <w:r w:rsidRPr="00861B0A">
                                  <w:rPr>
                                    <w:sz w:val="20"/>
                                  </w:rPr>
                                  <w:t>ЯЗКОВИХ</w:t>
                                </w:r>
                                <w:r>
                                  <w:t xml:space="preserve">   </w:t>
                                </w:r>
                                <w:r w:rsidRPr="00861B0A">
                                  <w:rPr>
                                    <w:sz w:val="20"/>
                                  </w:rPr>
                                  <w:t>ЗАДАЧ</w:t>
                                </w:r>
                              </w:p>
                              <w:p w:rsidR="00EC64E0" w:rsidRDefault="00EC64E0" w:rsidP="006E394C"/>
                            </w:txbxContent>
                          </wps:txbx>
                          <wps:bodyPr rot="0" vert="horz" wrap="square" lIns="91440" tIns="45720" rIns="91440" bIns="45720" anchor="t" anchorCtr="0" upright="1">
                            <a:noAutofit/>
                          </wps:bodyPr>
                        </wps:wsp>
                        <wps:wsp>
                          <wps:cNvPr id="466" name="Text Box 61"/>
                          <wps:cNvSpPr txBox="1">
                            <a:spLocks noChangeArrowheads="1"/>
                          </wps:cNvSpPr>
                          <wps:spPr bwMode="auto">
                            <a:xfrm>
                              <a:off x="6768" y="2016"/>
                              <a:ext cx="3312" cy="864"/>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jc w:val="center"/>
                                  <w:rPr>
                                    <w:sz w:val="20"/>
                                  </w:rPr>
                                </w:pPr>
                                <w:r w:rsidRPr="00861B0A">
                                  <w:rPr>
                                    <w:sz w:val="20"/>
                                  </w:rPr>
                                  <w:t>СКЛАД   ОБОВ’ЯЗКОВОГО   ТЕОРЕТИЧНОГО   МАТЕРІАЛУ</w:t>
                                </w:r>
                              </w:p>
                            </w:txbxContent>
                          </wps:txbx>
                          <wps:bodyPr rot="0" vert="horz" wrap="square" lIns="91440" tIns="45720" rIns="91440" bIns="45720" anchor="t" anchorCtr="0" upright="1">
                            <a:noAutofit/>
                          </wps:bodyPr>
                        </wps:wsp>
                        <wps:wsp>
                          <wps:cNvPr id="467" name="Line 62"/>
                          <wps:cNvCnPr/>
                          <wps:spPr bwMode="auto">
                            <a:xfrm flipH="1">
                              <a:off x="4176" y="1728"/>
                              <a:ext cx="1584"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8" name="Line 63"/>
                          <wps:cNvCnPr/>
                          <wps:spPr bwMode="auto">
                            <a:xfrm>
                              <a:off x="6000" y="1728"/>
                              <a:ext cx="2064" cy="2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9" name="Line 64"/>
                          <wps:cNvCnPr/>
                          <wps:spPr bwMode="auto">
                            <a:xfrm flipH="1">
                              <a:off x="5040" y="2304"/>
                              <a:ext cx="17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0" name="Line 65"/>
                          <wps:cNvCnPr/>
                          <wps:spPr bwMode="auto">
                            <a:xfrm>
                              <a:off x="5040" y="2592"/>
                              <a:ext cx="17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71" name="Text Box 66"/>
                        <wps:cNvSpPr txBox="1">
                          <a:spLocks noChangeArrowheads="1"/>
                        </wps:cNvSpPr>
                        <wps:spPr bwMode="auto">
                          <a:xfrm>
                            <a:off x="8850" y="5708"/>
                            <a:ext cx="1284" cy="50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D727E3" w:rsidRDefault="00EC64E0" w:rsidP="006E394C">
                              <w:pPr>
                                <w:rPr>
                                  <w:bCs/>
                                  <w:sz w:val="20"/>
                                  <w:szCs w:val="20"/>
                                </w:rPr>
                              </w:pPr>
                              <w:r w:rsidRPr="00D727E3">
                                <w:rPr>
                                  <w:bCs/>
                                  <w:i/>
                                  <w:sz w:val="20"/>
                                  <w:szCs w:val="20"/>
                                </w:rPr>
                                <w:t>схема</w:t>
                              </w:r>
                              <w:r w:rsidRPr="00D727E3">
                                <w:rPr>
                                  <w:bCs/>
                                  <w:i/>
                                  <w:sz w:val="20"/>
                                  <w:szCs w:val="20"/>
                                  <w:lang w:val="uk-UA"/>
                                </w:rPr>
                                <w:t xml:space="preserve"> IV</w:t>
                              </w:r>
                              <w:r>
                                <w:rPr>
                                  <w:bCs/>
                                  <w:i/>
                                  <w:sz w:val="20"/>
                                  <w:szCs w:val="20"/>
                                  <w:lang w:val="uk-UA"/>
                                </w:rPr>
                                <w:t>.</w:t>
                              </w:r>
                              <w:r w:rsidRPr="00D727E3">
                                <w:rPr>
                                  <w:bCs/>
                                  <w:i/>
                                  <w:sz w:val="20"/>
                                  <w:szCs w:val="20"/>
                                  <w:lang w:val="en-US"/>
                                </w:rPr>
                                <w:t xml:space="preserve"> 1</w:t>
                              </w:r>
                            </w:p>
                            <w:p w:rsidR="00EC64E0" w:rsidRPr="00D727E3" w:rsidRDefault="00EC64E0" w:rsidP="006E394C">
                              <w:pPr>
                                <w:rPr>
                                  <w:sz w:val="20"/>
                                  <w:szCs w:val="2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62" o:spid="_x0000_s1077" style="position:absolute;left:0;text-align:left;margin-left:56.05pt;margin-top:25.9pt;width:390pt;height:115.35pt;z-index:251670528" coordorigin="2334,5708" coordsize="7800,2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">
                <v:group id="Group 58" o:spid="_x0000_s1078" style="position:absolute;left:2334;top:6123;width:7776;height:1892" coordorigin="2304,864" coordsize="7776,2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 id="Text Box 59" o:spid="_x0000_s1079" type="#_x0000_t202" style="position:absolute;left:4464;top:864;width:2736;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8AcUA&#10;AADcAAAADwAAAGRycy9kb3ducmV2LnhtbESPQWvCQBSE7wX/w/IKvRTdqCG1qasUoUVvaqW9PrLP&#10;JDT7Nt3dxvjvXUHwOMzMN8x82ZtGdOR8bVnBeJSAIC6srrlUcPj6GM5A+ICssbFMCs7kYbkYPMwx&#10;1/bEO+r2oRQRwj5HBVUIbS6lLyoy6Ee2JY7e0TqDIUpXSu3wFOGmkZMkyaTBmuNChS2tKip+9/9G&#10;wSxddz9+M91+F9mxeQ3PL93nn1Pq6bF/fwMRqA/38K291grSLIXrmXg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nwBxQAAANwAAAAPAAAAAAAAAAAAAAAAAJgCAABkcnMv&#10;ZG93bnJldi54bWxQSwUGAAAAAAQABAD1AAAAigMAAAAA&#10;">
                    <v:textbox>
                      <w:txbxContent>
                        <w:p w:rsidR="00EC64E0" w:rsidRPr="00861B0A" w:rsidRDefault="00EC64E0" w:rsidP="006E394C">
                          <w:pPr>
                            <w:pStyle w:val="ac"/>
                            <w:jc w:val="center"/>
                            <w:rPr>
                              <w:sz w:val="20"/>
                            </w:rPr>
                          </w:pPr>
                          <w:r w:rsidRPr="00861B0A">
                            <w:rPr>
                              <w:sz w:val="20"/>
                            </w:rPr>
                            <w:t>КУРС  АЛГОРИТМІЗАЦІЇ</w:t>
                          </w:r>
                        </w:p>
                        <w:p w:rsidR="00EC64E0" w:rsidRPr="00861B0A" w:rsidRDefault="00EC64E0" w:rsidP="006E394C">
                          <w:pPr>
                            <w:pStyle w:val="ac"/>
                            <w:jc w:val="center"/>
                            <w:rPr>
                              <w:sz w:val="20"/>
                            </w:rPr>
                          </w:pPr>
                          <w:r w:rsidRPr="00861B0A">
                            <w:rPr>
                              <w:sz w:val="20"/>
                            </w:rPr>
                            <w:t>І   ПРОГРАМУВАННЯ</w:t>
                          </w:r>
                        </w:p>
                        <w:p w:rsidR="00EC64E0" w:rsidRDefault="00EC64E0" w:rsidP="006E394C">
                          <w:pPr>
                            <w:ind w:right="40"/>
                            <w:jc w:val="both"/>
                            <w:rPr>
                              <w:sz w:val="28"/>
                            </w:rPr>
                          </w:pPr>
                        </w:p>
                        <w:p w:rsidR="00EC64E0" w:rsidRDefault="00EC64E0" w:rsidP="006E394C">
                          <w:pPr>
                            <w:ind w:left="567" w:right="706" w:firstLine="851"/>
                            <w:jc w:val="both"/>
                            <w:rPr>
                              <w:sz w:val="28"/>
                            </w:rPr>
                          </w:pPr>
                        </w:p>
                        <w:p w:rsidR="00EC64E0" w:rsidRDefault="00EC64E0" w:rsidP="006E394C">
                          <w:pPr>
                            <w:ind w:left="567" w:right="706" w:firstLine="851"/>
                            <w:jc w:val="both"/>
                            <w:rPr>
                              <w:sz w:val="28"/>
                            </w:rPr>
                          </w:pPr>
                        </w:p>
                        <w:p w:rsidR="00EC64E0" w:rsidRDefault="00EC64E0" w:rsidP="006E394C"/>
                      </w:txbxContent>
                    </v:textbox>
                  </v:shape>
                  <v:shape id="Text Box 60" o:spid="_x0000_s1080" type="#_x0000_t202" style="position:absolute;left:2304;top:2016;width:2736;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bZmsYA&#10;AADcAAAADwAAAGRycy9kb3ducmV2LnhtbESPT2vCQBTE7wW/w/KEXopurJpqdJVSsOjNP0Wvj+wz&#10;CWbfprvbmH77bqHQ4zAzv2GW687UoiXnK8sKRsMEBHFudcWFgo/TZjAD4QOyxtoyKfgmD+tV72GJ&#10;mbZ3PlB7DIWIEPYZKihDaDIpfV6SQT+0DXH0rtYZDFG6QmqH9wg3tXxOklQarDgulNjQW0n57fhl&#10;FMwm2/bid+P9OU+v9Tw8vbTvn06px373ugARqAv/4b/2ViuYpFP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bZmsYAAADcAAAADwAAAAAAAAAAAAAAAACYAgAAZHJz&#10;L2Rvd25yZXYueG1sUEsFBgAAAAAEAAQA9QAAAIsDAAAAAA==&#10;">
                    <v:textbox>
                      <w:txbxContent>
                        <w:p w:rsidR="00EC64E0" w:rsidRPr="00861B0A" w:rsidRDefault="00EC64E0" w:rsidP="006E394C">
                          <w:pPr>
                            <w:pStyle w:val="ac"/>
                            <w:jc w:val="center"/>
                            <w:rPr>
                              <w:sz w:val="20"/>
                            </w:rPr>
                          </w:pPr>
                          <w:r w:rsidRPr="00861B0A">
                            <w:rPr>
                              <w:sz w:val="20"/>
                            </w:rPr>
                            <w:t>ПЕРЕЛІК ОБОВ</w:t>
                          </w:r>
                          <w:r w:rsidRPr="00861B0A">
                            <w:rPr>
                              <w:sz w:val="20"/>
                              <w:lang w:val="en-US"/>
                            </w:rPr>
                            <w:t>’</w:t>
                          </w:r>
                          <w:r w:rsidRPr="00861B0A">
                            <w:rPr>
                              <w:sz w:val="20"/>
                            </w:rPr>
                            <w:t>ЯЗКОВИХ</w:t>
                          </w:r>
                          <w:r>
                            <w:t xml:space="preserve">   </w:t>
                          </w:r>
                          <w:r w:rsidRPr="00861B0A">
                            <w:rPr>
                              <w:sz w:val="20"/>
                            </w:rPr>
                            <w:t>ЗАДАЧ</w:t>
                          </w:r>
                        </w:p>
                        <w:p w:rsidR="00EC64E0" w:rsidRDefault="00EC64E0" w:rsidP="006E394C"/>
                      </w:txbxContent>
                    </v:textbox>
                  </v:shape>
                  <v:shape id="Text Box 61" o:spid="_x0000_s1081" type="#_x0000_t202" style="position:absolute;left:6768;top:2016;width:3312;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7cUA&#10;AADcAAAADwAAAGRycy9kb3ducmV2LnhtbESPQWvCQBSE70L/w/KEXqRuWiXa1FWkoNibjaW9PrLP&#10;JJh9G3e3Mf57Vyj0OMzMN8xi1ZtGdOR8bVnB8zgBQVxYXXOp4OuweZqD8AFZY2OZFFzJw2r5MFhg&#10;pu2FP6nLQykihH2GCqoQ2kxKX1Rk0I9tSxy9o3UGQ5SulNrhJcJNI1+SJJUGa44LFbb0XlFxyn+N&#10;gvl01/34j8n+u0iPzWsYzbrt2Sn1OOzXbyAC9eE//NfeaQXTNIX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EftxQAAANwAAAAPAAAAAAAAAAAAAAAAAJgCAABkcnMv&#10;ZG93bnJldi54bWxQSwUGAAAAAAQABAD1AAAAigMAAAAA&#10;">
                    <v:textbox>
                      <w:txbxContent>
                        <w:p w:rsidR="00EC64E0" w:rsidRPr="00861B0A" w:rsidRDefault="00EC64E0" w:rsidP="006E394C">
                          <w:pPr>
                            <w:pStyle w:val="ac"/>
                            <w:jc w:val="center"/>
                            <w:rPr>
                              <w:sz w:val="20"/>
                            </w:rPr>
                          </w:pPr>
                          <w:r w:rsidRPr="00861B0A">
                            <w:rPr>
                              <w:sz w:val="20"/>
                            </w:rPr>
                            <w:t>СКЛАД   ОБОВ’ЯЗКОВОГО   ТЕОРЕТИЧНОГО   МАТЕРІАЛУ</w:t>
                          </w:r>
                        </w:p>
                      </w:txbxContent>
                    </v:textbox>
                  </v:shape>
                  <v:line id="Line 62" o:spid="_x0000_s1082" style="position:absolute;flip:x;visibility:visible;mso-wrap-style:square" from="4176,1728" to="5760,2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ZJicUAAADcAAAADwAAAGRycy9kb3ducmV2LnhtbESPT2vCQBDF7wW/wzKCl6AbtWhNXaV/&#10;FITSg9qDxyE7TYLZ2ZCdavrtu0LB4+PN+715y3XnanWhNlSeDYxHKSji3NuKCwNfx+3wCVQQZIu1&#10;ZzLwSwHWq97DEjPrr7yny0EKFSEcMjRQijSZ1iEvyWEY+YY4et++dShRtoW2LV4j3NV6kqYz7bDi&#10;2FBiQ28l5efDj4tvbD/5fTpNXp1OkgVtTvKRajFm0O9enkEJdXI//k/vrIHH2RxuYyIB9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ZJicUAAADcAAAADwAAAAAAAAAA&#10;AAAAAAChAgAAZHJzL2Rvd25yZXYueG1sUEsFBgAAAAAEAAQA+QAAAJMDAAAAAA==&#10;">
                    <v:stroke endarrow="block"/>
                  </v:line>
                  <v:line id="Line 63" o:spid="_x0000_s1083" style="position:absolute;visibility:visible;mso-wrap-style:square" from="6000,1728" to="8064,2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aaaMIAAADcAAAADwAAAGRycy9kb3ducmV2LnhtbERPy2oCMRTdC/5DuEJ3mrEUH6NRpEOh&#10;i1rwgevr5DoZnNwMk3RM/75ZCF0eznu9jbYRPXW+dqxgOslAEJdO11wpOJ8+xgsQPiBrbByTgl/y&#10;sN0MB2vMtXvwgfpjqEQKYZ+jAhNCm0vpS0MW/cS1xIm7uc5iSLCrpO7wkcJtI1+zbCYt1pwaDLb0&#10;bqi8H3+sgrkpDnIui6/Td9HX02Xcx8t1qdTLKO5WIALF8C9+uj+1grdZWpvOp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AaaaMIAAADcAAAADwAAAAAAAAAAAAAA&#10;AAChAgAAZHJzL2Rvd25yZXYueG1sUEsFBgAAAAAEAAQA+QAAAJADAAAAAA==&#10;">
                    <v:stroke endarrow="block"/>
                  </v:line>
                  <v:line id="Line 64" o:spid="_x0000_s1084" style="position:absolute;flip:x;visibility:visible;mso-wrap-style:square" from="5040,2304" to="6768,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V4YMUAAADcAAAADwAAAGRycy9kb3ducmV2LnhtbESPQWvCQBCF70L/wzKFXoJurBJq6iq1&#10;KhRKD1UPHofsNAnNzobsVOO/dwuCx8eb971582XvGnWiLtSeDYxHKSjiwtuaSwOH/Xb4AioIssXG&#10;Mxm4UIDl4mEwx9z6M3/TaSelihAOORqoRNpc61BU5DCMfEscvR/fOZQou1LbDs8R7hr9nKaZdlhz&#10;bKiwpfeKit/dn4tvbL94PZkkK6eTZEabo3ymWox5euzfXkEJ9XI/vqU/rIFpNoP/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DV4YMUAAADcAAAADwAAAAAAAAAA&#10;AAAAAAChAgAAZHJzL2Rvd25yZXYueG1sUEsFBgAAAAAEAAQA+QAAAJMDAAAAAA==&#10;">
                    <v:stroke endarrow="block"/>
                  </v:line>
                  <v:line id="Line 65" o:spid="_x0000_s1085" style="position:absolute;visibility:visible;mso-wrap-style:square" from="5040,2592" to="6768,2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kAs8IAAADcAAAADwAAAGRycy9kb3ducmV2LnhtbERPW2vCMBR+H/gfwhH2NlOHrFqNIhZh&#10;D9vACz4fm2NTbE5Kk9Xs3y8Pgz1+fPfVJtpWDNT7xrGC6SQDQVw53XCt4Hzav8xB+ICssXVMCn7I&#10;w2Y9elphod2DDzQcQy1SCPsCFZgQukJKXxmy6CeuI07czfUWQ4J9LXWPjxRuW/maZW/SYsOpwWBH&#10;O0PV/fhtFeSmPMhclh+nr3Jopov4GS/XhVLP47hdgggUw7/4z/2uFczyND+dSUdAr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6kAs8IAAADcAAAADwAAAAAAAAAAAAAA&#10;AAChAgAAZHJzL2Rvd25yZXYueG1sUEsFBgAAAAAEAAQA+QAAAJADAAAAAA==&#10;">
                    <v:stroke endarrow="block"/>
                  </v:line>
                </v:group>
                <v:shape id="Text Box 66" o:spid="_x0000_s1086" type="#_x0000_t202" style="position:absolute;left:8850;top:5708;width:1284;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YfcUA&#10;AADcAAAADwAAAGRycy9kb3ducmV2LnhtbESPW2vCQBCF3wX/wzIFX0rdKMWG1I0UqWChCqbt+yQ7&#10;zcXsbMiumv57Vyj4eDiXj7NcDaYVZ+pdbVnBbBqBIC6srrlU8P21eYpBOI+ssbVMCv7IwSodj5aY&#10;aHvhA50zX4owwi5BBZX3XSKlKyoy6Ka2Iw7er+0N+iD7UuoeL2HctHIeRQtpsOZAqLCjdUXFMTuZ&#10;wH0f4u4n/1w3H9lj3sz3XO9iVmryMLy9gvA0+Hv4v73VCp5fZnA7E4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1h9xQAAANwAAAAPAAAAAAAAAAAAAAAAAJgCAABkcnMv&#10;ZG93bnJldi54bWxQSwUGAAAAAAQABAD1AAAAigMAAAAA&#10;" stroked="f">
                  <v:fill opacity="0"/>
                  <v:textbox>
                    <w:txbxContent>
                      <w:p w:rsidR="00EC64E0" w:rsidRPr="00D727E3" w:rsidRDefault="00EC64E0" w:rsidP="006E394C">
                        <w:pPr>
                          <w:rPr>
                            <w:bCs/>
                            <w:sz w:val="20"/>
                            <w:szCs w:val="20"/>
                          </w:rPr>
                        </w:pPr>
                        <w:r w:rsidRPr="00D727E3">
                          <w:rPr>
                            <w:bCs/>
                            <w:i/>
                            <w:sz w:val="20"/>
                            <w:szCs w:val="20"/>
                          </w:rPr>
                          <w:t>схема</w:t>
                        </w:r>
                        <w:r w:rsidRPr="00D727E3">
                          <w:rPr>
                            <w:bCs/>
                            <w:i/>
                            <w:sz w:val="20"/>
                            <w:szCs w:val="20"/>
                            <w:lang w:val="uk-UA"/>
                          </w:rPr>
                          <w:t xml:space="preserve"> IV</w:t>
                        </w:r>
                        <w:r>
                          <w:rPr>
                            <w:bCs/>
                            <w:i/>
                            <w:sz w:val="20"/>
                            <w:szCs w:val="20"/>
                            <w:lang w:val="uk-UA"/>
                          </w:rPr>
                          <w:t>.</w:t>
                        </w:r>
                        <w:r w:rsidRPr="00D727E3">
                          <w:rPr>
                            <w:bCs/>
                            <w:i/>
                            <w:sz w:val="20"/>
                            <w:szCs w:val="20"/>
                            <w:lang w:val="en-US"/>
                          </w:rPr>
                          <w:t xml:space="preserve"> 1</w:t>
                        </w:r>
                      </w:p>
                      <w:p w:rsidR="00EC64E0" w:rsidRPr="00D727E3" w:rsidRDefault="00EC64E0" w:rsidP="006E394C">
                        <w:pPr>
                          <w:rPr>
                            <w:sz w:val="20"/>
                            <w:szCs w:val="20"/>
                          </w:rPr>
                        </w:pPr>
                      </w:p>
                    </w:txbxContent>
                  </v:textbox>
                </v:shape>
                <w10:wrap type="topAndBottom"/>
              </v:group>
            </w:pict>
          </mc:Fallback>
        </mc:AlternateContent>
      </w:r>
    </w:p>
    <w:p w:rsidR="006E394C" w:rsidRPr="00A04B51" w:rsidRDefault="006E394C" w:rsidP="006E394C">
      <w:pPr>
        <w:pStyle w:val="a8"/>
        <w:ind w:firstLine="851"/>
        <w:jc w:val="both"/>
        <w:rPr>
          <w:b w:val="0"/>
          <w:lang w:val="ru-RU"/>
        </w:rPr>
      </w:pPr>
    </w:p>
    <w:p w:rsidR="006E394C" w:rsidRDefault="006E394C" w:rsidP="006E394C">
      <w:pPr>
        <w:pStyle w:val="a8"/>
        <w:ind w:firstLine="851"/>
        <w:jc w:val="both"/>
        <w:rPr>
          <w:b w:val="0"/>
        </w:rPr>
      </w:pPr>
      <w:r>
        <w:rPr>
          <w:b w:val="0"/>
        </w:rPr>
        <w:t>Наприклад, треба розглянути задачі</w:t>
      </w:r>
      <w:r>
        <w:rPr>
          <w:b w:val="0"/>
          <w:lang w:val="ru-RU"/>
        </w:rPr>
        <w:t>:</w:t>
      </w:r>
      <w:r>
        <w:rPr>
          <w:b w:val="0"/>
        </w:rPr>
        <w:t xml:space="preserve"> </w:t>
      </w:r>
    </w:p>
    <w:tbl>
      <w:tblPr>
        <w:tblStyle w:val="ab"/>
        <w:tblW w:w="0" w:type="auto"/>
        <w:tblLook w:val="0000" w:firstRow="0" w:lastRow="0" w:firstColumn="0" w:lastColumn="0" w:noHBand="0" w:noVBand="0"/>
      </w:tblPr>
      <w:tblGrid>
        <w:gridCol w:w="348"/>
        <w:gridCol w:w="7130"/>
        <w:gridCol w:w="2376"/>
      </w:tblGrid>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rPr>
                <w:b w:val="0"/>
                <w:i/>
                <w:sz w:val="24"/>
                <w:szCs w:val="24"/>
              </w:rPr>
            </w:pPr>
          </w:p>
        </w:tc>
        <w:tc>
          <w:tcPr>
            <w:tcW w:w="7130"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rPr>
                <w:b w:val="0"/>
                <w:i/>
                <w:sz w:val="24"/>
                <w:szCs w:val="24"/>
              </w:rPr>
            </w:pPr>
          </w:p>
        </w:tc>
        <w:tc>
          <w:tcPr>
            <w:tcW w:w="2376" w:type="dxa"/>
            <w:tcBorders>
              <w:top w:val="single" w:sz="4" w:space="0" w:color="FFFFFF"/>
              <w:left w:val="single" w:sz="4" w:space="0" w:color="FFFFFF"/>
              <w:bottom w:val="single" w:sz="4" w:space="0" w:color="FFFFFF"/>
              <w:right w:val="single" w:sz="4" w:space="0" w:color="FFFFFF"/>
            </w:tcBorders>
          </w:tcPr>
          <w:p w:rsidR="006E394C" w:rsidRPr="00024B73" w:rsidRDefault="006E394C" w:rsidP="009A5480">
            <w:pPr>
              <w:pStyle w:val="a8"/>
              <w:jc w:val="right"/>
              <w:rPr>
                <w:b w:val="0"/>
                <w:i/>
                <w:sz w:val="24"/>
                <w:szCs w:val="24"/>
              </w:rPr>
            </w:pPr>
            <w:r w:rsidRPr="00024B73">
              <w:rPr>
                <w:b w:val="0"/>
                <w:i/>
                <w:sz w:val="24"/>
                <w:szCs w:val="24"/>
              </w:rPr>
              <w:t>список 1</w:t>
            </w:r>
          </w:p>
        </w:tc>
      </w:tr>
      <w:tr w:rsidR="006E394C" w:rsidTr="009A5480">
        <w:tc>
          <w:tcPr>
            <w:tcW w:w="348" w:type="dxa"/>
            <w:tcBorders>
              <w:top w:val="single" w:sz="4" w:space="0" w:color="FFFFFF"/>
              <w:left w:val="single" w:sz="4" w:space="0" w:color="FFFFFF"/>
              <w:right w:val="single" w:sz="4" w:space="0" w:color="FFFFFF"/>
            </w:tcBorders>
          </w:tcPr>
          <w:p w:rsidR="006E394C" w:rsidRDefault="006E394C" w:rsidP="009A5480">
            <w:pPr>
              <w:pStyle w:val="a8"/>
              <w:rPr>
                <w:b w:val="0"/>
                <w:i/>
                <w:sz w:val="24"/>
                <w:szCs w:val="24"/>
              </w:rPr>
            </w:pPr>
          </w:p>
        </w:tc>
        <w:tc>
          <w:tcPr>
            <w:tcW w:w="7130" w:type="dxa"/>
            <w:tcBorders>
              <w:top w:val="single" w:sz="4" w:space="0" w:color="FFFFFF"/>
              <w:left w:val="single" w:sz="4" w:space="0" w:color="FFFFFF"/>
              <w:right w:val="single" w:sz="4" w:space="0" w:color="000000"/>
            </w:tcBorders>
          </w:tcPr>
          <w:p w:rsidR="006E394C" w:rsidRDefault="006E394C" w:rsidP="009A5480">
            <w:pPr>
              <w:pStyle w:val="a8"/>
              <w:rPr>
                <w:b w:val="0"/>
                <w:i/>
                <w:sz w:val="24"/>
                <w:szCs w:val="24"/>
              </w:rPr>
            </w:pPr>
          </w:p>
          <w:p w:rsidR="006E394C" w:rsidRPr="00981C8F" w:rsidRDefault="006E394C" w:rsidP="009A5480">
            <w:pPr>
              <w:pStyle w:val="a8"/>
              <w:rPr>
                <w:b w:val="0"/>
                <w:i/>
                <w:sz w:val="20"/>
              </w:rPr>
            </w:pPr>
            <w:r w:rsidRPr="00981C8F">
              <w:rPr>
                <w:b w:val="0"/>
                <w:i/>
                <w:sz w:val="20"/>
              </w:rPr>
              <w:t>номер та назва обов’язкові задачі</w:t>
            </w:r>
          </w:p>
        </w:tc>
        <w:tc>
          <w:tcPr>
            <w:tcW w:w="2376" w:type="dxa"/>
            <w:tcBorders>
              <w:top w:val="single" w:sz="4" w:space="0" w:color="FFFFFF"/>
              <w:left w:val="single" w:sz="4" w:space="0" w:color="000000"/>
              <w:right w:val="single" w:sz="4" w:space="0" w:color="FFFFFF"/>
            </w:tcBorders>
          </w:tcPr>
          <w:p w:rsidR="006E394C" w:rsidRPr="00981C8F" w:rsidRDefault="006E394C" w:rsidP="009A5480">
            <w:pPr>
              <w:pStyle w:val="a8"/>
              <w:rPr>
                <w:b w:val="0"/>
                <w:i/>
                <w:sz w:val="20"/>
              </w:rPr>
            </w:pPr>
            <w:r w:rsidRPr="00981C8F">
              <w:rPr>
                <w:b w:val="0"/>
                <w:i/>
                <w:sz w:val="20"/>
              </w:rPr>
              <w:t xml:space="preserve">номер відповідного </w:t>
            </w:r>
            <w:r>
              <w:rPr>
                <w:b w:val="0"/>
                <w:i/>
                <w:sz w:val="20"/>
              </w:rPr>
              <w:t xml:space="preserve">задачі </w:t>
            </w:r>
            <w:r w:rsidRPr="00981C8F">
              <w:rPr>
                <w:b w:val="0"/>
                <w:i/>
                <w:sz w:val="20"/>
              </w:rPr>
              <w:t>теоретичного матеріалу</w:t>
            </w:r>
          </w:p>
        </w:tc>
      </w:tr>
      <w:tr w:rsidR="006E394C" w:rsidTr="009A5480">
        <w:tc>
          <w:tcPr>
            <w:tcW w:w="348" w:type="dxa"/>
            <w:tcBorders>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1</w:t>
            </w:r>
          </w:p>
        </w:tc>
        <w:tc>
          <w:tcPr>
            <w:tcW w:w="7130" w:type="dxa"/>
            <w:tcBorders>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лінійну програму обчислювального характеру</w:t>
            </w:r>
          </w:p>
        </w:tc>
        <w:tc>
          <w:tcPr>
            <w:tcW w:w="2376" w:type="dxa"/>
            <w:tcBorders>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z w:val="24"/>
                <w:szCs w:val="24"/>
              </w:rPr>
              <w:t>1,2,3,4,6</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2</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діалогову програму</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rPr>
              <w:t>1,2</w:t>
            </w:r>
            <w:r w:rsidRPr="00DF07BD">
              <w:rPr>
                <w:b w:val="0"/>
                <w:sz w:val="24"/>
                <w:szCs w:val="24"/>
              </w:rPr>
              <w:t>,3,4,5,6</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3</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програму із розгалуженням</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rPr>
              <w:t>1,2,3,4</w:t>
            </w:r>
            <w:r w:rsidRPr="00DF07BD">
              <w:rPr>
                <w:b w:val="0"/>
                <w:sz w:val="24"/>
                <w:szCs w:val="24"/>
              </w:rPr>
              <w:t>,5,6,8</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4</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циклічну програму</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rPr>
              <w:t>1,2,3,4,5</w:t>
            </w:r>
            <w:r w:rsidRPr="00DF07BD">
              <w:rPr>
                <w:b w:val="0"/>
                <w:sz w:val="24"/>
                <w:szCs w:val="24"/>
              </w:rPr>
              <w:t>,6,7</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5</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програму</w:t>
            </w:r>
            <w:r w:rsidRPr="00DF07BD">
              <w:rPr>
                <w:b w:val="0"/>
                <w:sz w:val="24"/>
                <w:szCs w:val="24"/>
                <w:lang w:val="ru-RU"/>
              </w:rPr>
              <w:t xml:space="preserve"> визначення суми заданих формулою чисел</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lang w:val="ru-RU"/>
              </w:rPr>
              <w:t>1,2,3,4,5</w:t>
            </w:r>
            <w:r w:rsidRPr="00DF07BD">
              <w:rPr>
                <w:b w:val="0"/>
                <w:sz w:val="24"/>
                <w:szCs w:val="24"/>
                <w:lang w:val="ru-RU"/>
              </w:rPr>
              <w:t>,6,7</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6</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програму</w:t>
            </w:r>
            <w:r w:rsidRPr="00DF07BD">
              <w:rPr>
                <w:b w:val="0"/>
                <w:sz w:val="24"/>
                <w:szCs w:val="24"/>
                <w:lang w:val="ru-RU"/>
              </w:rPr>
              <w:t xml:space="preserve"> визначення суми даних чисел, заданих масивом</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lang w:val="ru-RU"/>
              </w:rPr>
              <w:t>1,2,3,4,5</w:t>
            </w:r>
            <w:r w:rsidRPr="00DF07BD">
              <w:rPr>
                <w:b w:val="0"/>
                <w:sz w:val="24"/>
                <w:szCs w:val="24"/>
                <w:lang w:val="ru-RU"/>
              </w:rPr>
              <w:t>,6,7,9,10</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7</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програму</w:t>
            </w:r>
            <w:r w:rsidRPr="00DF07BD">
              <w:rPr>
                <w:b w:val="0"/>
                <w:sz w:val="24"/>
                <w:szCs w:val="24"/>
                <w:lang w:val="ru-RU"/>
              </w:rPr>
              <w:t xml:space="preserve"> пошуку в лінійних неупорядкованих числових масивах </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lang w:val="ru-RU"/>
              </w:rPr>
              <w:t>1,2,3,4,5,6,7</w:t>
            </w:r>
            <w:r w:rsidRPr="00DF07BD">
              <w:rPr>
                <w:b w:val="0"/>
                <w:sz w:val="24"/>
                <w:szCs w:val="24"/>
                <w:lang w:val="ru-RU"/>
              </w:rPr>
              <w:t>,8,9,10)</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8</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програму</w:t>
            </w:r>
            <w:r w:rsidRPr="00DF07BD">
              <w:rPr>
                <w:b w:val="0"/>
                <w:sz w:val="24"/>
                <w:szCs w:val="24"/>
                <w:lang w:val="ru-RU"/>
              </w:rPr>
              <w:t xml:space="preserve"> пошуку в лінійних упорядкованих числових масивах </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lang w:val="ru-RU"/>
              </w:rPr>
              <w:t>1,2,3,4,5,6,7</w:t>
            </w:r>
            <w:r w:rsidRPr="00DF07BD">
              <w:rPr>
                <w:b w:val="0"/>
                <w:sz w:val="24"/>
                <w:szCs w:val="24"/>
                <w:lang w:val="ru-RU"/>
              </w:rPr>
              <w:t>,8,</w:t>
            </w:r>
            <w:r w:rsidRPr="00DF07BD">
              <w:rPr>
                <w:b w:val="0"/>
                <w:strike/>
                <w:sz w:val="24"/>
                <w:szCs w:val="24"/>
                <w:lang w:val="ru-RU"/>
              </w:rPr>
              <w:t>9</w:t>
            </w:r>
            <w:r w:rsidRPr="00DF07BD">
              <w:rPr>
                <w:b w:val="0"/>
                <w:sz w:val="24"/>
                <w:szCs w:val="24"/>
                <w:lang w:val="ru-RU"/>
              </w:rPr>
              <w:t>,10)</w:t>
            </w:r>
          </w:p>
        </w:tc>
      </w:tr>
      <w:tr w:rsidR="006E394C" w:rsidTr="009A5480">
        <w:tc>
          <w:tcPr>
            <w:tcW w:w="348" w:type="dxa"/>
            <w:tcBorders>
              <w:top w:val="single" w:sz="4" w:space="0" w:color="FFFFFF"/>
              <w:left w:val="single" w:sz="4" w:space="0" w:color="FFFFFF"/>
              <w:bottom w:val="single" w:sz="4" w:space="0" w:color="FFFFFF"/>
              <w:right w:val="single" w:sz="4" w:space="0" w:color="FFFFFF"/>
            </w:tcBorders>
          </w:tcPr>
          <w:p w:rsidR="006E394C" w:rsidRDefault="006E394C" w:rsidP="009A5480">
            <w:pPr>
              <w:pStyle w:val="a8"/>
              <w:spacing w:line="240" w:lineRule="atLeast"/>
              <w:ind w:left="240" w:hanging="240"/>
              <w:jc w:val="both"/>
              <w:rPr>
                <w:b w:val="0"/>
                <w:sz w:val="24"/>
                <w:szCs w:val="24"/>
              </w:rPr>
            </w:pPr>
            <w:r>
              <w:rPr>
                <w:b w:val="0"/>
                <w:sz w:val="24"/>
                <w:szCs w:val="24"/>
              </w:rPr>
              <w:t>9</w:t>
            </w:r>
          </w:p>
        </w:tc>
        <w:tc>
          <w:tcPr>
            <w:tcW w:w="7130" w:type="dxa"/>
            <w:tcBorders>
              <w:top w:val="single" w:sz="4" w:space="0" w:color="FFFFFF"/>
              <w:left w:val="single" w:sz="4" w:space="0" w:color="FFFFFF"/>
              <w:bottom w:val="single" w:sz="4" w:space="0" w:color="FFFFFF"/>
              <w:right w:val="single" w:sz="4" w:space="0" w:color="000000"/>
            </w:tcBorders>
          </w:tcPr>
          <w:p w:rsidR="006E394C" w:rsidRPr="00DF07BD" w:rsidRDefault="006E394C" w:rsidP="009A5480">
            <w:pPr>
              <w:pStyle w:val="a8"/>
              <w:spacing w:line="240" w:lineRule="atLeast"/>
              <w:ind w:left="12" w:hanging="12"/>
              <w:jc w:val="both"/>
              <w:rPr>
                <w:b w:val="0"/>
                <w:sz w:val="24"/>
                <w:szCs w:val="24"/>
              </w:rPr>
            </w:pPr>
            <w:r w:rsidRPr="00DF07BD">
              <w:rPr>
                <w:b w:val="0"/>
                <w:sz w:val="24"/>
                <w:szCs w:val="24"/>
              </w:rPr>
              <w:t>Написати програму</w:t>
            </w:r>
            <w:r w:rsidRPr="00DF07BD">
              <w:rPr>
                <w:b w:val="0"/>
                <w:sz w:val="24"/>
                <w:szCs w:val="24"/>
                <w:lang w:val="ru-RU"/>
              </w:rPr>
              <w:t xml:space="preserve"> сортування масив</w:t>
            </w:r>
            <w:r w:rsidRPr="00DF07BD">
              <w:rPr>
                <w:b w:val="0"/>
                <w:sz w:val="24"/>
                <w:szCs w:val="24"/>
              </w:rPr>
              <w:t>і</w:t>
            </w:r>
            <w:r w:rsidRPr="00DF07BD">
              <w:rPr>
                <w:b w:val="0"/>
                <w:sz w:val="24"/>
                <w:szCs w:val="24"/>
                <w:lang w:val="ru-RU"/>
              </w:rPr>
              <w:t xml:space="preserve">в </w:t>
            </w:r>
          </w:p>
        </w:tc>
        <w:tc>
          <w:tcPr>
            <w:tcW w:w="2376" w:type="dxa"/>
            <w:tcBorders>
              <w:top w:val="single" w:sz="4" w:space="0" w:color="FFFFFF"/>
              <w:left w:val="single" w:sz="4" w:space="0" w:color="000000"/>
              <w:bottom w:val="single" w:sz="4" w:space="0" w:color="FFFFFF"/>
              <w:right w:val="single" w:sz="4" w:space="0" w:color="FFFFFF"/>
            </w:tcBorders>
          </w:tcPr>
          <w:p w:rsidR="006E394C" w:rsidRPr="00DF07BD" w:rsidRDefault="006E394C" w:rsidP="009A5480">
            <w:pPr>
              <w:pStyle w:val="a8"/>
              <w:jc w:val="right"/>
              <w:rPr>
                <w:b w:val="0"/>
                <w:sz w:val="24"/>
                <w:szCs w:val="24"/>
              </w:rPr>
            </w:pPr>
            <w:r w:rsidRPr="00DF07BD">
              <w:rPr>
                <w:b w:val="0"/>
                <w:strike/>
                <w:sz w:val="24"/>
                <w:szCs w:val="24"/>
                <w:lang w:val="ru-RU"/>
              </w:rPr>
              <w:t>1,2,3,4,5,6,7,8,9,10</w:t>
            </w:r>
            <w:r w:rsidRPr="00DF07BD">
              <w:rPr>
                <w:b w:val="0"/>
                <w:sz w:val="24"/>
                <w:szCs w:val="24"/>
                <w:lang w:val="ru-RU"/>
              </w:rPr>
              <w:t>,11</w:t>
            </w:r>
          </w:p>
        </w:tc>
      </w:tr>
    </w:tbl>
    <w:p w:rsidR="006E394C" w:rsidRPr="00B24B4C" w:rsidRDefault="006E394C" w:rsidP="006E394C">
      <w:pPr>
        <w:pStyle w:val="a8"/>
        <w:ind w:firstLine="840"/>
        <w:jc w:val="both"/>
        <w:rPr>
          <w:b w:val="0"/>
          <w:sz w:val="20"/>
          <w:lang w:val="ru-RU"/>
        </w:rPr>
      </w:pPr>
    </w:p>
    <w:p w:rsidR="006E394C" w:rsidRDefault="006E394C" w:rsidP="006E394C">
      <w:pPr>
        <w:pStyle w:val="a8"/>
        <w:ind w:firstLine="840"/>
        <w:jc w:val="both"/>
        <w:rPr>
          <w:b w:val="0"/>
        </w:rPr>
      </w:pPr>
      <w:r>
        <w:rPr>
          <w:b w:val="0"/>
          <w:lang w:val="ru-RU"/>
        </w:rPr>
        <w:t>У якості відповідного цим задачам обов’</w:t>
      </w:r>
      <w:r>
        <w:rPr>
          <w:b w:val="0"/>
        </w:rPr>
        <w:t xml:space="preserve">язкового </w:t>
      </w:r>
      <w:proofErr w:type="gramStart"/>
      <w:r>
        <w:rPr>
          <w:b w:val="0"/>
        </w:rPr>
        <w:t>теоретичного</w:t>
      </w:r>
      <w:proofErr w:type="gramEnd"/>
      <w:r>
        <w:rPr>
          <w:b w:val="0"/>
        </w:rPr>
        <w:t xml:space="preserve"> матеріалу можна взяти</w:t>
      </w:r>
      <w:r w:rsidRPr="00641B99">
        <w:rPr>
          <w:b w:val="0"/>
          <w:lang w:val="ru-RU"/>
        </w:rPr>
        <w:t xml:space="preserve"> </w:t>
      </w:r>
      <w:r>
        <w:rPr>
          <w:b w:val="0"/>
          <w:lang w:val="ru-RU"/>
        </w:rPr>
        <w:t>теми:</w:t>
      </w:r>
      <w:r>
        <w:rPr>
          <w:b w:val="0"/>
        </w:rPr>
        <w:t xml:space="preserve"> </w:t>
      </w:r>
    </w:p>
    <w:tbl>
      <w:tblPr>
        <w:tblStyle w:val="ab"/>
        <w:tblW w:w="0" w:type="auto"/>
        <w:tblLook w:val="01E0" w:firstRow="1" w:lastRow="1" w:firstColumn="1" w:lastColumn="1" w:noHBand="0" w:noVBand="0"/>
      </w:tblPr>
      <w:tblGrid>
        <w:gridCol w:w="9854"/>
      </w:tblGrid>
      <w:tr w:rsidR="006E394C" w:rsidTr="009A5480">
        <w:tc>
          <w:tcPr>
            <w:tcW w:w="0" w:type="auto"/>
            <w:tcBorders>
              <w:top w:val="single" w:sz="4" w:space="0" w:color="FFFFFF"/>
              <w:left w:val="single" w:sz="4" w:space="0" w:color="FFFFFF"/>
              <w:bottom w:val="single" w:sz="4" w:space="0" w:color="FFFFFF"/>
              <w:right w:val="single" w:sz="4" w:space="0" w:color="FFFFFF"/>
              <w:tl2br w:val="single" w:sz="4" w:space="0" w:color="FFFFFF"/>
            </w:tcBorders>
          </w:tcPr>
          <w:p w:rsidR="006E394C" w:rsidRPr="00B24B4C" w:rsidRDefault="006E394C" w:rsidP="009A5480">
            <w:pPr>
              <w:pStyle w:val="a8"/>
              <w:jc w:val="right"/>
              <w:rPr>
                <w:b w:val="0"/>
                <w:sz w:val="24"/>
                <w:szCs w:val="24"/>
                <w:lang w:val="ru-RU"/>
              </w:rPr>
            </w:pPr>
            <w:r w:rsidRPr="00024B73">
              <w:rPr>
                <w:b w:val="0"/>
                <w:i/>
                <w:sz w:val="24"/>
                <w:szCs w:val="24"/>
              </w:rPr>
              <w:t xml:space="preserve">список </w:t>
            </w:r>
            <w:r>
              <w:rPr>
                <w:b w:val="0"/>
                <w:i/>
                <w:sz w:val="24"/>
                <w:szCs w:val="24"/>
              </w:rPr>
              <w:t>2</w:t>
            </w:r>
          </w:p>
        </w:tc>
      </w:tr>
      <w:tr w:rsidR="006E394C" w:rsidTr="009A5480">
        <w:tc>
          <w:tcPr>
            <w:tcW w:w="0" w:type="auto"/>
            <w:tcBorders>
              <w:top w:val="single" w:sz="4" w:space="0" w:color="FFFFFF"/>
              <w:left w:val="single" w:sz="4" w:space="0" w:color="FFFFFF"/>
              <w:bottom w:val="single" w:sz="4" w:space="0" w:color="FFFFFF"/>
              <w:right w:val="single" w:sz="4" w:space="0" w:color="FFFFFF"/>
            </w:tcBorders>
          </w:tcPr>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Поняття величини в інформатиці, оголошення і опис величин;</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 xml:space="preserve">Математичні </w:t>
            </w:r>
            <w:r w:rsidRPr="00B24B4C">
              <w:rPr>
                <w:b w:val="0"/>
                <w:sz w:val="24"/>
                <w:szCs w:val="24"/>
              </w:rPr>
              <w:t xml:space="preserve">операції та функції над </w:t>
            </w:r>
            <w:r>
              <w:rPr>
                <w:b w:val="0"/>
                <w:sz w:val="24"/>
                <w:szCs w:val="24"/>
              </w:rPr>
              <w:t>числовими</w:t>
            </w:r>
            <w:r w:rsidRPr="00B24B4C">
              <w:rPr>
                <w:b w:val="0"/>
                <w:sz w:val="24"/>
                <w:szCs w:val="24"/>
              </w:rPr>
              <w:t xml:space="preserve"> типами та запис математичних виразі</w:t>
            </w:r>
            <w:proofErr w:type="gramStart"/>
            <w:r w:rsidRPr="00B24B4C">
              <w:rPr>
                <w:b w:val="0"/>
                <w:sz w:val="24"/>
                <w:szCs w:val="24"/>
              </w:rPr>
              <w:t>в</w:t>
            </w:r>
            <w:proofErr w:type="gramEnd"/>
            <w:r w:rsidRPr="00B24B4C">
              <w:rPr>
                <w:b w:val="0"/>
                <w:sz w:val="24"/>
                <w:szCs w:val="24"/>
              </w:rPr>
              <w:t xml:space="preserve"> у лінійній формі</w:t>
            </w:r>
            <w:r w:rsidRPr="00B24B4C">
              <w:rPr>
                <w:b w:val="0"/>
                <w:sz w:val="24"/>
                <w:szCs w:val="24"/>
                <w:lang w:val="ru-RU"/>
              </w:rPr>
              <w:t>;</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Команда присвоєння;</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Процедури вводу/виводу;</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Символьний та рядковий типи;</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 xml:space="preserve">Коментарі в програмі; </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Поняття циклу;</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Поняття команди розгалуження;</w:t>
            </w:r>
          </w:p>
          <w:p w:rsidR="006E394C" w:rsidRPr="00B24B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Поняття масиву;</w:t>
            </w:r>
          </w:p>
          <w:p w:rsidR="006E394C" w:rsidRDefault="006E394C" w:rsidP="009A5480">
            <w:pPr>
              <w:pStyle w:val="a8"/>
              <w:numPr>
                <w:ilvl w:val="0"/>
                <w:numId w:val="9"/>
              </w:numPr>
              <w:tabs>
                <w:tab w:val="clear" w:pos="113"/>
              </w:tabs>
              <w:ind w:left="360" w:hanging="360"/>
              <w:jc w:val="both"/>
              <w:rPr>
                <w:b w:val="0"/>
                <w:sz w:val="24"/>
                <w:szCs w:val="24"/>
                <w:lang w:val="ru-RU"/>
              </w:rPr>
            </w:pPr>
            <w:r w:rsidRPr="00B24B4C">
              <w:rPr>
                <w:b w:val="0"/>
                <w:sz w:val="24"/>
                <w:szCs w:val="24"/>
                <w:lang w:val="ru-RU"/>
              </w:rPr>
              <w:t>Ввод масиву;</w:t>
            </w:r>
          </w:p>
          <w:p w:rsidR="006E394C" w:rsidRDefault="006E394C" w:rsidP="009A5480">
            <w:pPr>
              <w:pStyle w:val="a8"/>
              <w:jc w:val="both"/>
              <w:rPr>
                <w:b w:val="0"/>
              </w:rPr>
            </w:pPr>
            <w:r>
              <w:rPr>
                <w:b w:val="0"/>
                <w:sz w:val="24"/>
                <w:szCs w:val="24"/>
                <w:lang w:val="ru-RU"/>
              </w:rPr>
              <w:t xml:space="preserve">11. </w:t>
            </w:r>
            <w:r w:rsidRPr="00B24B4C">
              <w:rPr>
                <w:b w:val="0"/>
                <w:sz w:val="24"/>
                <w:szCs w:val="24"/>
                <w:lang w:val="ru-RU"/>
              </w:rPr>
              <w:t>Вивод массиву.</w:t>
            </w:r>
            <w:r>
              <w:rPr>
                <w:b w:val="0"/>
                <w:sz w:val="24"/>
                <w:szCs w:val="24"/>
                <w:lang w:val="ru-RU"/>
              </w:rPr>
              <w:t xml:space="preserve"> </w:t>
            </w:r>
          </w:p>
        </w:tc>
      </w:tr>
    </w:tbl>
    <w:p w:rsidR="006E394C" w:rsidRDefault="006E394C" w:rsidP="006E394C">
      <w:pPr>
        <w:pStyle w:val="a8"/>
        <w:ind w:firstLine="840"/>
        <w:jc w:val="both"/>
        <w:rPr>
          <w:b w:val="0"/>
          <w:szCs w:val="28"/>
        </w:rPr>
      </w:pPr>
      <w:r>
        <w:rPr>
          <w:b w:val="0"/>
        </w:rPr>
        <w:t xml:space="preserve">Як бачимо, пункти першого списку повинні бути узгоджені при вивченні із деякими пунктами другого списку, причому, з кожним наступним ідуть повтори та наростання обсягу обов'язкового теоретичного матеріалу (у першому списку відповідні пункти другого списку наведені справа в дужках). Таким чином, що цілком природньо, застосування однієї і тієї ж порції теоретичного матеріалу при розгляді різних задач часто повторюється у різних </w:t>
      </w:r>
      <w:r>
        <w:rPr>
          <w:b w:val="0"/>
        </w:rPr>
        <w:lastRenderedPageBreak/>
        <w:t xml:space="preserve">комбінаціях з іншими порціями, а не рідко дублюється (звернемо увагу хоча б на порції теоретичного матеріалу 1-4, які дублюються в усіх дев’яти наведених задачах). </w:t>
      </w:r>
      <w:r w:rsidRPr="00FF149B">
        <w:rPr>
          <w:b w:val="0"/>
          <w:szCs w:val="28"/>
        </w:rPr>
        <w:t>Скориставшись щойно поміченим,</w:t>
      </w:r>
      <w:r>
        <w:rPr>
          <w:b w:val="0"/>
        </w:rPr>
        <w:t xml:space="preserve"> можна досягти значного ущільнення як навчального матеріалу так і часу, відведеного для вивчення. Як видно із списку 1, порції теоретичного матеріалу з меншими номерами на кожному наступному кроці викреслюються, наприклад, починаючи із задачі 3, викреслені п.1-4, починаючи із задачі 7 викреслені п.1-7 і т.д. Це слід розуміти так: викреслені у списку 1 порції теоретичного матеріалу з моменту викреслення більше не вивчаються і не повторюються, наприклад, перед розглядом задачі 8, можна обійтись вивченням тільки двох порцій теоретичного матеріалу: п</w:t>
      </w:r>
      <w:r w:rsidRPr="00635F9E">
        <w:rPr>
          <w:b w:val="0"/>
          <w:szCs w:val="28"/>
        </w:rPr>
        <w:t xml:space="preserve">оняття команди розгалуження </w:t>
      </w:r>
      <w:r>
        <w:rPr>
          <w:b w:val="0"/>
          <w:szCs w:val="28"/>
        </w:rPr>
        <w:t xml:space="preserve">(№8) </w:t>
      </w:r>
      <w:r w:rsidRPr="00635F9E">
        <w:rPr>
          <w:b w:val="0"/>
          <w:szCs w:val="28"/>
        </w:rPr>
        <w:t xml:space="preserve">та </w:t>
      </w:r>
      <w:r>
        <w:rPr>
          <w:b w:val="0"/>
          <w:szCs w:val="28"/>
        </w:rPr>
        <w:t>в</w:t>
      </w:r>
      <w:r w:rsidRPr="00635F9E">
        <w:rPr>
          <w:b w:val="0"/>
          <w:szCs w:val="28"/>
        </w:rPr>
        <w:t>вод масиву</w:t>
      </w:r>
      <w:r>
        <w:rPr>
          <w:b w:val="0"/>
          <w:szCs w:val="28"/>
        </w:rPr>
        <w:t xml:space="preserve"> (№10), а з рештою тем (№№1-7 та №9) ознайомлення відбулось при розв’язуванні попередніх семи задач</w:t>
      </w:r>
      <w:r w:rsidRPr="00301216">
        <w:rPr>
          <w:b w:val="0"/>
          <w:szCs w:val="28"/>
        </w:rPr>
        <w:t>.</w:t>
      </w:r>
      <w:r>
        <w:rPr>
          <w:b w:val="0"/>
          <w:szCs w:val="28"/>
        </w:rPr>
        <w:t xml:space="preserve"> </w:t>
      </w:r>
    </w:p>
    <w:p w:rsidR="006E394C" w:rsidRDefault="006E394C" w:rsidP="006E394C">
      <w:pPr>
        <w:pStyle w:val="a8"/>
        <w:ind w:firstLine="840"/>
        <w:jc w:val="both"/>
        <w:rPr>
          <w:b w:val="0"/>
        </w:rPr>
      </w:pPr>
      <w:r>
        <w:rPr>
          <w:b w:val="0"/>
          <w:szCs w:val="28"/>
        </w:rPr>
        <w:t xml:space="preserve">Але чи можна </w:t>
      </w:r>
      <w:r>
        <w:rPr>
          <w:b w:val="0"/>
        </w:rPr>
        <w:t xml:space="preserve">обійтись </w:t>
      </w:r>
      <w:r>
        <w:rPr>
          <w:b w:val="0"/>
          <w:lang w:val="ru-RU"/>
        </w:rPr>
        <w:t xml:space="preserve">у цій ситуації </w:t>
      </w:r>
      <w:r>
        <w:rPr>
          <w:b w:val="0"/>
        </w:rPr>
        <w:t xml:space="preserve">навіть без повторення тем 1-7 та 9? Відповімо: </w:t>
      </w:r>
      <w:r w:rsidRPr="00682B4B">
        <w:rPr>
          <w:b w:val="0"/>
          <w:i/>
        </w:rPr>
        <w:t>не тільки можна</w:t>
      </w:r>
      <w:r>
        <w:rPr>
          <w:b w:val="0"/>
        </w:rPr>
        <w:t xml:space="preserve">, а при вивченні розділу у вигляді </w:t>
      </w:r>
      <w:r w:rsidRPr="008F0F95">
        <w:rPr>
          <w:b w:val="0"/>
          <w:szCs w:val="28"/>
        </w:rPr>
        <w:t>ЕКАПу</w:t>
      </w:r>
      <w:r>
        <w:rPr>
          <w:b w:val="0"/>
        </w:rPr>
        <w:t xml:space="preserve"> і </w:t>
      </w:r>
      <w:r w:rsidRPr="00682B4B">
        <w:rPr>
          <w:b w:val="0"/>
          <w:i/>
        </w:rPr>
        <w:t>потрібно</w:t>
      </w:r>
      <w:r>
        <w:rPr>
          <w:b w:val="0"/>
        </w:rPr>
        <w:t xml:space="preserve">. Тут ми свідомо йдемо проти вікової дидактичної, але, на жаль, в дійсності </w:t>
      </w:r>
      <w:r w:rsidRPr="00A72C9C">
        <w:rPr>
          <w:b w:val="0"/>
          <w:i/>
        </w:rPr>
        <w:t>не зовсім педагогічної традиції</w:t>
      </w:r>
      <w:r w:rsidRPr="000F0CF8">
        <w:rPr>
          <w:b w:val="0"/>
        </w:rPr>
        <w:t xml:space="preserve"> “</w:t>
      </w:r>
      <w:r>
        <w:rPr>
          <w:b w:val="0"/>
        </w:rPr>
        <w:t>повторення – мати навчання</w:t>
      </w:r>
      <w:r w:rsidRPr="000F0CF8">
        <w:rPr>
          <w:b w:val="0"/>
        </w:rPr>
        <w:t>“</w:t>
      </w:r>
      <w:r>
        <w:rPr>
          <w:b w:val="0"/>
        </w:rPr>
        <w:t>.</w:t>
      </w:r>
      <w:r w:rsidRPr="000F0CF8">
        <w:rPr>
          <w:b w:val="0"/>
        </w:rPr>
        <w:t xml:space="preserve"> </w:t>
      </w:r>
      <w:r>
        <w:rPr>
          <w:b w:val="0"/>
        </w:rPr>
        <w:t xml:space="preserve">Чому практично на всіх уроках організовується повторення попереднього навчального матеріалу? Щоб створити максимум комфорту для учнів. Але погодимось, що безкінечне повторення прописних істин – це зовсім не цікаво для тих учнів, які давно засвоїли їх на пам’ять. Скільки таких учнів у класі з </w:t>
      </w:r>
      <w:r w:rsidRPr="00A8467A">
        <w:rPr>
          <w:b w:val="0"/>
          <w:i/>
        </w:rPr>
        <w:t>n</w:t>
      </w:r>
      <w:r>
        <w:rPr>
          <w:b w:val="0"/>
        </w:rPr>
        <w:t xml:space="preserve"> осіб? Якщо цю величину позначити </w:t>
      </w:r>
      <w:r w:rsidRPr="00A8467A">
        <w:rPr>
          <w:b w:val="0"/>
          <w:i/>
        </w:rPr>
        <w:t>k</w:t>
      </w:r>
      <w:r>
        <w:rPr>
          <w:b w:val="0"/>
        </w:rPr>
        <w:t xml:space="preserve">, то ось строга відповідь: залежно від ситуації 0 ≤ </w:t>
      </w:r>
      <w:r w:rsidRPr="00A8467A">
        <w:rPr>
          <w:b w:val="0"/>
          <w:i/>
        </w:rPr>
        <w:t>k</w:t>
      </w:r>
      <w:r>
        <w:rPr>
          <w:b w:val="0"/>
          <w:i/>
        </w:rPr>
        <w:t xml:space="preserve"> </w:t>
      </w:r>
      <w:r>
        <w:rPr>
          <w:b w:val="0"/>
        </w:rPr>
        <w:t xml:space="preserve">≤ </w:t>
      </w:r>
      <w:r w:rsidRPr="00A8467A">
        <w:rPr>
          <w:b w:val="0"/>
          <w:i/>
        </w:rPr>
        <w:t>n</w:t>
      </w:r>
      <w:r>
        <w:rPr>
          <w:b w:val="0"/>
        </w:rPr>
        <w:t xml:space="preserve">. Напрошується цікавий висновок: </w:t>
      </w:r>
      <w:r w:rsidRPr="0058182D">
        <w:rPr>
          <w:b w:val="0"/>
          <w:i/>
        </w:rPr>
        <w:t>у навчальному процесі не доцільно зловживати повторенням раніше вивченого</w:t>
      </w:r>
      <w:r>
        <w:rPr>
          <w:b w:val="0"/>
        </w:rPr>
        <w:t xml:space="preserve">, інакше в учнів можуть виробитись </w:t>
      </w:r>
      <w:r w:rsidRPr="0058182D">
        <w:rPr>
          <w:b w:val="0"/>
        </w:rPr>
        <w:t>неуважність</w:t>
      </w:r>
      <w:r>
        <w:rPr>
          <w:b w:val="0"/>
        </w:rPr>
        <w:t xml:space="preserve">, байдужість, бездіяльність, безініціативність і т.д., замість повсякденного планування повторення </w:t>
      </w:r>
      <w:r w:rsidRPr="00191E81">
        <w:rPr>
          <w:b w:val="0"/>
          <w:i/>
        </w:rPr>
        <w:t>слід постійно слідкувати, щоб k було якомога ближче до</w:t>
      </w:r>
      <w:r>
        <w:rPr>
          <w:b w:val="0"/>
        </w:rPr>
        <w:t xml:space="preserve"> </w:t>
      </w:r>
      <w:r w:rsidRPr="00191E81">
        <w:rPr>
          <w:b w:val="0"/>
          <w:i/>
        </w:rPr>
        <w:t>n</w:t>
      </w:r>
      <w:r>
        <w:rPr>
          <w:b w:val="0"/>
          <w:i/>
        </w:rPr>
        <w:t>, а на деякому етапі</w:t>
      </w:r>
      <w:r w:rsidRPr="006F206D">
        <w:rPr>
          <w:b w:val="0"/>
          <w:i/>
        </w:rPr>
        <w:t xml:space="preserve"> </w:t>
      </w:r>
      <w:r>
        <w:rPr>
          <w:b w:val="0"/>
          <w:i/>
        </w:rPr>
        <w:t>навчання  досягало його</w:t>
      </w:r>
      <w:r w:rsidRPr="00D465A1">
        <w:rPr>
          <w:b w:val="0"/>
          <w:i/>
        </w:rPr>
        <w:t>.</w:t>
      </w:r>
      <w:r>
        <w:rPr>
          <w:b w:val="0"/>
        </w:rPr>
        <w:t xml:space="preserve"> </w:t>
      </w:r>
    </w:p>
    <w:p w:rsidR="006E394C" w:rsidRDefault="006E394C" w:rsidP="006E394C">
      <w:pPr>
        <w:pStyle w:val="a8"/>
        <w:ind w:firstLine="840"/>
        <w:jc w:val="both"/>
        <w:rPr>
          <w:b w:val="0"/>
        </w:rPr>
      </w:pPr>
      <w:r>
        <w:rPr>
          <w:b w:val="0"/>
        </w:rPr>
        <w:t xml:space="preserve">Справді, чи завжди у повсякденному житті починають роботу з повторення, тренування тощо? Це доцільно, наприклад, спортсменам, співакам тощо, для яких так звана розминка – необхідність. Для більшості ж видів людської діяльності </w:t>
      </w:r>
      <w:r w:rsidRPr="005222C2">
        <w:rPr>
          <w:b w:val="0"/>
          <w:i/>
        </w:rPr>
        <w:t>основні прийоми та навички повинні бути доведені до автоматизму</w:t>
      </w:r>
      <w:r>
        <w:rPr>
          <w:b w:val="0"/>
        </w:rPr>
        <w:t xml:space="preserve">. Щоб переконатись у цьому, візьмемо будь-яку масову професію, хоча б столяра. Хіба він, починаючи робочий день, повторює навички пиляння, стругання, забивання цвяхів і т.д.? Отже, в ідеалі процес навчання повинен забезпечувати на будь-якому етапі абсолютне засвоєння необхідних знань, умінь та навичок, тому, на нашу думку, вчителям слід організовувати навчальний процес якомога ближче до ідеального. </w:t>
      </w:r>
    </w:p>
    <w:p w:rsidR="006E394C" w:rsidRDefault="006E394C" w:rsidP="006E394C">
      <w:pPr>
        <w:pStyle w:val="a8"/>
        <w:ind w:firstLine="840"/>
        <w:jc w:val="both"/>
        <w:rPr>
          <w:b w:val="0"/>
        </w:rPr>
      </w:pPr>
      <w:r>
        <w:rPr>
          <w:b w:val="0"/>
        </w:rPr>
        <w:t>Поміркуємо, як цього досягти. Відповідь можна знайти в учителів-новаторів, наприклад у І.П. Волкова</w:t>
      </w:r>
      <w:r w:rsidRPr="00FC27E5">
        <w:rPr>
          <w:rStyle w:val="a5"/>
          <w:b w:val="0"/>
          <w:sz w:val="20"/>
        </w:rPr>
        <w:footnoteReference w:id="16"/>
      </w:r>
      <w:r>
        <w:rPr>
          <w:b w:val="0"/>
        </w:rPr>
        <w:t xml:space="preserve">. Під впливом одного із його виступів ще в першій половині восьмидесятих років ХХ століття закарбувалась чітка схема розвитку творчих здібностей та виявлення професійних нахилів учнів: </w:t>
      </w:r>
    </w:p>
    <w:p w:rsidR="006E394C" w:rsidRPr="00527B87" w:rsidRDefault="006E394C" w:rsidP="006E394C">
      <w:pPr>
        <w:pStyle w:val="a8"/>
        <w:numPr>
          <w:ilvl w:val="0"/>
          <w:numId w:val="10"/>
        </w:numPr>
        <w:tabs>
          <w:tab w:val="clear" w:pos="2070"/>
        </w:tabs>
        <w:ind w:left="1440" w:hanging="600"/>
        <w:jc w:val="both"/>
        <w:rPr>
          <w:b w:val="0"/>
          <w:sz w:val="24"/>
          <w:szCs w:val="24"/>
        </w:rPr>
      </w:pPr>
      <w:r w:rsidRPr="00527B87">
        <w:rPr>
          <w:b w:val="0"/>
          <w:sz w:val="24"/>
          <w:szCs w:val="24"/>
        </w:rPr>
        <w:lastRenderedPageBreak/>
        <w:t xml:space="preserve">вивчаючи будь-який курс, предмет чи окрему тему слід виявити </w:t>
      </w:r>
      <w:r w:rsidRPr="00527B87">
        <w:rPr>
          <w:b w:val="0"/>
          <w:i/>
          <w:sz w:val="24"/>
          <w:szCs w:val="24"/>
        </w:rPr>
        <w:t>основні поняття</w:t>
      </w:r>
      <w:r w:rsidRPr="00527B87">
        <w:rPr>
          <w:b w:val="0"/>
          <w:sz w:val="24"/>
          <w:szCs w:val="24"/>
        </w:rPr>
        <w:t xml:space="preserve"> та </w:t>
      </w:r>
      <w:r w:rsidRPr="00527B87">
        <w:rPr>
          <w:b w:val="0"/>
          <w:i/>
          <w:sz w:val="24"/>
          <w:szCs w:val="24"/>
        </w:rPr>
        <w:t>їх властивості</w:t>
      </w:r>
      <w:r w:rsidRPr="00527B87">
        <w:rPr>
          <w:b w:val="0"/>
          <w:sz w:val="24"/>
          <w:szCs w:val="24"/>
        </w:rPr>
        <w:t xml:space="preserve"> (</w:t>
      </w:r>
      <w:r>
        <w:rPr>
          <w:b w:val="0"/>
          <w:sz w:val="24"/>
          <w:szCs w:val="24"/>
        </w:rPr>
        <w:t xml:space="preserve">у І.П. Волкова, </w:t>
      </w:r>
      <w:r w:rsidRPr="00527B87">
        <w:rPr>
          <w:b w:val="0"/>
          <w:sz w:val="24"/>
          <w:szCs w:val="24"/>
        </w:rPr>
        <w:t>наприклад, інструменти у майстерні по дереву та основні навички роботи з ними);</w:t>
      </w:r>
    </w:p>
    <w:p w:rsidR="006E394C" w:rsidRPr="00527B87" w:rsidRDefault="006E394C" w:rsidP="006E394C">
      <w:pPr>
        <w:pStyle w:val="a8"/>
        <w:numPr>
          <w:ilvl w:val="0"/>
          <w:numId w:val="10"/>
        </w:numPr>
        <w:tabs>
          <w:tab w:val="clear" w:pos="2070"/>
        </w:tabs>
        <w:ind w:left="1440" w:hanging="600"/>
        <w:jc w:val="both"/>
        <w:rPr>
          <w:b w:val="0"/>
          <w:sz w:val="24"/>
          <w:szCs w:val="24"/>
        </w:rPr>
      </w:pPr>
      <w:r w:rsidRPr="00527B87">
        <w:rPr>
          <w:b w:val="0"/>
          <w:sz w:val="24"/>
          <w:szCs w:val="24"/>
        </w:rPr>
        <w:t>досконало вивчити виявлені основні (робочі) поняття та до автоматизму відпрацювати стандартні прийоми їх використання (у майстерні – це правила техніки безпеки при використанні ножа, пилки, стамески тощо та стандартні прийоми їх застосування при роботі з деревом);</w:t>
      </w:r>
    </w:p>
    <w:p w:rsidR="006E394C" w:rsidRPr="00527B87" w:rsidRDefault="006E394C" w:rsidP="006E394C">
      <w:pPr>
        <w:pStyle w:val="a8"/>
        <w:numPr>
          <w:ilvl w:val="0"/>
          <w:numId w:val="10"/>
        </w:numPr>
        <w:tabs>
          <w:tab w:val="clear" w:pos="2070"/>
        </w:tabs>
        <w:ind w:left="1440" w:hanging="600"/>
        <w:jc w:val="both"/>
        <w:rPr>
          <w:b w:val="0"/>
          <w:sz w:val="24"/>
          <w:szCs w:val="24"/>
        </w:rPr>
      </w:pPr>
      <w:r w:rsidRPr="00527B87">
        <w:rPr>
          <w:b w:val="0"/>
          <w:sz w:val="24"/>
          <w:szCs w:val="24"/>
        </w:rPr>
        <w:t>відпрацювати комплексне застосування робочих понять (наприклад, одночасне використання стамески і молотка);</w:t>
      </w:r>
    </w:p>
    <w:p w:rsidR="006E394C" w:rsidRPr="00527B87" w:rsidRDefault="006E394C" w:rsidP="006E394C">
      <w:pPr>
        <w:pStyle w:val="a8"/>
        <w:numPr>
          <w:ilvl w:val="0"/>
          <w:numId w:val="10"/>
        </w:numPr>
        <w:tabs>
          <w:tab w:val="clear" w:pos="2070"/>
        </w:tabs>
        <w:ind w:left="1440" w:hanging="600"/>
        <w:jc w:val="both"/>
        <w:rPr>
          <w:b w:val="0"/>
          <w:sz w:val="24"/>
          <w:szCs w:val="24"/>
        </w:rPr>
      </w:pPr>
      <w:r w:rsidRPr="00527B87">
        <w:rPr>
          <w:b w:val="0"/>
          <w:sz w:val="24"/>
          <w:szCs w:val="24"/>
        </w:rPr>
        <w:t xml:space="preserve">створити умови для </w:t>
      </w:r>
      <w:r w:rsidRPr="00527B87">
        <w:rPr>
          <w:b w:val="0"/>
          <w:i/>
          <w:sz w:val="24"/>
          <w:szCs w:val="24"/>
        </w:rPr>
        <w:t>самостійної творчої роботи</w:t>
      </w:r>
      <w:r w:rsidRPr="00527B87">
        <w:rPr>
          <w:b w:val="0"/>
          <w:sz w:val="24"/>
          <w:szCs w:val="24"/>
        </w:rPr>
        <w:t xml:space="preserve"> у рамках теми з вибраними поняттями та їх властивостями (створення виробу із дерева).</w:t>
      </w:r>
    </w:p>
    <w:p w:rsidR="006E394C" w:rsidRDefault="006E394C" w:rsidP="006E394C">
      <w:pPr>
        <w:pStyle w:val="a8"/>
        <w:ind w:firstLine="840"/>
        <w:jc w:val="both"/>
        <w:rPr>
          <w:b w:val="0"/>
        </w:rPr>
      </w:pPr>
      <w:r>
        <w:rPr>
          <w:b w:val="0"/>
        </w:rPr>
        <w:t>По суті, ми підійшли до другого робочого принципу (</w:t>
      </w:r>
      <w:r w:rsidRPr="00AE748B">
        <w:t>Б</w:t>
      </w:r>
      <w:r>
        <w:rPr>
          <w:b w:val="0"/>
        </w:rPr>
        <w:t xml:space="preserve">), необхідного для створення </w:t>
      </w:r>
      <w:r w:rsidRPr="008F0F95">
        <w:rPr>
          <w:b w:val="0"/>
          <w:szCs w:val="28"/>
        </w:rPr>
        <w:t>ЕКАПу</w:t>
      </w:r>
      <w:r>
        <w:rPr>
          <w:b w:val="0"/>
        </w:rPr>
        <w:t xml:space="preserve">. Коротко його можна сформулювати так: </w:t>
      </w:r>
      <w:r w:rsidRPr="00BA6E5A">
        <w:rPr>
          <w:i/>
        </w:rPr>
        <w:t>забезпечувати</w:t>
      </w:r>
      <w:r>
        <w:rPr>
          <w:b w:val="0"/>
        </w:rPr>
        <w:t xml:space="preserve"> </w:t>
      </w:r>
      <w:r w:rsidRPr="00DC22F5">
        <w:rPr>
          <w:i/>
        </w:rPr>
        <w:t>навча</w:t>
      </w:r>
      <w:r>
        <w:rPr>
          <w:i/>
        </w:rPr>
        <w:t>ння</w:t>
      </w:r>
      <w:r w:rsidRPr="00DC22F5">
        <w:rPr>
          <w:i/>
        </w:rPr>
        <w:t xml:space="preserve"> не на рівні запам’ятання а на рівні розуміння, </w:t>
      </w:r>
      <w:r>
        <w:rPr>
          <w:i/>
        </w:rPr>
        <w:t xml:space="preserve">щоб </w:t>
      </w:r>
      <w:r w:rsidRPr="00DC22F5">
        <w:rPr>
          <w:i/>
        </w:rPr>
        <w:t xml:space="preserve">після закріплення </w:t>
      </w:r>
      <w:r>
        <w:rPr>
          <w:i/>
        </w:rPr>
        <w:t xml:space="preserve">зникала потреба в </w:t>
      </w:r>
      <w:r w:rsidRPr="00DC22F5">
        <w:rPr>
          <w:i/>
        </w:rPr>
        <w:t>повтор</w:t>
      </w:r>
      <w:r>
        <w:rPr>
          <w:i/>
        </w:rPr>
        <w:t>енні раніше вивченого</w:t>
      </w:r>
      <w:r>
        <w:rPr>
          <w:b w:val="0"/>
        </w:rPr>
        <w:t xml:space="preserve">. </w:t>
      </w:r>
    </w:p>
    <w:p w:rsidR="006E394C" w:rsidRPr="00573987" w:rsidRDefault="006E394C" w:rsidP="006E394C">
      <w:pPr>
        <w:pStyle w:val="a8"/>
        <w:ind w:firstLine="840"/>
        <w:jc w:val="both"/>
        <w:rPr>
          <w:b w:val="0"/>
          <w:i/>
          <w:szCs w:val="28"/>
        </w:rPr>
      </w:pPr>
      <w:r>
        <w:rPr>
          <w:b w:val="0"/>
        </w:rPr>
        <w:t xml:space="preserve">На користь цього принципу наведемо досить тривіальний приклад. Вчителі інформатики знають, як важко призвичаїти учнів до строгості мови програмування, застерегти від багаторазового повторення банальних помилок порушення її синтаксису, дотримання структури програми тощо. Візьмемо фрагмент довільної програми, що містить блок вводу величини </w:t>
      </w:r>
      <w:r w:rsidRPr="0038361A">
        <w:rPr>
          <w:b w:val="0"/>
          <w:i/>
          <w:lang w:val="en-US"/>
        </w:rPr>
        <w:t>a</w:t>
      </w:r>
      <w:r>
        <w:rPr>
          <w:b w:val="0"/>
        </w:rPr>
        <w:t xml:space="preserve"> з виводом підказки</w:t>
      </w:r>
      <w:r w:rsidRPr="00573987">
        <w:rPr>
          <w:b w:val="0"/>
          <w:szCs w:val="28"/>
        </w:rPr>
        <w:t xml:space="preserve">:        </w:t>
      </w:r>
      <w:r w:rsidRPr="00573987">
        <w:rPr>
          <w:b w:val="0"/>
          <w:i/>
          <w:szCs w:val="28"/>
        </w:rPr>
        <w:t>{...}  var a:real; {...}</w:t>
      </w:r>
    </w:p>
    <w:p w:rsidR="006E394C" w:rsidRPr="00573987" w:rsidRDefault="006E394C" w:rsidP="006E394C">
      <w:pPr>
        <w:pStyle w:val="a8"/>
        <w:ind w:firstLine="840"/>
        <w:jc w:val="both"/>
        <w:rPr>
          <w:b w:val="0"/>
          <w:i/>
          <w:szCs w:val="28"/>
        </w:rPr>
      </w:pPr>
      <w:r w:rsidRPr="00573987">
        <w:rPr>
          <w:b w:val="0"/>
          <w:i/>
          <w:szCs w:val="28"/>
        </w:rPr>
        <w:t>begin</w:t>
      </w:r>
    </w:p>
    <w:p w:rsidR="006E394C" w:rsidRPr="00573987" w:rsidRDefault="006E394C" w:rsidP="006E394C">
      <w:pPr>
        <w:pStyle w:val="a8"/>
        <w:ind w:firstLine="840"/>
        <w:jc w:val="both"/>
        <w:rPr>
          <w:b w:val="0"/>
          <w:i/>
          <w:szCs w:val="28"/>
        </w:rPr>
      </w:pPr>
      <w:r w:rsidRPr="00573987">
        <w:rPr>
          <w:b w:val="0"/>
          <w:i/>
          <w:szCs w:val="28"/>
        </w:rPr>
        <w:t xml:space="preserve"> {...} Write('a?');Read(a); {...}</w:t>
      </w:r>
    </w:p>
    <w:p w:rsidR="006E394C" w:rsidRPr="00573987" w:rsidRDefault="006E394C" w:rsidP="006E394C">
      <w:pPr>
        <w:pStyle w:val="a8"/>
        <w:ind w:firstLine="840"/>
        <w:jc w:val="both"/>
        <w:rPr>
          <w:b w:val="0"/>
          <w:i/>
          <w:szCs w:val="28"/>
        </w:rPr>
      </w:pPr>
      <w:r w:rsidRPr="00573987">
        <w:rPr>
          <w:b w:val="0"/>
          <w:i/>
          <w:szCs w:val="28"/>
        </w:rPr>
        <w:t xml:space="preserve">end. </w:t>
      </w:r>
    </w:p>
    <w:p w:rsidR="006E394C" w:rsidRDefault="006E394C" w:rsidP="006E394C">
      <w:pPr>
        <w:pStyle w:val="a8"/>
        <w:ind w:firstLine="840"/>
        <w:jc w:val="both"/>
        <w:rPr>
          <w:b w:val="0"/>
          <w:szCs w:val="28"/>
        </w:rPr>
      </w:pPr>
      <w:r>
        <w:rPr>
          <w:b w:val="0"/>
        </w:rPr>
        <w:t>Можна спостерігати, як у подібних ситуаціях окремі учні на протязі багатьох уроків набирають “різні варіанти“:</w:t>
      </w:r>
      <w:r w:rsidRPr="0038361A">
        <w:rPr>
          <w:b w:val="0"/>
          <w:szCs w:val="28"/>
        </w:rPr>
        <w:t xml:space="preserve"> </w:t>
      </w:r>
    </w:p>
    <w:p w:rsidR="006E394C" w:rsidRDefault="006E394C" w:rsidP="006E394C">
      <w:pPr>
        <w:pStyle w:val="a8"/>
        <w:numPr>
          <w:ilvl w:val="0"/>
          <w:numId w:val="11"/>
        </w:numPr>
        <w:jc w:val="both"/>
        <w:rPr>
          <w:b w:val="0"/>
          <w:i/>
          <w:szCs w:val="28"/>
        </w:rPr>
      </w:pPr>
      <w:r w:rsidRPr="0038361A">
        <w:rPr>
          <w:b w:val="0"/>
          <w:i/>
          <w:szCs w:val="28"/>
        </w:rPr>
        <w:t>Write(a?);Read(a);</w:t>
      </w:r>
    </w:p>
    <w:p w:rsidR="006E394C" w:rsidRPr="0038361A" w:rsidRDefault="006E394C" w:rsidP="006E394C">
      <w:pPr>
        <w:pStyle w:val="a8"/>
        <w:numPr>
          <w:ilvl w:val="0"/>
          <w:numId w:val="11"/>
        </w:numPr>
        <w:jc w:val="both"/>
        <w:rPr>
          <w:b w:val="0"/>
        </w:rPr>
      </w:pPr>
      <w:r w:rsidRPr="0038361A">
        <w:rPr>
          <w:b w:val="0"/>
          <w:i/>
          <w:szCs w:val="28"/>
        </w:rPr>
        <w:t>Write(</w:t>
      </w:r>
      <w:r>
        <w:rPr>
          <w:b w:val="0"/>
          <w:i/>
          <w:szCs w:val="28"/>
        </w:rPr>
        <w:t>’</w:t>
      </w:r>
      <w:r w:rsidRPr="0038361A">
        <w:rPr>
          <w:b w:val="0"/>
          <w:i/>
          <w:szCs w:val="28"/>
        </w:rPr>
        <w:t>a?</w:t>
      </w:r>
      <w:r>
        <w:rPr>
          <w:b w:val="0"/>
          <w:i/>
          <w:szCs w:val="28"/>
        </w:rPr>
        <w:t>’</w:t>
      </w:r>
      <w:r w:rsidRPr="0038361A">
        <w:rPr>
          <w:b w:val="0"/>
          <w:i/>
          <w:szCs w:val="28"/>
        </w:rPr>
        <w:t>);Read(</w:t>
      </w:r>
      <w:r>
        <w:rPr>
          <w:b w:val="0"/>
          <w:i/>
          <w:szCs w:val="28"/>
        </w:rPr>
        <w:t>’</w:t>
      </w:r>
      <w:r w:rsidRPr="0038361A">
        <w:rPr>
          <w:b w:val="0"/>
          <w:i/>
          <w:szCs w:val="28"/>
        </w:rPr>
        <w:t>a</w:t>
      </w:r>
      <w:r>
        <w:rPr>
          <w:b w:val="0"/>
          <w:i/>
          <w:szCs w:val="28"/>
        </w:rPr>
        <w:t>’</w:t>
      </w:r>
      <w:r w:rsidRPr="0038361A">
        <w:rPr>
          <w:b w:val="0"/>
          <w:i/>
          <w:szCs w:val="28"/>
        </w:rPr>
        <w:t>);</w:t>
      </w:r>
    </w:p>
    <w:p w:rsidR="006E394C" w:rsidRPr="0038361A" w:rsidRDefault="006E394C" w:rsidP="006E394C">
      <w:pPr>
        <w:pStyle w:val="a8"/>
        <w:numPr>
          <w:ilvl w:val="0"/>
          <w:numId w:val="11"/>
        </w:numPr>
        <w:jc w:val="both"/>
        <w:rPr>
          <w:b w:val="0"/>
        </w:rPr>
      </w:pPr>
      <w:r w:rsidRPr="0038361A">
        <w:rPr>
          <w:b w:val="0"/>
          <w:i/>
          <w:szCs w:val="28"/>
        </w:rPr>
        <w:t>Write(</w:t>
      </w:r>
      <w:r>
        <w:rPr>
          <w:b w:val="0"/>
          <w:i/>
          <w:szCs w:val="28"/>
        </w:rPr>
        <w:t>’</w:t>
      </w:r>
      <w:r w:rsidRPr="0038361A">
        <w:rPr>
          <w:b w:val="0"/>
          <w:i/>
          <w:szCs w:val="28"/>
        </w:rPr>
        <w:t>a?</w:t>
      </w:r>
      <w:r>
        <w:rPr>
          <w:b w:val="0"/>
          <w:i/>
          <w:szCs w:val="28"/>
        </w:rPr>
        <w:t>’</w:t>
      </w:r>
      <w:r w:rsidRPr="0038361A">
        <w:rPr>
          <w:b w:val="0"/>
          <w:i/>
          <w:szCs w:val="28"/>
        </w:rPr>
        <w:t>)</w:t>
      </w:r>
      <w:r>
        <w:rPr>
          <w:b w:val="0"/>
          <w:i/>
          <w:szCs w:val="28"/>
        </w:rPr>
        <w:t xml:space="preserve"> </w:t>
      </w:r>
      <w:r w:rsidRPr="0038361A">
        <w:rPr>
          <w:b w:val="0"/>
          <w:i/>
          <w:szCs w:val="28"/>
        </w:rPr>
        <w:t>Read(a)</w:t>
      </w:r>
      <w:r w:rsidRPr="0038361A">
        <w:rPr>
          <w:b w:val="0"/>
          <w:szCs w:val="28"/>
        </w:rPr>
        <w:t xml:space="preserve"> тощо.</w:t>
      </w:r>
    </w:p>
    <w:p w:rsidR="006E394C" w:rsidRPr="00A04B51" w:rsidRDefault="006E394C" w:rsidP="006E394C">
      <w:pPr>
        <w:pStyle w:val="a8"/>
        <w:ind w:firstLine="840"/>
        <w:jc w:val="both"/>
        <w:rPr>
          <w:b w:val="0"/>
          <w:szCs w:val="28"/>
          <w:lang w:val="ru-RU"/>
        </w:rPr>
      </w:pPr>
      <w:r>
        <w:rPr>
          <w:b w:val="0"/>
          <w:szCs w:val="28"/>
        </w:rPr>
        <w:t>Як подолати раз і назавжди допущення таких помилок, щоб не тратити час на кожному уроці на повторення формату та різних варіантів команд вводу і виводу?</w:t>
      </w:r>
      <w:r w:rsidRPr="00F05923">
        <w:rPr>
          <w:b w:val="0"/>
          <w:szCs w:val="28"/>
        </w:rPr>
        <w:t xml:space="preserve"> </w:t>
      </w:r>
      <w:r>
        <w:rPr>
          <w:b w:val="0"/>
          <w:szCs w:val="28"/>
        </w:rPr>
        <w:t xml:space="preserve">Дуже просто. Дати учням можливість “набити“ усі “шишки“ відразу, виконавши наведені варіанти в середовищі системи програмування. Учень повинен </w:t>
      </w:r>
      <w:r w:rsidRPr="00F05923">
        <w:rPr>
          <w:b w:val="0"/>
          <w:i/>
          <w:szCs w:val="28"/>
        </w:rPr>
        <w:t>усвідомити</w:t>
      </w:r>
      <w:r>
        <w:rPr>
          <w:b w:val="0"/>
          <w:szCs w:val="28"/>
        </w:rPr>
        <w:t xml:space="preserve">, а </w:t>
      </w:r>
      <w:r w:rsidRPr="00F05923">
        <w:rPr>
          <w:b w:val="0"/>
          <w:i/>
          <w:szCs w:val="28"/>
        </w:rPr>
        <w:t>не запам’ятати</w:t>
      </w:r>
      <w:r>
        <w:rPr>
          <w:b w:val="0"/>
          <w:szCs w:val="28"/>
        </w:rPr>
        <w:t xml:space="preserve"> правильний запис. </w:t>
      </w:r>
    </w:p>
    <w:p w:rsidR="006E394C" w:rsidRPr="00F05923" w:rsidRDefault="006E394C" w:rsidP="006E394C">
      <w:pPr>
        <w:pStyle w:val="a8"/>
        <w:ind w:firstLine="840"/>
        <w:jc w:val="both"/>
        <w:rPr>
          <w:b w:val="0"/>
        </w:rPr>
      </w:pPr>
      <w:r>
        <w:rPr>
          <w:b w:val="0"/>
          <w:szCs w:val="28"/>
        </w:rPr>
        <w:t xml:space="preserve">Для цього у кожного є свій ліміт повторень ситуацій. Очевидно, що краще цей ліміт вичерпати відразу. Читачеві нічого не залишається, як погодитись, що після використання описаного дидактичного прийому важко буде знайти учня, якому для уникнення помилок необхідне повторення.     </w:t>
      </w:r>
      <w:r w:rsidRPr="00F05923">
        <w:rPr>
          <w:b w:val="0"/>
        </w:rPr>
        <w:t xml:space="preserve">    </w:t>
      </w:r>
    </w:p>
    <w:p w:rsidR="006E394C" w:rsidRPr="00A04B51" w:rsidRDefault="006E394C" w:rsidP="006E394C">
      <w:pPr>
        <w:pStyle w:val="a8"/>
        <w:ind w:firstLine="840"/>
        <w:jc w:val="both"/>
        <w:rPr>
          <w:b w:val="0"/>
          <w:szCs w:val="28"/>
          <w:lang w:val="ru-RU"/>
        </w:rPr>
      </w:pPr>
      <w:r>
        <w:rPr>
          <w:b w:val="0"/>
          <w:noProof/>
          <w:szCs w:val="28"/>
          <w:lang w:eastAsia="uk-UA"/>
        </w:rPr>
        <w:lastRenderedPageBreak/>
        <mc:AlternateContent>
          <mc:Choice Requires="wpg">
            <w:drawing>
              <wp:anchor distT="0" distB="0" distL="114300" distR="114300" simplePos="0" relativeHeight="251700224" behindDoc="0" locked="0" layoutInCell="1" allowOverlap="1">
                <wp:simplePos x="0" y="0"/>
                <wp:positionH relativeFrom="column">
                  <wp:posOffset>304800</wp:posOffset>
                </wp:positionH>
                <wp:positionV relativeFrom="paragraph">
                  <wp:posOffset>146685</wp:posOffset>
                </wp:positionV>
                <wp:extent cx="5334000" cy="3681730"/>
                <wp:effectExtent l="5715" t="6350" r="3810" b="7620"/>
                <wp:wrapTopAndBottom/>
                <wp:docPr id="435" name="Группа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00" cy="3681730"/>
                          <a:chOff x="1974" y="2276"/>
                          <a:chExt cx="8400" cy="6029"/>
                        </a:xfrm>
                      </wpg:grpSpPr>
                      <wps:wsp>
                        <wps:cNvPr id="436" name="Text Box 241"/>
                        <wps:cNvSpPr txBox="1">
                          <a:spLocks noChangeArrowheads="1"/>
                        </wps:cNvSpPr>
                        <wps:spPr bwMode="auto">
                          <a:xfrm>
                            <a:off x="1974" y="2574"/>
                            <a:ext cx="1971" cy="439"/>
                          </a:xfrm>
                          <a:prstGeom prst="rect">
                            <a:avLst/>
                          </a:prstGeom>
                          <a:solidFill>
                            <a:srgbClr val="FFFFFF"/>
                          </a:solidFill>
                          <a:ln w="9525">
                            <a:solidFill>
                              <a:srgbClr val="000000"/>
                            </a:solidFill>
                            <a:miter lim="800000"/>
                            <a:headEnd/>
                            <a:tailEnd/>
                          </a:ln>
                        </wps:spPr>
                        <wps:txbx>
                          <w:txbxContent>
                            <w:p w:rsidR="00EC64E0" w:rsidRDefault="00EC64E0" w:rsidP="006E394C">
                              <w:pPr>
                                <w:pStyle w:val="ac"/>
                                <w:jc w:val="center"/>
                                <w:rPr>
                                  <w:sz w:val="20"/>
                                </w:rPr>
                              </w:pPr>
                              <w:r>
                                <w:rPr>
                                  <w:sz w:val="20"/>
                                </w:rPr>
                                <w:t>ЗАДАЧА 1</w:t>
                              </w:r>
                            </w:p>
                            <w:p w:rsidR="00EC64E0" w:rsidRDefault="00EC64E0" w:rsidP="006E394C"/>
                          </w:txbxContent>
                        </wps:txbx>
                        <wps:bodyPr rot="0" vert="horz" wrap="square" lIns="91440" tIns="45720" rIns="91440" bIns="45720" anchor="t" anchorCtr="0" upright="1">
                          <a:noAutofit/>
                        </wps:bodyPr>
                      </wps:wsp>
                      <wps:wsp>
                        <wps:cNvPr id="437" name="Text Box 242"/>
                        <wps:cNvSpPr txBox="1">
                          <a:spLocks noChangeArrowheads="1"/>
                        </wps:cNvSpPr>
                        <wps:spPr bwMode="auto">
                          <a:xfrm>
                            <a:off x="6969" y="2619"/>
                            <a:ext cx="3312"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sidRPr="00627AE9">
                                <w:rPr>
                                  <w:sz w:val="24"/>
                                  <w:szCs w:val="24"/>
                                </w:rPr>
                                <w:t>блок теорії № 1</w:t>
                              </w:r>
                            </w:p>
                            <w:p w:rsidR="00EC64E0" w:rsidRDefault="00EC64E0" w:rsidP="006E394C"/>
                          </w:txbxContent>
                        </wps:txbx>
                        <wps:bodyPr rot="0" vert="horz" wrap="square" lIns="91440" tIns="45720" rIns="91440" bIns="45720" anchor="t" anchorCtr="0" upright="1">
                          <a:noAutofit/>
                        </wps:bodyPr>
                      </wps:wsp>
                      <wps:wsp>
                        <wps:cNvPr id="438" name="Line 243"/>
                        <wps:cNvCnPr/>
                        <wps:spPr bwMode="auto">
                          <a:xfrm>
                            <a:off x="3945" y="2763"/>
                            <a:ext cx="302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9" name="Line 244"/>
                        <wps:cNvCnPr/>
                        <wps:spPr bwMode="auto">
                          <a:xfrm flipH="1">
                            <a:off x="3945" y="2907"/>
                            <a:ext cx="302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 name="Text Box 245"/>
                        <wps:cNvSpPr txBox="1">
                          <a:spLocks noChangeArrowheads="1"/>
                        </wps:cNvSpPr>
                        <wps:spPr bwMode="auto">
                          <a:xfrm>
                            <a:off x="1974" y="6475"/>
                            <a:ext cx="1971" cy="1129"/>
                          </a:xfrm>
                          <a:prstGeom prst="rect">
                            <a:avLst/>
                          </a:prstGeom>
                          <a:solidFill>
                            <a:srgbClr val="FFFFFF"/>
                          </a:solidFill>
                          <a:ln w="9525">
                            <a:solidFill>
                              <a:srgbClr val="000000"/>
                            </a:solidFill>
                            <a:miter lim="800000"/>
                            <a:headEnd/>
                            <a:tailEnd/>
                          </a:ln>
                        </wps:spPr>
                        <wps:txbx>
                          <w:txbxContent>
                            <w:p w:rsidR="00EC64E0" w:rsidRDefault="00EC64E0" w:rsidP="006E394C">
                              <w:pPr>
                                <w:pStyle w:val="ac"/>
                                <w:jc w:val="center"/>
                                <w:rPr>
                                  <w:sz w:val="20"/>
                                </w:rPr>
                              </w:pPr>
                              <w:r>
                                <w:rPr>
                                  <w:sz w:val="20"/>
                                </w:rPr>
                                <w:t xml:space="preserve">ЗАДАЧА  </w:t>
                              </w:r>
                              <w:r>
                                <w:rPr>
                                  <w:sz w:val="20"/>
                                  <w:lang w:val="en-US"/>
                                </w:rPr>
                                <w:t>n</w:t>
                              </w:r>
                            </w:p>
                            <w:p w:rsidR="00EC64E0" w:rsidRDefault="00EC64E0" w:rsidP="006E394C">
                              <w:pPr>
                                <w:pStyle w:val="ac"/>
                                <w:jc w:val="center"/>
                                <w:rPr>
                                  <w:sz w:val="20"/>
                                </w:rPr>
                              </w:pPr>
                              <w:r>
                                <w:rPr>
                                  <w:sz w:val="20"/>
                                </w:rPr>
                                <w:t xml:space="preserve">(розширення чи уточнення задачі №  </w:t>
                              </w:r>
                              <w:r w:rsidRPr="00972B6D">
                                <w:rPr>
                                  <w:i w:val="0"/>
                                  <w:sz w:val="20"/>
                                  <w:lang w:val="en-US"/>
                                </w:rPr>
                                <w:t>n</w:t>
                              </w:r>
                              <w:r>
                                <w:rPr>
                                  <w:sz w:val="20"/>
                                </w:rPr>
                                <w:t>-1)</w:t>
                              </w:r>
                            </w:p>
                            <w:p w:rsidR="00EC64E0" w:rsidRDefault="00EC64E0" w:rsidP="006E394C"/>
                          </w:txbxContent>
                        </wps:txbx>
                        <wps:bodyPr rot="0" vert="horz" wrap="square" lIns="91440" tIns="45720" rIns="91440" bIns="45720" anchor="t" anchorCtr="0" upright="1">
                          <a:noAutofit/>
                        </wps:bodyPr>
                      </wps:wsp>
                      <wps:wsp>
                        <wps:cNvPr id="441" name="Line 246"/>
                        <wps:cNvCnPr/>
                        <wps:spPr bwMode="auto">
                          <a:xfrm flipH="1">
                            <a:off x="3945" y="7195"/>
                            <a:ext cx="302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2" name="Text Box 247"/>
                        <wps:cNvSpPr txBox="1">
                          <a:spLocks noChangeArrowheads="1"/>
                        </wps:cNvSpPr>
                        <wps:spPr bwMode="auto">
                          <a:xfrm>
                            <a:off x="1974" y="3838"/>
                            <a:ext cx="1971" cy="1078"/>
                          </a:xfrm>
                          <a:prstGeom prst="rect">
                            <a:avLst/>
                          </a:prstGeom>
                          <a:solidFill>
                            <a:srgbClr val="FFFFFF"/>
                          </a:solidFill>
                          <a:ln w="9525">
                            <a:solidFill>
                              <a:srgbClr val="000000"/>
                            </a:solidFill>
                            <a:miter lim="800000"/>
                            <a:headEnd/>
                            <a:tailEnd/>
                          </a:ln>
                        </wps:spPr>
                        <wps:txbx>
                          <w:txbxContent>
                            <w:p w:rsidR="00EC64E0" w:rsidRDefault="00EC64E0" w:rsidP="006E394C">
                              <w:pPr>
                                <w:pStyle w:val="ac"/>
                                <w:jc w:val="center"/>
                                <w:rPr>
                                  <w:sz w:val="20"/>
                                </w:rPr>
                              </w:pPr>
                              <w:r>
                                <w:rPr>
                                  <w:sz w:val="20"/>
                                </w:rPr>
                                <w:t>ЗАДАЧА 2</w:t>
                              </w:r>
                            </w:p>
                            <w:p w:rsidR="00EC64E0" w:rsidRDefault="00EC64E0" w:rsidP="006E394C">
                              <w:pPr>
                                <w:pStyle w:val="ac"/>
                                <w:jc w:val="center"/>
                                <w:rPr>
                                  <w:sz w:val="20"/>
                                </w:rPr>
                              </w:pPr>
                              <w:r>
                                <w:rPr>
                                  <w:sz w:val="20"/>
                                </w:rPr>
                                <w:t>(розширення чи уточнення задачі № 1)</w:t>
                              </w:r>
                            </w:p>
                            <w:p w:rsidR="00EC64E0" w:rsidRDefault="00EC64E0" w:rsidP="006E394C"/>
                          </w:txbxContent>
                        </wps:txbx>
                        <wps:bodyPr rot="0" vert="horz" wrap="square" lIns="91440" tIns="45720" rIns="91440" bIns="45720" anchor="t" anchorCtr="0" upright="1">
                          <a:noAutofit/>
                        </wps:bodyPr>
                      </wps:wsp>
                      <wps:wsp>
                        <wps:cNvPr id="443" name="Line 248"/>
                        <wps:cNvCnPr/>
                        <wps:spPr bwMode="auto">
                          <a:xfrm flipH="1">
                            <a:off x="3945" y="4558"/>
                            <a:ext cx="302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4" name="Line 249"/>
                        <wps:cNvCnPr/>
                        <wps:spPr bwMode="auto">
                          <a:xfrm>
                            <a:off x="3945" y="4126"/>
                            <a:ext cx="302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5" name="Text Box 250"/>
                        <wps:cNvSpPr txBox="1">
                          <a:spLocks noChangeArrowheads="1"/>
                        </wps:cNvSpPr>
                        <wps:spPr bwMode="auto">
                          <a:xfrm>
                            <a:off x="3369" y="5434"/>
                            <a:ext cx="561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Default="00EC64E0" w:rsidP="006E394C">
                              <w:pPr>
                                <w:spacing w:line="240" w:lineRule="atLeast"/>
                                <w:jc w:val="center"/>
                                <w:rPr>
                                  <w:b/>
                                  <w:lang w:val="en-US"/>
                                </w:rPr>
                              </w:pPr>
                              <w:r>
                                <w:rPr>
                                  <w:b/>
                                  <w:lang w:val="en-US"/>
                                </w:rPr>
                                <w:t>………………………………………………………..</w:t>
                              </w:r>
                            </w:p>
                          </w:txbxContent>
                        </wps:txbx>
                        <wps:bodyPr rot="0" vert="horz" wrap="square" lIns="91440" tIns="45720" rIns="91440" bIns="45720" anchor="t" anchorCtr="0" upright="1">
                          <a:noAutofit/>
                        </wps:bodyPr>
                      </wps:wsp>
                      <wps:wsp>
                        <wps:cNvPr id="446" name="Line 251"/>
                        <wps:cNvCnPr/>
                        <wps:spPr bwMode="auto">
                          <a:xfrm>
                            <a:off x="3945" y="6763"/>
                            <a:ext cx="302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47" name="Group 252"/>
                        <wpg:cNvGrpSpPr>
                          <a:grpSpLocks/>
                        </wpg:cNvGrpSpPr>
                        <wpg:grpSpPr bwMode="auto">
                          <a:xfrm>
                            <a:off x="6969" y="5797"/>
                            <a:ext cx="3312" cy="2508"/>
                            <a:chOff x="6566" y="5235"/>
                            <a:chExt cx="3312" cy="2508"/>
                          </a:xfrm>
                        </wpg:grpSpPr>
                        <wps:wsp>
                          <wps:cNvPr id="448" name="Text Box 253"/>
                          <wps:cNvSpPr txBox="1">
                            <a:spLocks noChangeArrowheads="1"/>
                          </wps:cNvSpPr>
                          <wps:spPr bwMode="auto">
                            <a:xfrm>
                              <a:off x="6566" y="5235"/>
                              <a:ext cx="3312" cy="2508"/>
                            </a:xfrm>
                            <a:prstGeom prst="rect">
                              <a:avLst/>
                            </a:prstGeom>
                            <a:solidFill>
                              <a:srgbClr val="FFFFFF"/>
                            </a:solidFill>
                            <a:ln w="9525">
                              <a:solidFill>
                                <a:srgbClr val="000000"/>
                              </a:solidFill>
                              <a:miter lim="800000"/>
                              <a:headEnd/>
                              <a:tailEnd/>
                            </a:ln>
                          </wps:spPr>
                          <wps:txbx>
                            <w:txbxContent>
                              <w:p w:rsidR="00EC64E0" w:rsidRDefault="00EC64E0" w:rsidP="006E394C">
                                <w:pPr>
                                  <w:jc w:val="center"/>
                                  <w:rPr>
                                    <w:vertAlign w:val="subscript"/>
                                    <w:lang w:val="en-US"/>
                                  </w:rPr>
                                </w:pPr>
                                <w:r>
                                  <w:t xml:space="preserve">блок теорії № </w:t>
                                </w:r>
                                <w:r w:rsidRPr="00972B6D">
                                  <w:rPr>
                                    <w:i/>
                                    <w:lang w:val="en-US"/>
                                  </w:rPr>
                                  <w:t>k</w:t>
                                </w:r>
                              </w:p>
                            </w:txbxContent>
                          </wps:txbx>
                          <wps:bodyPr rot="0" vert="vert270" wrap="square" lIns="91440" tIns="45720" rIns="91440" bIns="45720" anchor="t" anchorCtr="0" upright="1">
                            <a:noAutofit/>
                          </wps:bodyPr>
                        </wps:wsp>
                        <wps:wsp>
                          <wps:cNvPr id="449" name="Text Box 254"/>
                          <wps:cNvSpPr txBox="1">
                            <a:spLocks noChangeArrowheads="1"/>
                          </wps:cNvSpPr>
                          <wps:spPr bwMode="auto">
                            <a:xfrm>
                              <a:off x="7574" y="6806"/>
                              <a:ext cx="216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Default="00EC64E0" w:rsidP="006E394C">
                                <w:pPr>
                                  <w:jc w:val="center"/>
                                  <w:rPr>
                                    <w:b/>
                                    <w:lang w:val="en-US"/>
                                  </w:rPr>
                                </w:pPr>
                                <w:r>
                                  <w:rPr>
                                    <w:b/>
                                    <w:lang w:val="en-US"/>
                                  </w:rPr>
                                  <w:t>…………………..</w:t>
                                </w:r>
                              </w:p>
                            </w:txbxContent>
                          </wps:txbx>
                          <wps:bodyPr rot="0" vert="horz" wrap="square" lIns="91440" tIns="45720" rIns="91440" bIns="45720" anchor="t" anchorCtr="0" upright="1">
                            <a:noAutofit/>
                          </wps:bodyPr>
                        </wps:wsp>
                        <wps:wsp>
                          <wps:cNvPr id="450" name="Text Box 255"/>
                          <wps:cNvSpPr txBox="1">
                            <a:spLocks noChangeArrowheads="1"/>
                          </wps:cNvSpPr>
                          <wps:spPr bwMode="auto">
                            <a:xfrm>
                              <a:off x="7574" y="5337"/>
                              <a:ext cx="2160"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sidRPr="00627AE9">
                                  <w:rPr>
                                    <w:sz w:val="24"/>
                                    <w:szCs w:val="24"/>
                                  </w:rPr>
                                  <w:t>блок</w:t>
                                </w:r>
                                <w:r>
                                  <w:rPr>
                                    <w:sz w:val="24"/>
                                    <w:szCs w:val="24"/>
                                  </w:rPr>
                                  <w:t xml:space="preserve"> </w:t>
                                </w:r>
                                <w:r w:rsidRPr="00627AE9">
                                  <w:rPr>
                                    <w:sz w:val="24"/>
                                    <w:szCs w:val="24"/>
                                  </w:rPr>
                                  <w:t xml:space="preserve">теорії № </w:t>
                                </w:r>
                                <w:r>
                                  <w:rPr>
                                    <w:sz w:val="24"/>
                                    <w:szCs w:val="24"/>
                                    <w:lang w:val="en-US"/>
                                  </w:rPr>
                                  <w:t>k.</w:t>
                                </w:r>
                                <w:r w:rsidRPr="00627AE9">
                                  <w:rPr>
                                    <w:sz w:val="24"/>
                                    <w:szCs w:val="24"/>
                                  </w:rPr>
                                  <w:t>1</w:t>
                                </w:r>
                              </w:p>
                              <w:p w:rsidR="00EC64E0" w:rsidRPr="00627AE9" w:rsidRDefault="00EC64E0" w:rsidP="006E394C"/>
                            </w:txbxContent>
                          </wps:txbx>
                          <wps:bodyPr rot="0" vert="horz" wrap="square" lIns="91440" tIns="45720" rIns="91440" bIns="45720" anchor="t" anchorCtr="0" upright="1">
                            <a:noAutofit/>
                          </wps:bodyPr>
                        </wps:wsp>
                        <wps:wsp>
                          <wps:cNvPr id="451" name="Text Box 256"/>
                          <wps:cNvSpPr txBox="1">
                            <a:spLocks noChangeArrowheads="1"/>
                          </wps:cNvSpPr>
                          <wps:spPr bwMode="auto">
                            <a:xfrm>
                              <a:off x="7574" y="5913"/>
                              <a:ext cx="2160"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Pr>
                                    <w:sz w:val="24"/>
                                    <w:szCs w:val="24"/>
                                  </w:rPr>
                                  <w:t>б</w:t>
                                </w:r>
                                <w:r w:rsidRPr="00627AE9">
                                  <w:rPr>
                                    <w:sz w:val="24"/>
                                    <w:szCs w:val="24"/>
                                  </w:rPr>
                                  <w:t>лок</w:t>
                                </w:r>
                                <w:r>
                                  <w:rPr>
                                    <w:sz w:val="24"/>
                                    <w:szCs w:val="24"/>
                                  </w:rPr>
                                  <w:t xml:space="preserve"> </w:t>
                                </w:r>
                                <w:r w:rsidRPr="00627AE9">
                                  <w:rPr>
                                    <w:sz w:val="24"/>
                                    <w:szCs w:val="24"/>
                                  </w:rPr>
                                  <w:t xml:space="preserve">теорії № </w:t>
                                </w:r>
                                <w:r>
                                  <w:rPr>
                                    <w:sz w:val="24"/>
                                    <w:szCs w:val="24"/>
                                    <w:lang w:val="en-US"/>
                                  </w:rPr>
                                  <w:t>k.</w:t>
                                </w:r>
                                <w:r w:rsidRPr="00627AE9">
                                  <w:rPr>
                                    <w:sz w:val="24"/>
                                    <w:szCs w:val="24"/>
                                  </w:rPr>
                                  <w:t>2</w:t>
                                </w:r>
                              </w:p>
                              <w:p w:rsidR="00EC64E0" w:rsidRPr="00627AE9" w:rsidRDefault="00EC64E0" w:rsidP="006E394C"/>
                            </w:txbxContent>
                          </wps:txbx>
                          <wps:bodyPr rot="0" vert="horz" wrap="square" lIns="91440" tIns="45720" rIns="91440" bIns="45720" anchor="t" anchorCtr="0" upright="1">
                            <a:noAutofit/>
                          </wps:bodyPr>
                        </wps:wsp>
                        <wps:wsp>
                          <wps:cNvPr id="452" name="Text Box 257"/>
                          <wps:cNvSpPr txBox="1">
                            <a:spLocks noChangeArrowheads="1"/>
                          </wps:cNvSpPr>
                          <wps:spPr bwMode="auto">
                            <a:xfrm>
                              <a:off x="7574" y="6489"/>
                              <a:ext cx="2160"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sidRPr="00627AE9">
                                  <w:rPr>
                                    <w:sz w:val="24"/>
                                    <w:szCs w:val="24"/>
                                  </w:rPr>
                                  <w:t xml:space="preserve">блок теорії № </w:t>
                                </w:r>
                                <w:r>
                                  <w:rPr>
                                    <w:sz w:val="24"/>
                                    <w:szCs w:val="24"/>
                                    <w:lang w:val="en-US"/>
                                  </w:rPr>
                                  <w:t>k</w:t>
                                </w:r>
                                <w:r w:rsidRPr="00627AE9">
                                  <w:rPr>
                                    <w:sz w:val="24"/>
                                    <w:szCs w:val="24"/>
                                    <w:lang w:val="en-US"/>
                                  </w:rPr>
                                  <w:t>.</w:t>
                                </w:r>
                                <w:r>
                                  <w:rPr>
                                    <w:sz w:val="24"/>
                                    <w:szCs w:val="24"/>
                                    <w:lang w:val="en-US"/>
                                  </w:rPr>
                                  <w:t>3</w:t>
                                </w:r>
                              </w:p>
                              <w:p w:rsidR="00EC64E0" w:rsidRPr="00627AE9" w:rsidRDefault="00EC64E0" w:rsidP="006E394C"/>
                            </w:txbxContent>
                          </wps:txbx>
                          <wps:bodyPr rot="0" vert="horz" wrap="square" lIns="91440" tIns="45720" rIns="91440" bIns="45720" anchor="t" anchorCtr="0" upright="1">
                            <a:noAutofit/>
                          </wps:bodyPr>
                        </wps:wsp>
                        <wps:wsp>
                          <wps:cNvPr id="453" name="Text Box 258"/>
                          <wps:cNvSpPr txBox="1">
                            <a:spLocks noChangeArrowheads="1"/>
                          </wps:cNvSpPr>
                          <wps:spPr bwMode="auto">
                            <a:xfrm>
                              <a:off x="7574" y="7219"/>
                              <a:ext cx="2160" cy="432"/>
                            </a:xfrm>
                            <a:prstGeom prst="rect">
                              <a:avLst/>
                            </a:prstGeom>
                            <a:solidFill>
                              <a:srgbClr val="FFFFFF"/>
                            </a:solidFill>
                            <a:ln w="9525">
                              <a:solidFill>
                                <a:srgbClr val="000000"/>
                              </a:solidFill>
                              <a:miter lim="800000"/>
                              <a:headEnd/>
                              <a:tailEnd/>
                            </a:ln>
                          </wps:spPr>
                          <wps:txbx>
                            <w:txbxContent>
                              <w:p w:rsidR="00EC64E0" w:rsidRDefault="00EC64E0" w:rsidP="006E394C">
                                <w:pPr>
                                  <w:pStyle w:val="ac"/>
                                </w:pPr>
                                <w:r>
                                  <w:rPr>
                                    <w:sz w:val="24"/>
                                    <w:szCs w:val="24"/>
                                  </w:rPr>
                                  <w:t>б</w:t>
                                </w:r>
                                <w:r w:rsidRPr="00627AE9">
                                  <w:rPr>
                                    <w:sz w:val="24"/>
                                    <w:szCs w:val="24"/>
                                  </w:rPr>
                                  <w:t>лок</w:t>
                                </w:r>
                                <w:r>
                                  <w:rPr>
                                    <w:sz w:val="24"/>
                                    <w:szCs w:val="24"/>
                                  </w:rPr>
                                  <w:t xml:space="preserve"> теорії № k.k</w:t>
                                </w:r>
                                <w:r>
                                  <w:rPr>
                                    <w:sz w:val="24"/>
                                    <w:szCs w:val="24"/>
                                    <w:lang w:val="en-US"/>
                                  </w:rPr>
                                  <w:t xml:space="preserve"> </w:t>
                                </w:r>
                              </w:p>
                            </w:txbxContent>
                          </wps:txbx>
                          <wps:bodyPr rot="0" vert="horz" wrap="square" lIns="91440" tIns="45720" rIns="91440" bIns="45720" anchor="t" anchorCtr="0" upright="1">
                            <a:noAutofit/>
                          </wps:bodyPr>
                        </wps:wsp>
                      </wpg:grpSp>
                      <wps:wsp>
                        <wps:cNvPr id="454" name="Text Box 259"/>
                        <wps:cNvSpPr txBox="1">
                          <a:spLocks noChangeArrowheads="1"/>
                        </wps:cNvSpPr>
                        <wps:spPr bwMode="auto">
                          <a:xfrm>
                            <a:off x="9021" y="2276"/>
                            <a:ext cx="1353" cy="50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BC5B84" w:rsidRDefault="00EC64E0" w:rsidP="006E394C">
                              <w:pPr>
                                <w:rPr>
                                  <w:bCs/>
                                  <w:sz w:val="20"/>
                                  <w:szCs w:val="20"/>
                                </w:rPr>
                              </w:pPr>
                              <w:r w:rsidRPr="00BC5B84">
                                <w:rPr>
                                  <w:bCs/>
                                  <w:i/>
                                  <w:sz w:val="20"/>
                                  <w:szCs w:val="20"/>
                                </w:rPr>
                                <w:t>схема</w:t>
                              </w:r>
                              <w:r w:rsidRPr="00BC5B84">
                                <w:rPr>
                                  <w:bCs/>
                                  <w:i/>
                                  <w:sz w:val="20"/>
                                  <w:szCs w:val="20"/>
                                  <w:lang w:val="en-US"/>
                                </w:rPr>
                                <w:t xml:space="preserve"> </w:t>
                              </w:r>
                              <w:r>
                                <w:rPr>
                                  <w:bCs/>
                                  <w:i/>
                                  <w:sz w:val="20"/>
                                  <w:szCs w:val="20"/>
                                  <w:lang w:val="en-US"/>
                                </w:rPr>
                                <w:t>IV.</w:t>
                              </w:r>
                              <w:r w:rsidRPr="00BC5B84">
                                <w:rPr>
                                  <w:bCs/>
                                  <w:i/>
                                  <w:sz w:val="20"/>
                                  <w:szCs w:val="20"/>
                                </w:rPr>
                                <w:t>2</w:t>
                              </w:r>
                            </w:p>
                            <w:p w:rsidR="00EC64E0" w:rsidRPr="00BC5B84" w:rsidRDefault="00EC64E0" w:rsidP="006E394C">
                              <w:pPr>
                                <w:rPr>
                                  <w:sz w:val="20"/>
                                  <w:szCs w:val="20"/>
                                </w:rPr>
                              </w:pPr>
                            </w:p>
                          </w:txbxContent>
                        </wps:txbx>
                        <wps:bodyPr rot="0" vert="horz" wrap="square" lIns="91440" tIns="45720" rIns="91440" bIns="45720" anchor="t" anchorCtr="0" upright="1">
                          <a:noAutofit/>
                        </wps:bodyPr>
                      </wps:wsp>
                      <wpg:grpSp>
                        <wpg:cNvPr id="455" name="Group 260"/>
                        <wpg:cNvGrpSpPr>
                          <a:grpSpLocks/>
                        </wpg:cNvGrpSpPr>
                        <wpg:grpSpPr bwMode="auto">
                          <a:xfrm>
                            <a:off x="6969" y="3118"/>
                            <a:ext cx="3312" cy="2513"/>
                            <a:chOff x="6566" y="2364"/>
                            <a:chExt cx="3312" cy="2513"/>
                          </a:xfrm>
                        </wpg:grpSpPr>
                        <wps:wsp>
                          <wps:cNvPr id="456" name="Text Box 261"/>
                          <wps:cNvSpPr txBox="1">
                            <a:spLocks noChangeArrowheads="1"/>
                          </wps:cNvSpPr>
                          <wps:spPr bwMode="auto">
                            <a:xfrm>
                              <a:off x="6566" y="2364"/>
                              <a:ext cx="3312" cy="2513"/>
                            </a:xfrm>
                            <a:prstGeom prst="rect">
                              <a:avLst/>
                            </a:prstGeom>
                            <a:solidFill>
                              <a:srgbClr val="FFFFFF"/>
                            </a:solidFill>
                            <a:ln w="9525">
                              <a:solidFill>
                                <a:srgbClr val="000000"/>
                              </a:solidFill>
                              <a:miter lim="800000"/>
                              <a:headEnd/>
                              <a:tailEnd/>
                            </a:ln>
                          </wps:spPr>
                          <wps:txbx>
                            <w:txbxContent>
                              <w:p w:rsidR="00EC64E0" w:rsidRDefault="00EC64E0" w:rsidP="006E394C">
                                <w:pPr>
                                  <w:jc w:val="center"/>
                                  <w:rPr>
                                    <w:vertAlign w:val="subscript"/>
                                    <w:lang w:val="en-US"/>
                                  </w:rPr>
                                </w:pPr>
                                <w:r>
                                  <w:t>блок теорії № 2</w:t>
                                </w:r>
                              </w:p>
                            </w:txbxContent>
                          </wps:txbx>
                          <wps:bodyPr rot="0" vert="vert270" wrap="square" lIns="91440" tIns="45720" rIns="91440" bIns="45720" anchor="t" anchorCtr="0" upright="1">
                            <a:noAutofit/>
                          </wps:bodyPr>
                        </wps:wsp>
                        <wps:wsp>
                          <wps:cNvPr id="457" name="Text Box 262"/>
                          <wps:cNvSpPr txBox="1">
                            <a:spLocks noChangeArrowheads="1"/>
                          </wps:cNvSpPr>
                          <wps:spPr bwMode="auto">
                            <a:xfrm>
                              <a:off x="7574" y="4351"/>
                              <a:ext cx="2160"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sidRPr="00627AE9">
                                  <w:rPr>
                                    <w:sz w:val="24"/>
                                    <w:szCs w:val="24"/>
                                  </w:rPr>
                                  <w:t>блок</w:t>
                                </w:r>
                                <w:r>
                                  <w:rPr>
                                    <w:sz w:val="24"/>
                                    <w:szCs w:val="24"/>
                                  </w:rPr>
                                  <w:t xml:space="preserve"> </w:t>
                                </w:r>
                                <w:r w:rsidRPr="00627AE9">
                                  <w:rPr>
                                    <w:sz w:val="24"/>
                                    <w:szCs w:val="24"/>
                                  </w:rPr>
                                  <w:t xml:space="preserve">теорії № </w:t>
                                </w:r>
                                <w:r w:rsidRPr="00627AE9">
                                  <w:rPr>
                                    <w:sz w:val="24"/>
                                    <w:szCs w:val="24"/>
                                    <w:lang w:val="en-US"/>
                                  </w:rPr>
                                  <w:t>1.</w:t>
                                </w:r>
                                <w:r w:rsidRPr="00627AE9">
                                  <w:rPr>
                                    <w:i w:val="0"/>
                                    <w:sz w:val="24"/>
                                    <w:szCs w:val="24"/>
                                    <w:lang w:val="en-US"/>
                                  </w:rPr>
                                  <w:t>k</w:t>
                                </w:r>
                              </w:p>
                              <w:p w:rsidR="00EC64E0" w:rsidRDefault="00EC64E0" w:rsidP="006E394C"/>
                            </w:txbxContent>
                          </wps:txbx>
                          <wps:bodyPr rot="0" vert="horz" wrap="square" lIns="91440" tIns="45720" rIns="91440" bIns="45720" anchor="t" anchorCtr="0" upright="1">
                            <a:noAutofit/>
                          </wps:bodyPr>
                        </wps:wsp>
                        <wps:wsp>
                          <wps:cNvPr id="458" name="Text Box 263"/>
                          <wps:cNvSpPr txBox="1">
                            <a:spLocks noChangeArrowheads="1"/>
                          </wps:cNvSpPr>
                          <wps:spPr bwMode="auto">
                            <a:xfrm>
                              <a:off x="7574" y="3646"/>
                              <a:ext cx="2160"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sidRPr="00627AE9">
                                  <w:rPr>
                                    <w:sz w:val="24"/>
                                    <w:szCs w:val="24"/>
                                  </w:rPr>
                                  <w:t xml:space="preserve">блок </w:t>
                                </w:r>
                                <w:r>
                                  <w:rPr>
                                    <w:sz w:val="24"/>
                                    <w:szCs w:val="24"/>
                                  </w:rPr>
                                  <w:t>те</w:t>
                                </w:r>
                                <w:r w:rsidRPr="00627AE9">
                                  <w:rPr>
                                    <w:sz w:val="24"/>
                                    <w:szCs w:val="24"/>
                                  </w:rPr>
                                  <w:t xml:space="preserve">орії № </w:t>
                                </w:r>
                                <w:r w:rsidRPr="00627AE9">
                                  <w:rPr>
                                    <w:sz w:val="24"/>
                                    <w:szCs w:val="24"/>
                                    <w:lang w:val="en-US"/>
                                  </w:rPr>
                                  <w:t>1.2</w:t>
                                </w:r>
                              </w:p>
                              <w:p w:rsidR="00EC64E0" w:rsidRPr="00627AE9" w:rsidRDefault="00EC64E0" w:rsidP="006E394C"/>
                            </w:txbxContent>
                          </wps:txbx>
                          <wps:bodyPr rot="0" vert="horz" wrap="square" lIns="91440" tIns="45720" rIns="91440" bIns="45720" anchor="t" anchorCtr="0" upright="1">
                            <a:noAutofit/>
                          </wps:bodyPr>
                        </wps:wsp>
                        <wps:wsp>
                          <wps:cNvPr id="459" name="Text Box 264"/>
                          <wps:cNvSpPr txBox="1">
                            <a:spLocks noChangeArrowheads="1"/>
                          </wps:cNvSpPr>
                          <wps:spPr bwMode="auto">
                            <a:xfrm>
                              <a:off x="7574" y="3056"/>
                              <a:ext cx="2160"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sidRPr="00627AE9">
                                  <w:rPr>
                                    <w:sz w:val="24"/>
                                    <w:szCs w:val="24"/>
                                  </w:rPr>
                                  <w:t>блок</w:t>
                                </w:r>
                                <w:r>
                                  <w:rPr>
                                    <w:sz w:val="24"/>
                                    <w:szCs w:val="24"/>
                                  </w:rPr>
                                  <w:t xml:space="preserve"> </w:t>
                                </w:r>
                                <w:r w:rsidRPr="00627AE9">
                                  <w:rPr>
                                    <w:sz w:val="24"/>
                                    <w:szCs w:val="24"/>
                                  </w:rPr>
                                  <w:t xml:space="preserve">теорії № </w:t>
                                </w:r>
                                <w:r w:rsidRPr="00627AE9">
                                  <w:rPr>
                                    <w:sz w:val="24"/>
                                    <w:szCs w:val="24"/>
                                    <w:lang w:val="en-US"/>
                                  </w:rPr>
                                  <w:t>1.1</w:t>
                                </w:r>
                              </w:p>
                              <w:p w:rsidR="00EC64E0" w:rsidRPr="00627AE9" w:rsidRDefault="00EC64E0" w:rsidP="006E394C"/>
                            </w:txbxContent>
                          </wps:txbx>
                          <wps:bodyPr rot="0" vert="horz" wrap="square" lIns="91440" tIns="45720" rIns="91440" bIns="45720" anchor="t" anchorCtr="0" upright="1">
                            <a:noAutofit/>
                          </wps:bodyPr>
                        </wps:wsp>
                        <wps:wsp>
                          <wps:cNvPr id="460" name="Text Box 265"/>
                          <wps:cNvSpPr txBox="1">
                            <a:spLocks noChangeArrowheads="1"/>
                          </wps:cNvSpPr>
                          <wps:spPr bwMode="auto">
                            <a:xfrm>
                              <a:off x="7574" y="2480"/>
                              <a:ext cx="2160" cy="432"/>
                            </a:xfrm>
                            <a:prstGeom prst="rect">
                              <a:avLst/>
                            </a:prstGeom>
                            <a:solidFill>
                              <a:srgbClr val="FFFFFF"/>
                            </a:solidFill>
                            <a:ln w="9525">
                              <a:solidFill>
                                <a:srgbClr val="000000"/>
                              </a:solidFill>
                              <a:miter lim="800000"/>
                              <a:headEnd/>
                              <a:tailEnd/>
                            </a:ln>
                          </wps:spPr>
                          <wps:txbx>
                            <w:txbxContent>
                              <w:p w:rsidR="00EC64E0" w:rsidRPr="00627AE9" w:rsidRDefault="00EC64E0" w:rsidP="006E394C">
                                <w:pPr>
                                  <w:pStyle w:val="ac"/>
                                  <w:rPr>
                                    <w:sz w:val="24"/>
                                    <w:szCs w:val="24"/>
                                  </w:rPr>
                                </w:pPr>
                                <w:r w:rsidRPr="00627AE9">
                                  <w:rPr>
                                    <w:sz w:val="24"/>
                                    <w:szCs w:val="24"/>
                                  </w:rPr>
                                  <w:t>блок теорії № 1</w:t>
                                </w:r>
                                <w:r>
                                  <w:rPr>
                                    <w:sz w:val="24"/>
                                    <w:szCs w:val="24"/>
                                  </w:rPr>
                                  <w:t>.1</w:t>
                                </w:r>
                              </w:p>
                              <w:p w:rsidR="00EC64E0" w:rsidRPr="00627AE9" w:rsidRDefault="00EC64E0" w:rsidP="006E394C"/>
                            </w:txbxContent>
                          </wps:txbx>
                          <wps:bodyPr rot="0" vert="horz" wrap="square" lIns="91440" tIns="45720" rIns="91440" bIns="45720" anchor="t" anchorCtr="0" upright="1">
                            <a:noAutofit/>
                          </wps:bodyPr>
                        </wps:wsp>
                        <wps:wsp>
                          <wps:cNvPr id="461" name="Text Box 266"/>
                          <wps:cNvSpPr txBox="1">
                            <a:spLocks noChangeArrowheads="1"/>
                          </wps:cNvSpPr>
                          <wps:spPr bwMode="auto">
                            <a:xfrm>
                              <a:off x="7574" y="3975"/>
                              <a:ext cx="2160" cy="3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Default="00EC64E0" w:rsidP="006E394C">
                                <w:pPr>
                                  <w:spacing w:line="240" w:lineRule="atLeast"/>
                                  <w:jc w:val="center"/>
                                  <w:rPr>
                                    <w:b/>
                                    <w:lang w:val="en-US"/>
                                  </w:rPr>
                                </w:pPr>
                                <w:r>
                                  <w:rPr>
                                    <w:b/>
                                    <w:lang w:val="en-US"/>
                                  </w:rPr>
                                  <w:t>………………….</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435" o:spid="_x0000_s1087" style="position:absolute;left:0;text-align:left;margin-left:24pt;margin-top:11.55pt;width:420pt;height:289.9pt;z-index:251700224" coordorigin="1974,2276" coordsize="8400,6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">
                <v:shape id="Text Box 241" o:spid="_x0000_s1088" type="#_x0000_t202" style="position:absolute;left:1974;top:2574;width:1971;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do8MUA&#10;AADcAAAADwAAAGRycy9kb3ducmV2LnhtbESPQWvCQBSE70L/w/IKvYhuWiVqdJVSaNFbjaLXR/aZ&#10;BLNv091tTP99tyD0OMzMN8xq05tGdOR8bVnB8zgBQVxYXXOp4Hh4H81B+ICssbFMCn7Iw2b9MFhh&#10;pu2N99TloRQRwj5DBVUIbSalLyoy6Me2JY7exTqDIUpXSu3wFuGmkS9JkkqDNceFClt6q6i45t9G&#10;wXy67c5+N/k8FemlWYThrPv4cko9PfavSxCB+vAfvre3WsF0ks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2jwxQAAANwAAAAPAAAAAAAAAAAAAAAAAJgCAABkcnMv&#10;ZG93bnJldi54bWxQSwUGAAAAAAQABAD1AAAAigMAAAAA&#10;">
                  <v:textbox>
                    <w:txbxContent>
                      <w:p w:rsidR="00EC64E0" w:rsidRDefault="00EC64E0" w:rsidP="006E394C">
                        <w:pPr>
                          <w:pStyle w:val="ac"/>
                          <w:jc w:val="center"/>
                          <w:rPr>
                            <w:sz w:val="20"/>
                          </w:rPr>
                        </w:pPr>
                        <w:r>
                          <w:rPr>
                            <w:sz w:val="20"/>
                          </w:rPr>
                          <w:t>ЗАДАЧА 1</w:t>
                        </w:r>
                      </w:p>
                      <w:p w:rsidR="00EC64E0" w:rsidRDefault="00EC64E0" w:rsidP="006E394C"/>
                    </w:txbxContent>
                  </v:textbox>
                </v:shape>
                <v:shape id="Text Box 242" o:spid="_x0000_s1089" type="#_x0000_t202" style="position:absolute;left:6969;top:2619;width:331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vNa8UA&#10;AADcAAAADwAAAGRycy9kb3ducmV2LnhtbESPT2sCMRTE70K/Q3iFXkSzVlG7GqUULPbmP+z1sXnu&#10;Lm5e1iSu229vhILHYWZ+w8yXralEQ86XlhUM+gkI4szqknMFh/2qNwXhA7LGyjIp+CMPy8VLZ46p&#10;tjfeUrMLuYgQ9ikqKEKoUyl9VpBB37c1cfRO1hkMUbpcaoe3CDeVfE+SsTRYclwosKavgrLz7moU&#10;TEfr5tf/DDfHbHyqPkJ30nxfnFJvr+3nDESgNjzD/+21VjAaTuB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81rxQAAANwAAAAPAAAAAAAAAAAAAAAAAJgCAABkcnMv&#10;ZG93bnJldi54bWxQSwUGAAAAAAQABAD1AAAAigMAAAAA&#10;">
                  <v:textbox>
                    <w:txbxContent>
                      <w:p w:rsidR="00EC64E0" w:rsidRPr="00627AE9" w:rsidRDefault="00EC64E0" w:rsidP="006E394C">
                        <w:pPr>
                          <w:pStyle w:val="ac"/>
                          <w:rPr>
                            <w:sz w:val="24"/>
                            <w:szCs w:val="24"/>
                          </w:rPr>
                        </w:pPr>
                        <w:r w:rsidRPr="00627AE9">
                          <w:rPr>
                            <w:sz w:val="24"/>
                            <w:szCs w:val="24"/>
                          </w:rPr>
                          <w:t>блок теорії № 1</w:t>
                        </w:r>
                      </w:p>
                      <w:p w:rsidR="00EC64E0" w:rsidRDefault="00EC64E0" w:rsidP="006E394C"/>
                    </w:txbxContent>
                  </v:textbox>
                </v:shape>
                <v:line id="Line 243" o:spid="_x0000_s1090" style="position:absolute;visibility:visible;mso-wrap-style:square" from="3945,2763" to="6969,2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W1dcIAAADcAAAADwAAAGRycy9kb3ducmV2LnhtbERPz2vCMBS+C/4P4Q1201Q35uyMIhZh&#10;BzdQh+dn89aUNS+liTX+9+Yg7Pjx/V6som1ET52vHSuYjDMQxKXTNVcKfo7b0TsIH5A1No5JwY08&#10;rJbDwQJz7a68p/4QKpFC2OeowITQ5lL60pBFP3YtceJ+XWcxJNhVUnd4TeG2kdMse5MWa04NBlva&#10;GCr/DherYGaKvZzJYnf8Lvp6Mo9f8XSeK/X8FNcfIALF8C9+uD+1gteXtDadSUdA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7W1dcIAAADcAAAADwAAAAAAAAAAAAAA&#10;AAChAgAAZHJzL2Rvd25yZXYueG1sUEsFBgAAAAAEAAQA+QAAAJADAAAAAA==&#10;">
                  <v:stroke endarrow="block"/>
                </v:line>
                <v:line id="Line 244" o:spid="_x0000_s1091" style="position:absolute;flip:x;visibility:visible;mso-wrap-style:square" from="3945,2907" to="6969,2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ZXfcUAAADcAAAADwAAAGRycy9kb3ducmV2LnhtbESPQWvCQBCF74L/YZmCl6CbNlJqdBVb&#10;FQrSQ7WHHofsmIRmZ0N21PTfdwuCx8eb9715i1XvGnWhLtSeDTxOUlDEhbc1lwa+jrvxC6ggyBYb&#10;z2TglwKslsPBAnPrr/xJl4OUKkI45GigEmlzrUNRkcMw8S1x9E6+cyhRdqW2HV4j3DX6KU2ftcOa&#10;Y0OFLb1VVPwczi6+sfvgTZYlr04nyYy237JPtRgzeujXc1BCvdyPb+l3a2CazeB/TCSA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4ZXfcUAAADcAAAADwAAAAAAAAAA&#10;AAAAAAChAgAAZHJzL2Rvd25yZXYueG1sUEsFBgAAAAAEAAQA+QAAAJMDAAAAAA==&#10;">
                  <v:stroke endarrow="block"/>
                </v:line>
                <v:shape id="Text Box 245" o:spid="_x0000_s1092" type="#_x0000_t202" style="position:absolute;left:1974;top:6475;width:1971;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QmYsIA&#10;AADcAAAADwAAAGRycy9kb3ducmV2LnhtbERPy2rCQBTdF/yH4QrdFJ2owUd0lCK06K5V0e0lc02C&#10;mTvpzDTGv3cWhS4P573adKYWLTlfWVYwGiYgiHOrKy4UnI4fgzkIH5A11pZJwYM8bNa9lxVm2t75&#10;m9pDKEQMYZ+hgjKEJpPS5yUZ9EPbEEfuap3BEKErpHZ4j+GmluMkmUqDFceGEhvalpTfDr9GwTzd&#10;tRe/n3yd8+m1XoS3Wfv545R67XfvSxCBuvAv/nPvtII0jfPjmX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CZiwgAAANwAAAAPAAAAAAAAAAAAAAAAAJgCAABkcnMvZG93&#10;bnJldi54bWxQSwUGAAAAAAQABAD1AAAAhwMAAAAA&#10;">
                  <v:textbox>
                    <w:txbxContent>
                      <w:p w:rsidR="00EC64E0" w:rsidRDefault="00EC64E0" w:rsidP="006E394C">
                        <w:pPr>
                          <w:pStyle w:val="ac"/>
                          <w:jc w:val="center"/>
                          <w:rPr>
                            <w:sz w:val="20"/>
                          </w:rPr>
                        </w:pPr>
                        <w:r>
                          <w:rPr>
                            <w:sz w:val="20"/>
                          </w:rPr>
                          <w:t xml:space="preserve">ЗАДАЧА  </w:t>
                        </w:r>
                        <w:r>
                          <w:rPr>
                            <w:sz w:val="20"/>
                            <w:lang w:val="en-US"/>
                          </w:rPr>
                          <w:t>n</w:t>
                        </w:r>
                      </w:p>
                      <w:p w:rsidR="00EC64E0" w:rsidRDefault="00EC64E0" w:rsidP="006E394C">
                        <w:pPr>
                          <w:pStyle w:val="ac"/>
                          <w:jc w:val="center"/>
                          <w:rPr>
                            <w:sz w:val="20"/>
                          </w:rPr>
                        </w:pPr>
                        <w:r>
                          <w:rPr>
                            <w:sz w:val="20"/>
                          </w:rPr>
                          <w:t xml:space="preserve">(розширення чи уточнення задачі №  </w:t>
                        </w:r>
                        <w:r w:rsidRPr="00972B6D">
                          <w:rPr>
                            <w:i w:val="0"/>
                            <w:sz w:val="20"/>
                            <w:lang w:val="en-US"/>
                          </w:rPr>
                          <w:t>n</w:t>
                        </w:r>
                        <w:r>
                          <w:rPr>
                            <w:sz w:val="20"/>
                          </w:rPr>
                          <w:t>-1)</w:t>
                        </w:r>
                      </w:p>
                      <w:p w:rsidR="00EC64E0" w:rsidRDefault="00EC64E0" w:rsidP="006E394C"/>
                    </w:txbxContent>
                  </v:textbox>
                </v:shape>
                <v:line id="Line 246" o:spid="_x0000_s1093" style="position:absolute;flip:x;visibility:visible;mso-wrap-style:square" from="3945,7195" to="6969,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YoBsUAAADcAAAADwAAAGRycy9kb3ducmV2LnhtbESPQWvCQBCF70L/wzKFXoJurFJs6irV&#10;KgjiodFDj0N2moRmZ0N2qvHfdwuCx8eb971582XvGnWmLtSeDYxHKSjiwtuaSwOn43Y4AxUE2WLj&#10;mQxcKcBy8TCYY2b9hT/pnEupIoRDhgYqkTbTOhQVOQwj3xJH79t3DiXKrtS2w0uEu0Y/p+mLdlhz&#10;bKiwpXVFxU/+6+Ib2wN/TCbJyukkeaXNl+xTLcY8Pfbvb6CEerkf39I7a2A6HcP/mEgAv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YoBsUAAADcAAAADwAAAAAAAAAA&#10;AAAAAAChAgAAZHJzL2Rvd25yZXYueG1sUEsFBgAAAAAEAAQA+QAAAJMDAAAAAA==&#10;">
                  <v:stroke endarrow="block"/>
                </v:line>
                <v:shape id="Text Box 247" o:spid="_x0000_s1094" type="#_x0000_t202" style="position:absolute;left:1974;top:3838;width:1971;height:1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djsUA&#10;AADcAAAADwAAAGRycy9kb3ducmV2LnhtbESPQWvCQBSE74X+h+UVeil1owar0VVKoUVvNZZ6fWSf&#10;STD7Nu5uY/z3riD0OMzMN8xi1ZtGdOR8bVnBcJCAIC6srrlU8LP7fJ2C8AFZY2OZFFzIw2r5+LDA&#10;TNszb6nLQykihH2GCqoQ2kxKX1Rk0A9sSxy9g3UGQ5SulNrhOcJNI0dJMpEGa44LFbb0UVFxzP+M&#10;gmm67vZ+M/7+LSaHZhZe3rqvk1Pq+al/n4MI1If/8L291grSdAS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h2OxQAAANwAAAAPAAAAAAAAAAAAAAAAAJgCAABkcnMv&#10;ZG93bnJldi54bWxQSwUGAAAAAAQABAD1AAAAigMAAAAA&#10;">
                  <v:textbox>
                    <w:txbxContent>
                      <w:p w:rsidR="00EC64E0" w:rsidRDefault="00EC64E0" w:rsidP="006E394C">
                        <w:pPr>
                          <w:pStyle w:val="ac"/>
                          <w:jc w:val="center"/>
                          <w:rPr>
                            <w:sz w:val="20"/>
                          </w:rPr>
                        </w:pPr>
                        <w:r>
                          <w:rPr>
                            <w:sz w:val="20"/>
                          </w:rPr>
                          <w:t>ЗАДАЧА 2</w:t>
                        </w:r>
                      </w:p>
                      <w:p w:rsidR="00EC64E0" w:rsidRDefault="00EC64E0" w:rsidP="006E394C">
                        <w:pPr>
                          <w:pStyle w:val="ac"/>
                          <w:jc w:val="center"/>
                          <w:rPr>
                            <w:sz w:val="20"/>
                          </w:rPr>
                        </w:pPr>
                        <w:r>
                          <w:rPr>
                            <w:sz w:val="20"/>
                          </w:rPr>
                          <w:t>(розширення чи уточнення задачі № 1)</w:t>
                        </w:r>
                      </w:p>
                      <w:p w:rsidR="00EC64E0" w:rsidRDefault="00EC64E0" w:rsidP="006E394C"/>
                    </w:txbxContent>
                  </v:textbox>
                </v:shape>
                <v:line id="Line 248" o:spid="_x0000_s1095" style="position:absolute;flip:x;visibility:visible;mso-wrap-style:square" from="3945,4558" to="6969,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gT6sUAAADcAAAADwAAAGRycy9kb3ducmV2LnhtbESPQWvCQBCF7wX/wzKCl6CbGiltdJVq&#10;KxSkh2oPHofsmASzsyE71fTfu0Khx8eb9715i1XvGnWhLtSeDTxOUlDEhbc1lwa+D9vxM6ggyBYb&#10;z2TglwKsloOHBebWX/mLLnspVYRwyNFAJdLmWoeiIodh4lvi6J1851Ci7EptO7xGuGv0NE2ftMOa&#10;Y0OFLW0qKs77Hxff2H7yW5Yla6eT5IXej7JLtRgzGvavc1BCvfwf/6U/rIHZLIP7mEg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gT6sUAAADcAAAADwAAAAAAAAAA&#10;AAAAAAChAgAAZHJzL2Rvd25yZXYueG1sUEsFBgAAAAAEAAQA+QAAAJMDAAAAAA==&#10;">
                  <v:stroke endarrow="block"/>
                </v:line>
                <v:line id="Line 249" o:spid="_x0000_s1096" style="position:absolute;visibility:visible;mso-wrap-style:square" from="3945,4126" to="6969,4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7MDcUAAADcAAAADwAAAGRycy9kb3ducmV2LnhtbESPQWsCMRSE70L/Q3gFb5q1LLWuRild&#10;BA+1oJaeXzfPzdLNy7KJa/rvG6HgcZiZb5jVJtpWDNT7xrGC2TQDQVw53XCt4PO0nbyA8AFZY+uY&#10;FPySh836YbTCQrsrH2g4hlokCPsCFZgQukJKXxmy6KeuI07e2fUWQ5J9LXWP1wS3rXzKsmdpseG0&#10;YLCjN0PVz/FiFcxNeZBzWb6fPsqhmS3iPn59L5QaP8bXJYhAMdzD/+2dVpD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7MDcUAAADcAAAADwAAAAAAAAAA&#10;AAAAAAChAgAAZHJzL2Rvd25yZXYueG1sUEsFBgAAAAAEAAQA+QAAAJMDAAAAAA==&#10;">
                  <v:stroke endarrow="block"/>
                </v:line>
                <v:shape id="Text Box 250" o:spid="_x0000_s1097" type="#_x0000_t202" style="position:absolute;left:3369;top:5434;width:561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zcQA&#10;AADcAAAADwAAAGRycy9kb3ducmV2LnhtbESP3WrCQBSE7wu+w3KE3hTdKDHR6Cq10JJbfx7gmD0m&#10;wezZkN2a5O27hUIvh5n5htkdBtOIJ3WutqxgMY9AEBdW11wquF4+Z2sQziNrbCyTgpEcHPaTlx1m&#10;2vZ8oufZlyJA2GWooPK+zaR0RUUG3dy2xMG7286gD7Irpe6wD3DTyGUUJdJgzWGhwpY+Kioe52+j&#10;4J73b6tNf/vy1/QUJ0es05sdlXqdDu9bEJ4G/x/+a+daQRyv4P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v9s3EAAAA3AAAAA8AAAAAAAAAAAAAAAAAmAIAAGRycy9k&#10;b3ducmV2LnhtbFBLBQYAAAAABAAEAPUAAACJAwAAAAA=&#10;" stroked="f">
                  <v:textbox>
                    <w:txbxContent>
                      <w:p w:rsidR="00EC64E0" w:rsidRDefault="00EC64E0" w:rsidP="006E394C">
                        <w:pPr>
                          <w:spacing w:line="240" w:lineRule="atLeast"/>
                          <w:jc w:val="center"/>
                          <w:rPr>
                            <w:b/>
                            <w:lang w:val="en-US"/>
                          </w:rPr>
                        </w:pPr>
                        <w:r>
                          <w:rPr>
                            <w:b/>
                            <w:lang w:val="en-US"/>
                          </w:rPr>
                          <w:t>………………………………………………………..</w:t>
                        </w:r>
                      </w:p>
                    </w:txbxContent>
                  </v:textbox>
                </v:shape>
                <v:line id="Line 251" o:spid="_x0000_s1098" style="position:absolute;visibility:visible;mso-wrap-style:square" from="3945,6763" to="6969,6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D34cQAAADcAAAADwAAAGRycy9kb3ducmV2LnhtbESPQWsCMRSE74L/ITzBm2YtonVrFHER&#10;PLQFtfT8unluFjcvyyZd479vCoUeh5n5hllvo21ET52vHSuYTTMQxKXTNVcKPi6HyTMIH5A1No5J&#10;wYM8bDfDwRpz7e58ov4cKpEg7HNUYEJocyl9aciin7qWOHlX11kMSXaV1B3eE9w28inLFtJizWnB&#10;YEt7Q+Xt/G0VLE1xkktZvF7ei76ereJb/PxaKTUexd0LiEAx/If/2ketYD5fwO+Zd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YPfhxAAAANwAAAAPAAAAAAAAAAAA&#10;AAAAAKECAABkcnMvZG93bnJldi54bWxQSwUGAAAAAAQABAD5AAAAkgMAAAAA&#10;">
                  <v:stroke endarrow="block"/>
                </v:line>
                <v:group id="Group 252" o:spid="_x0000_s1099" style="position:absolute;left:6969;top:5797;width:3312;height:2508" coordorigin="6566,5235" coordsize="3312,2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shape id="Text Box 253" o:spid="_x0000_s1100" type="#_x0000_t202" style="position:absolute;left:6566;top:5235;width:3312;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CzsEA&#10;AADcAAAADwAAAGRycy9kb3ducmV2LnhtbERP3WrCMBS+F3yHcITdaeooMjpj6QTBwaiz7gEOzTEt&#10;a05Kkmn39uZisMuP739bTnYQN/Khd6xgvcpAELdO92wUfF0OyxcQISJrHByTgl8KUO7msy0W2t35&#10;TLcmGpFCOBSooItxLKQMbUcWw8qNxIm7Om8xJuiN1B7vKdwO8jnLNtJiz6mhw5H2HbXfzY9VUDcn&#10;/XadTvVn7d8vJj9UH9nRKPW0mKpXEJGm+C/+cx+1gjxPa9OZdATk7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aAs7BAAAA3AAAAA8AAAAAAAAAAAAAAAAAmAIAAGRycy9kb3du&#10;cmV2LnhtbFBLBQYAAAAABAAEAPUAAACGAwAAAAA=&#10;">
                    <v:textbox style="layout-flow:vertical;mso-layout-flow-alt:bottom-to-top">
                      <w:txbxContent>
                        <w:p w:rsidR="00EC64E0" w:rsidRDefault="00EC64E0" w:rsidP="006E394C">
                          <w:pPr>
                            <w:jc w:val="center"/>
                            <w:rPr>
                              <w:vertAlign w:val="subscript"/>
                              <w:lang w:val="en-US"/>
                            </w:rPr>
                          </w:pPr>
                          <w:r>
                            <w:t xml:space="preserve">блок теорії № </w:t>
                          </w:r>
                          <w:r w:rsidRPr="00972B6D">
                            <w:rPr>
                              <w:i/>
                              <w:lang w:val="en-US"/>
                            </w:rPr>
                            <w:t>k</w:t>
                          </w:r>
                        </w:p>
                      </w:txbxContent>
                    </v:textbox>
                  </v:shape>
                  <v:shape id="Text Box 254" o:spid="_x0000_s1101" type="#_x0000_t202" style="position:absolute;left:7574;top:6806;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8yMIA&#10;AADcAAAADwAAAGRycy9kb3ducmV2LnhtbESP3YrCMBSE7wXfIRzBG9FU6fpTjaLCirf+PMCxObbF&#10;5qQ00da3NwvCXg4z8w2z2rSmFC+qXWFZwXgUgSBOrS44U3C9/A7nIJxH1lhaJgVvcrBZdzsrTLRt&#10;+ESvs89EgLBLUEHufZVI6dKcDLqRrYiDd7e1QR9knUldYxPgppSTKJpKgwWHhRwr2ueUPs5Po+B+&#10;bAY/i+Z28NfZKZ7usJjd7Fupfq/dLkF4av1/+Ns+agVxvIC/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vzIwgAAANwAAAAPAAAAAAAAAAAAAAAAAJgCAABkcnMvZG93&#10;bnJldi54bWxQSwUGAAAAAAQABAD1AAAAhwMAAAAA&#10;" stroked="f">
                    <v:textbox>
                      <w:txbxContent>
                        <w:p w:rsidR="00EC64E0" w:rsidRDefault="00EC64E0" w:rsidP="006E394C">
                          <w:pPr>
                            <w:jc w:val="center"/>
                            <w:rPr>
                              <w:b/>
                              <w:lang w:val="en-US"/>
                            </w:rPr>
                          </w:pPr>
                          <w:r>
                            <w:rPr>
                              <w:b/>
                              <w:lang w:val="en-US"/>
                            </w:rPr>
                            <w:t>…………………..</w:t>
                          </w:r>
                        </w:p>
                      </w:txbxContent>
                    </v:textbox>
                  </v:shape>
                  <v:shape id="Text Box 255" o:spid="_x0000_s1102" type="#_x0000_t202" style="position:absolute;left:7574;top:5337;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2wv8MA&#10;AADcAAAADwAAAGRycy9kb3ducmV2LnhtbERPy2oCMRTdF/yHcAU3pWZaH9XRKEVQdGdV6vYyuc4M&#10;Tm6mSRzHvzeLQpeH854vW1OJhpwvLSt47ycgiDOrS84VnI7rtwkIH5A1VpZJwYM8LBedlzmm2t75&#10;m5pDyEUMYZ+igiKEOpXSZwUZ9H1bE0fuYp3BEKHLpXZ4j+Gmkh9JMpYGS44NBda0Kii7Hm5GwWS4&#10;bc5+N9j/ZONLNQ2vn83m1ynV67ZfMxCB2vAv/nNvtYLhKM6P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2wv8MAAADcAAAADwAAAAAAAAAAAAAAAACYAgAAZHJzL2Rv&#10;d25yZXYueG1sUEsFBgAAAAAEAAQA9QAAAIgDAAAAAA==&#10;">
                    <v:textbox>
                      <w:txbxContent>
                        <w:p w:rsidR="00EC64E0" w:rsidRPr="00627AE9" w:rsidRDefault="00EC64E0" w:rsidP="006E394C">
                          <w:pPr>
                            <w:pStyle w:val="ac"/>
                            <w:rPr>
                              <w:sz w:val="24"/>
                              <w:szCs w:val="24"/>
                            </w:rPr>
                          </w:pPr>
                          <w:r w:rsidRPr="00627AE9">
                            <w:rPr>
                              <w:sz w:val="24"/>
                              <w:szCs w:val="24"/>
                            </w:rPr>
                            <w:t>блок</w:t>
                          </w:r>
                          <w:r>
                            <w:rPr>
                              <w:sz w:val="24"/>
                              <w:szCs w:val="24"/>
                            </w:rPr>
                            <w:t xml:space="preserve"> </w:t>
                          </w:r>
                          <w:r w:rsidRPr="00627AE9">
                            <w:rPr>
                              <w:sz w:val="24"/>
                              <w:szCs w:val="24"/>
                            </w:rPr>
                            <w:t xml:space="preserve">теорії № </w:t>
                          </w:r>
                          <w:r>
                            <w:rPr>
                              <w:sz w:val="24"/>
                              <w:szCs w:val="24"/>
                              <w:lang w:val="en-US"/>
                            </w:rPr>
                            <w:t>k.</w:t>
                          </w:r>
                          <w:r w:rsidRPr="00627AE9">
                            <w:rPr>
                              <w:sz w:val="24"/>
                              <w:szCs w:val="24"/>
                            </w:rPr>
                            <w:t>1</w:t>
                          </w:r>
                        </w:p>
                        <w:p w:rsidR="00EC64E0" w:rsidRPr="00627AE9" w:rsidRDefault="00EC64E0" w:rsidP="006E394C"/>
                      </w:txbxContent>
                    </v:textbox>
                  </v:shape>
                  <v:shape id="Text Box 256" o:spid="_x0000_s1103" type="#_x0000_t202" style="position:absolute;left:7574;top:5913;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EVJMYA&#10;AADcAAAADwAAAGRycy9kb3ducmV2LnhtbESPT2sCMRTE74V+h/AKXkSzWqt2axQRWvRW/2Cvj81z&#10;d+nmZU3iuv32RhB6HGbmN8xs0ZpKNOR8aVnBoJ+AIM6sLjlXcNh/9qYgfEDWWFkmBX/kYTF/fpph&#10;qu2Vt9TsQi4ihH2KCooQ6lRKnxVk0PdtTRy9k3UGQ5Qul9rhNcJNJYdJMpYGS44LBda0Kij73V2M&#10;gulo3fz4zev3MRufqvfQnTRfZ6dU56VdfoAI1Ib/8KO91gpGbw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EVJMYAAADcAAAADwAAAAAAAAAAAAAAAACYAgAAZHJz&#10;L2Rvd25yZXYueG1sUEsFBgAAAAAEAAQA9QAAAIsDAAAAAA==&#10;">
                    <v:textbox>
                      <w:txbxContent>
                        <w:p w:rsidR="00EC64E0" w:rsidRPr="00627AE9" w:rsidRDefault="00EC64E0" w:rsidP="006E394C">
                          <w:pPr>
                            <w:pStyle w:val="ac"/>
                            <w:rPr>
                              <w:sz w:val="24"/>
                              <w:szCs w:val="24"/>
                            </w:rPr>
                          </w:pPr>
                          <w:r>
                            <w:rPr>
                              <w:sz w:val="24"/>
                              <w:szCs w:val="24"/>
                            </w:rPr>
                            <w:t>б</w:t>
                          </w:r>
                          <w:r w:rsidRPr="00627AE9">
                            <w:rPr>
                              <w:sz w:val="24"/>
                              <w:szCs w:val="24"/>
                            </w:rPr>
                            <w:t>лок</w:t>
                          </w:r>
                          <w:r>
                            <w:rPr>
                              <w:sz w:val="24"/>
                              <w:szCs w:val="24"/>
                            </w:rPr>
                            <w:t xml:space="preserve"> </w:t>
                          </w:r>
                          <w:r w:rsidRPr="00627AE9">
                            <w:rPr>
                              <w:sz w:val="24"/>
                              <w:szCs w:val="24"/>
                            </w:rPr>
                            <w:t xml:space="preserve">теорії № </w:t>
                          </w:r>
                          <w:r>
                            <w:rPr>
                              <w:sz w:val="24"/>
                              <w:szCs w:val="24"/>
                              <w:lang w:val="en-US"/>
                            </w:rPr>
                            <w:t>k.</w:t>
                          </w:r>
                          <w:r w:rsidRPr="00627AE9">
                            <w:rPr>
                              <w:sz w:val="24"/>
                              <w:szCs w:val="24"/>
                            </w:rPr>
                            <w:t>2</w:t>
                          </w:r>
                        </w:p>
                        <w:p w:rsidR="00EC64E0" w:rsidRPr="00627AE9" w:rsidRDefault="00EC64E0" w:rsidP="006E394C"/>
                      </w:txbxContent>
                    </v:textbox>
                  </v:shape>
                  <v:shape id="Text Box 257" o:spid="_x0000_s1104" type="#_x0000_t202" style="position:absolute;left:7574;top:6489;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OLU8UA&#10;AADcAAAADwAAAGRycy9kb3ducmV2LnhtbESPT2sCMRTE74LfITzBS9FsrX9Xo0ihRW9qi14fm+fu&#10;4uZlm6Tr9ts3hYLHYWZ+w6w2ralEQ86XlhU8DxMQxJnVJecKPj/eBnMQPiBrrCyTgh/ysFl3OytM&#10;tb3zkZpTyEWEsE9RQRFCnUrps4IM+qGtiaN3tc5giNLlUju8R7ip5ChJptJgyXGhwJpeC8pup2+j&#10;YD7eNRe/fzmcs+m1WoSnWfP+5ZTq99rtEkSgNjzC/+2dVjCejO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4tTxQAAANwAAAAPAAAAAAAAAAAAAAAAAJgCAABkcnMv&#10;ZG93bnJldi54bWxQSwUGAAAAAAQABAD1AAAAigMAAAAA&#10;">
                    <v:textbox>
                      <w:txbxContent>
                        <w:p w:rsidR="00EC64E0" w:rsidRPr="00627AE9" w:rsidRDefault="00EC64E0" w:rsidP="006E394C">
                          <w:pPr>
                            <w:pStyle w:val="ac"/>
                            <w:rPr>
                              <w:sz w:val="24"/>
                              <w:szCs w:val="24"/>
                            </w:rPr>
                          </w:pPr>
                          <w:r w:rsidRPr="00627AE9">
                            <w:rPr>
                              <w:sz w:val="24"/>
                              <w:szCs w:val="24"/>
                            </w:rPr>
                            <w:t xml:space="preserve">блок теорії № </w:t>
                          </w:r>
                          <w:r>
                            <w:rPr>
                              <w:sz w:val="24"/>
                              <w:szCs w:val="24"/>
                              <w:lang w:val="en-US"/>
                            </w:rPr>
                            <w:t>k</w:t>
                          </w:r>
                          <w:r w:rsidRPr="00627AE9">
                            <w:rPr>
                              <w:sz w:val="24"/>
                              <w:szCs w:val="24"/>
                              <w:lang w:val="en-US"/>
                            </w:rPr>
                            <w:t>.</w:t>
                          </w:r>
                          <w:r>
                            <w:rPr>
                              <w:sz w:val="24"/>
                              <w:szCs w:val="24"/>
                              <w:lang w:val="en-US"/>
                            </w:rPr>
                            <w:t>3</w:t>
                          </w:r>
                        </w:p>
                        <w:p w:rsidR="00EC64E0" w:rsidRPr="00627AE9" w:rsidRDefault="00EC64E0" w:rsidP="006E394C"/>
                      </w:txbxContent>
                    </v:textbox>
                  </v:shape>
                  <v:shape id="Text Box 258" o:spid="_x0000_s1105" type="#_x0000_t202" style="position:absolute;left:7574;top:7219;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8uyMYA&#10;AADcAAAADwAAAGRycy9kb3ducmV2LnhtbESPT2sCMRTE74LfIbxCL6VmrX+qW6OUgqI3a0u9PjbP&#10;3cXNy5rEdf32Rih4HGbmN8xs0ZpKNOR8aVlBv5eAIM6sLjlX8PuzfJ2A8AFZY2WZFFzJw2Le7cww&#10;1fbC39TsQi4ihH2KCooQ6lRKnxVk0PdsTRy9g3UGQ5Qul9rhJcJNJd+SZCwNlhwXCqzpq6DsuDsb&#10;BZPhutn7zWD7l40P1TS8vDerk1Pq+an9/AARqA2P8H97rRUMRw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8uyMYAAADcAAAADwAAAAAAAAAAAAAAAACYAgAAZHJz&#10;L2Rvd25yZXYueG1sUEsFBgAAAAAEAAQA9QAAAIsDAAAAAA==&#10;">
                    <v:textbox>
                      <w:txbxContent>
                        <w:p w:rsidR="00EC64E0" w:rsidRDefault="00EC64E0" w:rsidP="006E394C">
                          <w:pPr>
                            <w:pStyle w:val="ac"/>
                          </w:pPr>
                          <w:r>
                            <w:rPr>
                              <w:sz w:val="24"/>
                              <w:szCs w:val="24"/>
                            </w:rPr>
                            <w:t>б</w:t>
                          </w:r>
                          <w:r w:rsidRPr="00627AE9">
                            <w:rPr>
                              <w:sz w:val="24"/>
                              <w:szCs w:val="24"/>
                            </w:rPr>
                            <w:t>лок</w:t>
                          </w:r>
                          <w:r>
                            <w:rPr>
                              <w:sz w:val="24"/>
                              <w:szCs w:val="24"/>
                            </w:rPr>
                            <w:t xml:space="preserve"> теорії № k.k</w:t>
                          </w:r>
                          <w:r>
                            <w:rPr>
                              <w:sz w:val="24"/>
                              <w:szCs w:val="24"/>
                              <w:lang w:val="en-US"/>
                            </w:rPr>
                            <w:t xml:space="preserve"> </w:t>
                          </w:r>
                        </w:p>
                      </w:txbxContent>
                    </v:textbox>
                  </v:shape>
                </v:group>
                <v:shape id="Text Box 259" o:spid="_x0000_s1106" type="#_x0000_t202" style="position:absolute;left:9021;top:2276;width:1353;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GnhcUA&#10;AADcAAAADwAAAGRycy9kb3ducmV2LnhtbESPW2vCQBCF3wX/wzIFX6RuKlpC6kaKtKDQCqbt+yQ7&#10;zcXsbMiumv77riD4eDiXj7NaD6YVZ+pdbVnB0ywCQVxYXXOp4Pvr/TEG4TyyxtYyKfgjB+t0PFph&#10;ou2FD3TOfCnCCLsEFVTed4mUrqjIoJvZjjh4v7Y36IPsS6l7vIRx08p5FD1LgzUHQoUdbSoqjtnJ&#10;BO7bEHc/+cem2WXTvJnvuf6MWanJw/D6AsLT4O/hW3urFSyW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aeFxQAAANwAAAAPAAAAAAAAAAAAAAAAAJgCAABkcnMv&#10;ZG93bnJldi54bWxQSwUGAAAAAAQABAD1AAAAigMAAAAA&#10;" stroked="f">
                  <v:fill opacity="0"/>
                  <v:textbox>
                    <w:txbxContent>
                      <w:p w:rsidR="00EC64E0" w:rsidRPr="00BC5B84" w:rsidRDefault="00EC64E0" w:rsidP="006E394C">
                        <w:pPr>
                          <w:rPr>
                            <w:bCs/>
                            <w:sz w:val="20"/>
                            <w:szCs w:val="20"/>
                          </w:rPr>
                        </w:pPr>
                        <w:r w:rsidRPr="00BC5B84">
                          <w:rPr>
                            <w:bCs/>
                            <w:i/>
                            <w:sz w:val="20"/>
                            <w:szCs w:val="20"/>
                          </w:rPr>
                          <w:t>схема</w:t>
                        </w:r>
                        <w:r w:rsidRPr="00BC5B84">
                          <w:rPr>
                            <w:bCs/>
                            <w:i/>
                            <w:sz w:val="20"/>
                            <w:szCs w:val="20"/>
                            <w:lang w:val="en-US"/>
                          </w:rPr>
                          <w:t xml:space="preserve"> </w:t>
                        </w:r>
                        <w:r>
                          <w:rPr>
                            <w:bCs/>
                            <w:i/>
                            <w:sz w:val="20"/>
                            <w:szCs w:val="20"/>
                            <w:lang w:val="en-US"/>
                          </w:rPr>
                          <w:t>IV.</w:t>
                        </w:r>
                        <w:r w:rsidRPr="00BC5B84">
                          <w:rPr>
                            <w:bCs/>
                            <w:i/>
                            <w:sz w:val="20"/>
                            <w:szCs w:val="20"/>
                          </w:rPr>
                          <w:t>2</w:t>
                        </w:r>
                      </w:p>
                      <w:p w:rsidR="00EC64E0" w:rsidRPr="00BC5B84" w:rsidRDefault="00EC64E0" w:rsidP="006E394C">
                        <w:pPr>
                          <w:rPr>
                            <w:sz w:val="20"/>
                            <w:szCs w:val="20"/>
                          </w:rPr>
                        </w:pPr>
                      </w:p>
                    </w:txbxContent>
                  </v:textbox>
                </v:shape>
                <v:group id="Group 260" o:spid="_x0000_s1107" style="position:absolute;left:6969;top:3118;width:3312;height:2513" coordorigin="6566,2364" coordsize="3312,2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shape id="Text Box 261" o:spid="_x0000_s1108" type="#_x0000_t202" style="position:absolute;left:6566;top:2364;width:3312;height:2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Cl+sUA&#10;AADcAAAADwAAAGRycy9kb3ducmV2LnhtbESPUWvCMBSF3wf+h3AHe5vphhPpTIsOBIVRt+oPuDTX&#10;tKy5KUmm9d8vA8HHwznnO5xlOdpenMmHzrGCl2kGgrhxumOj4HjYPC9AhIissXdMCq4UoCwmD0vM&#10;tbvwN53raESCcMhRQRvjkEsZmpYshqkbiJN3ct5iTNIbqT1eEtz28jXL5tJix2mhxYE+Wmp+6l+r&#10;oKr3en0a99VX5XcHM9usPrOtUerpcVy9g4g0xnv41t5qBbO3OfyfSUd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KX6xQAAANwAAAAPAAAAAAAAAAAAAAAAAJgCAABkcnMv&#10;ZG93bnJldi54bWxQSwUGAAAAAAQABAD1AAAAigMAAAAA&#10;">
                    <v:textbox style="layout-flow:vertical;mso-layout-flow-alt:bottom-to-top">
                      <w:txbxContent>
                        <w:p w:rsidR="00EC64E0" w:rsidRDefault="00EC64E0" w:rsidP="006E394C">
                          <w:pPr>
                            <w:jc w:val="center"/>
                            <w:rPr>
                              <w:vertAlign w:val="subscript"/>
                              <w:lang w:val="en-US"/>
                            </w:rPr>
                          </w:pPr>
                          <w:r>
                            <w:t>блок теорії № 2</w:t>
                          </w:r>
                        </w:p>
                      </w:txbxContent>
                    </v:textbox>
                  </v:shape>
                  <v:shape id="Text Box 262" o:spid="_x0000_s1109" type="#_x0000_t202" style="position:absolute;left:7574;top:4351;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Qoy8YA&#10;AADcAAAADwAAAGRycy9kb3ducmV2LnhtbESPT2sCMRTE70K/Q3gFL6LZWqt2a5RSqOit/kGvj81z&#10;d+nmZZuk6/rtjSB4HGbmN8xs0ZpKNOR8aVnByyABQZxZXXKuYL/77k9B+ICssbJMCi7kYTF/6sww&#10;1fbMG2q2IRcRwj5FBUUIdSqlzwoy6Ae2Jo7eyTqDIUqXS+3wHOGmksMkGUuDJceFAmv6Kij73f4b&#10;BdPRqjn69evPIRufqvfQmzTLP6dU97n9/AARqA2P8L290gpGbxO4nY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Qoy8YAAADcAAAADwAAAAAAAAAAAAAAAACYAgAAZHJz&#10;L2Rvd25yZXYueG1sUEsFBgAAAAAEAAQA9QAAAIsDAAAAAA==&#10;">
                    <v:textbox>
                      <w:txbxContent>
                        <w:p w:rsidR="00EC64E0" w:rsidRPr="00627AE9" w:rsidRDefault="00EC64E0" w:rsidP="006E394C">
                          <w:pPr>
                            <w:pStyle w:val="ac"/>
                            <w:rPr>
                              <w:sz w:val="24"/>
                              <w:szCs w:val="24"/>
                            </w:rPr>
                          </w:pPr>
                          <w:r w:rsidRPr="00627AE9">
                            <w:rPr>
                              <w:sz w:val="24"/>
                              <w:szCs w:val="24"/>
                            </w:rPr>
                            <w:t>блок</w:t>
                          </w:r>
                          <w:r>
                            <w:rPr>
                              <w:sz w:val="24"/>
                              <w:szCs w:val="24"/>
                            </w:rPr>
                            <w:t xml:space="preserve"> </w:t>
                          </w:r>
                          <w:r w:rsidRPr="00627AE9">
                            <w:rPr>
                              <w:sz w:val="24"/>
                              <w:szCs w:val="24"/>
                            </w:rPr>
                            <w:t xml:space="preserve">теорії № </w:t>
                          </w:r>
                          <w:r w:rsidRPr="00627AE9">
                            <w:rPr>
                              <w:sz w:val="24"/>
                              <w:szCs w:val="24"/>
                              <w:lang w:val="en-US"/>
                            </w:rPr>
                            <w:t>1.</w:t>
                          </w:r>
                          <w:r w:rsidRPr="00627AE9">
                            <w:rPr>
                              <w:i w:val="0"/>
                              <w:sz w:val="24"/>
                              <w:szCs w:val="24"/>
                              <w:lang w:val="en-US"/>
                            </w:rPr>
                            <w:t>k</w:t>
                          </w:r>
                        </w:p>
                        <w:p w:rsidR="00EC64E0" w:rsidRDefault="00EC64E0" w:rsidP="006E394C"/>
                      </w:txbxContent>
                    </v:textbox>
                  </v:shape>
                  <v:shape id="Text Box 263" o:spid="_x0000_s1110" type="#_x0000_t202" style="position:absolute;left:7574;top:3646;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8ucMA&#10;AADcAAAADwAAAGRycy9kb3ducmV2LnhtbERPy2oCMRTdF/yHcAU3pWZaH9XRKEVQdGdV6vYyuc4M&#10;Tm6mSRzHvzeLQpeH854vW1OJhpwvLSt47ycgiDOrS84VnI7rtwkIH5A1VpZJwYM8LBedlzmm2t75&#10;m5pDyEUMYZ+igiKEOpXSZwUZ9H1bE0fuYp3BEKHLpXZ4j+Gmkh9JMpYGS44NBda0Kii7Hm5GwWS4&#10;bc5+N9j/ZONLNQ2vn83m1ynV67ZfMxCB2vAv/nNvtYLhKK6N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u8ucMAAADcAAAADwAAAAAAAAAAAAAAAACYAgAAZHJzL2Rv&#10;d25yZXYueG1sUEsFBgAAAAAEAAQA9QAAAIgDAAAAAA==&#10;">
                    <v:textbox>
                      <w:txbxContent>
                        <w:p w:rsidR="00EC64E0" w:rsidRPr="00627AE9" w:rsidRDefault="00EC64E0" w:rsidP="006E394C">
                          <w:pPr>
                            <w:pStyle w:val="ac"/>
                            <w:rPr>
                              <w:sz w:val="24"/>
                              <w:szCs w:val="24"/>
                            </w:rPr>
                          </w:pPr>
                          <w:r w:rsidRPr="00627AE9">
                            <w:rPr>
                              <w:sz w:val="24"/>
                              <w:szCs w:val="24"/>
                            </w:rPr>
                            <w:t xml:space="preserve">блок </w:t>
                          </w:r>
                          <w:r>
                            <w:rPr>
                              <w:sz w:val="24"/>
                              <w:szCs w:val="24"/>
                            </w:rPr>
                            <w:t>те</w:t>
                          </w:r>
                          <w:r w:rsidRPr="00627AE9">
                            <w:rPr>
                              <w:sz w:val="24"/>
                              <w:szCs w:val="24"/>
                            </w:rPr>
                            <w:t xml:space="preserve">орії № </w:t>
                          </w:r>
                          <w:r w:rsidRPr="00627AE9">
                            <w:rPr>
                              <w:sz w:val="24"/>
                              <w:szCs w:val="24"/>
                              <w:lang w:val="en-US"/>
                            </w:rPr>
                            <w:t>1.2</w:t>
                          </w:r>
                        </w:p>
                        <w:p w:rsidR="00EC64E0" w:rsidRPr="00627AE9" w:rsidRDefault="00EC64E0" w:rsidP="006E394C"/>
                      </w:txbxContent>
                    </v:textbox>
                  </v:shape>
                  <v:shape id="Text Box 264" o:spid="_x0000_s1111" type="#_x0000_t202" style="position:absolute;left:7574;top:3056;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IsYA&#10;AADcAAAADwAAAGRycy9kb3ducmV2LnhtbESPQWvCQBSE7wX/w/KEXqRurJpqdJVSsOjNqtTrI/tM&#10;gtm36e42pv++WxB6HGbmG2a57kwtWnK+sqxgNExAEOdWV1woOB03TzMQPiBrrC2Tgh/ysF71HpaY&#10;aXvjD2oPoRARwj5DBWUITSalz0sy6Ie2IY7exTqDIUpXSO3wFuGmls9JkkqDFceFEht6Kym/Hr6N&#10;gtlk2579brz/zNNLPQ+Dl/b9yyn12O9eFyACdeE/fG9vtYLJdA5/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cZIsYAAADcAAAADwAAAAAAAAAAAAAAAACYAgAAZHJz&#10;L2Rvd25yZXYueG1sUEsFBgAAAAAEAAQA9QAAAIsDAAAAAA==&#10;">
                    <v:textbox>
                      <w:txbxContent>
                        <w:p w:rsidR="00EC64E0" w:rsidRPr="00627AE9" w:rsidRDefault="00EC64E0" w:rsidP="006E394C">
                          <w:pPr>
                            <w:pStyle w:val="ac"/>
                            <w:rPr>
                              <w:sz w:val="24"/>
                              <w:szCs w:val="24"/>
                            </w:rPr>
                          </w:pPr>
                          <w:r w:rsidRPr="00627AE9">
                            <w:rPr>
                              <w:sz w:val="24"/>
                              <w:szCs w:val="24"/>
                            </w:rPr>
                            <w:t>блок</w:t>
                          </w:r>
                          <w:r>
                            <w:rPr>
                              <w:sz w:val="24"/>
                              <w:szCs w:val="24"/>
                            </w:rPr>
                            <w:t xml:space="preserve"> </w:t>
                          </w:r>
                          <w:r w:rsidRPr="00627AE9">
                            <w:rPr>
                              <w:sz w:val="24"/>
                              <w:szCs w:val="24"/>
                            </w:rPr>
                            <w:t xml:space="preserve">теорії № </w:t>
                          </w:r>
                          <w:r w:rsidRPr="00627AE9">
                            <w:rPr>
                              <w:sz w:val="24"/>
                              <w:szCs w:val="24"/>
                              <w:lang w:val="en-US"/>
                            </w:rPr>
                            <w:t>1.1</w:t>
                          </w:r>
                        </w:p>
                        <w:p w:rsidR="00EC64E0" w:rsidRPr="00627AE9" w:rsidRDefault="00EC64E0" w:rsidP="006E394C"/>
                      </w:txbxContent>
                    </v:textbox>
                  </v:shape>
                  <v:shape id="Text Box 265" o:spid="_x0000_s1112" type="#_x0000_t202" style="position:absolute;left:7574;top:2480;width:216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F6AsMA&#10;AADcAAAADwAAAGRycy9kb3ducmV2LnhtbERPy2oCMRTdF/oP4QpuipNplamdGqUUFN21VnR7mdx5&#10;4ORmmsRx/HuzKHR5OO/FajCt6Mn5xrKC5yQFQVxY3XCl4PCznsxB+ICssbVMCm7kYbV8fFhgru2V&#10;v6nfh0rEEPY5KqhD6HIpfVGTQZ/YjjhypXUGQ4SuktrhNYabVr6kaSYNNhwbauzos6bivL8YBfPZ&#10;tj/53fTrWGRl+xaeXvvNr1NqPBo+3kEEGsK/+M+91QpmW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F6AsMAAADcAAAADwAAAAAAAAAAAAAAAACYAgAAZHJzL2Rv&#10;d25yZXYueG1sUEsFBgAAAAAEAAQA9QAAAIgDAAAAAA==&#10;">
                    <v:textbox>
                      <w:txbxContent>
                        <w:p w:rsidR="00EC64E0" w:rsidRPr="00627AE9" w:rsidRDefault="00EC64E0" w:rsidP="006E394C">
                          <w:pPr>
                            <w:pStyle w:val="ac"/>
                            <w:rPr>
                              <w:sz w:val="24"/>
                              <w:szCs w:val="24"/>
                            </w:rPr>
                          </w:pPr>
                          <w:r w:rsidRPr="00627AE9">
                            <w:rPr>
                              <w:sz w:val="24"/>
                              <w:szCs w:val="24"/>
                            </w:rPr>
                            <w:t>блок теорії № 1</w:t>
                          </w:r>
                          <w:r>
                            <w:rPr>
                              <w:sz w:val="24"/>
                              <w:szCs w:val="24"/>
                            </w:rPr>
                            <w:t>.1</w:t>
                          </w:r>
                        </w:p>
                        <w:p w:rsidR="00EC64E0" w:rsidRPr="00627AE9" w:rsidRDefault="00EC64E0" w:rsidP="006E394C"/>
                      </w:txbxContent>
                    </v:textbox>
                  </v:shape>
                  <v:shape id="Text Box 266" o:spid="_x0000_s1113" type="#_x0000_t202" style="position:absolute;left:7574;top:3975;width:2160;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OoMMA&#10;AADcAAAADwAAAGRycy9kb3ducmV2LnhtbESP3YrCMBCF7xd8hzCCN4umikipRllEwQUV7K73YzO2&#10;dZtJabJa394IgpeH8/NxZovWVOJKjSstKxgOIhDEmdUl5wp+f9b9GITzyBory6TgTg4W887HDBNt&#10;b3yga+pzEUbYJaig8L5OpHRZQQbdwNbEwTvbxqAPssmlbvAWxk0lR1E0kQZLDoQCa1oWlP2l/yZw&#10;V21cH0/b5eU7/TxdRnsudzEr1eu2X1MQnlr/Dr/aG61gPBnC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rOoMMAAADcAAAADwAAAAAAAAAAAAAAAACYAgAAZHJzL2Rv&#10;d25yZXYueG1sUEsFBgAAAAAEAAQA9QAAAIgDAAAAAA==&#10;" stroked="f">
                    <v:fill opacity="0"/>
                    <v:textbox>
                      <w:txbxContent>
                        <w:p w:rsidR="00EC64E0" w:rsidRDefault="00EC64E0" w:rsidP="006E394C">
                          <w:pPr>
                            <w:spacing w:line="240" w:lineRule="atLeast"/>
                            <w:jc w:val="center"/>
                            <w:rPr>
                              <w:b/>
                              <w:lang w:val="en-US"/>
                            </w:rPr>
                          </w:pPr>
                          <w:r>
                            <w:rPr>
                              <w:b/>
                              <w:lang w:val="en-US"/>
                            </w:rPr>
                            <w:t>………………….</w:t>
                          </w:r>
                        </w:p>
                      </w:txbxContent>
                    </v:textbox>
                  </v:shape>
                </v:group>
                <w10:wrap type="topAndBottom"/>
              </v:group>
            </w:pict>
          </mc:Fallback>
        </mc:AlternateContent>
      </w:r>
    </w:p>
    <w:p w:rsidR="006E394C" w:rsidRDefault="006E394C" w:rsidP="006E394C">
      <w:pPr>
        <w:pStyle w:val="a8"/>
        <w:ind w:firstLine="840"/>
        <w:jc w:val="both"/>
        <w:rPr>
          <w:b w:val="0"/>
        </w:rPr>
      </w:pPr>
      <w:r>
        <w:rPr>
          <w:b w:val="0"/>
        </w:rPr>
        <w:t xml:space="preserve">Усе це дасть значну економію часу і дозволить навчати без надмірних інтелектуальних напружень. А наведена щойно схема розвитку творчих здібностей учнів зовсім не є інноваційною, вона лише вимагає будувати </w:t>
      </w:r>
      <w:r w:rsidRPr="008F0F95">
        <w:rPr>
          <w:b w:val="0"/>
          <w:szCs w:val="28"/>
        </w:rPr>
        <w:t>ЕКАП</w:t>
      </w:r>
      <w:r>
        <w:rPr>
          <w:b w:val="0"/>
          <w:szCs w:val="28"/>
        </w:rPr>
        <w:t xml:space="preserve"> </w:t>
      </w:r>
      <w:r>
        <w:rPr>
          <w:b w:val="0"/>
        </w:rPr>
        <w:t>по строгості й логічності подібно аксіоматичному методу побудови курсу геометрії.</w:t>
      </w:r>
    </w:p>
    <w:p w:rsidR="006E394C" w:rsidRDefault="006E394C" w:rsidP="006E394C">
      <w:pPr>
        <w:pStyle w:val="a8"/>
        <w:ind w:firstLine="840"/>
        <w:jc w:val="both"/>
        <w:rPr>
          <w:szCs w:val="28"/>
        </w:rPr>
      </w:pPr>
      <w:r w:rsidRPr="00274231">
        <w:rPr>
          <w:b w:val="0"/>
          <w:szCs w:val="28"/>
        </w:rPr>
        <w:t xml:space="preserve">Безперечно, на практиці впровадження </w:t>
      </w:r>
      <w:r>
        <w:rPr>
          <w:b w:val="0"/>
          <w:szCs w:val="28"/>
        </w:rPr>
        <w:t>принципів</w:t>
      </w:r>
      <w:r w:rsidRPr="00274231">
        <w:rPr>
          <w:b w:val="0"/>
          <w:szCs w:val="28"/>
        </w:rPr>
        <w:t xml:space="preserve"> </w:t>
      </w:r>
      <w:r w:rsidRPr="007F6975">
        <w:rPr>
          <w:szCs w:val="28"/>
        </w:rPr>
        <w:t>А</w:t>
      </w:r>
      <w:r w:rsidRPr="00274231">
        <w:rPr>
          <w:b w:val="0"/>
          <w:szCs w:val="28"/>
        </w:rPr>
        <w:t xml:space="preserve"> та </w:t>
      </w:r>
      <w:r w:rsidRPr="007F6975">
        <w:rPr>
          <w:szCs w:val="28"/>
        </w:rPr>
        <w:t>Б</w:t>
      </w:r>
      <w:r w:rsidRPr="00274231">
        <w:rPr>
          <w:b w:val="0"/>
          <w:szCs w:val="28"/>
        </w:rPr>
        <w:t xml:space="preserve"> не таке прозоре і зрозуміле, тому додатково скористаємось схемами 2 та 3.</w:t>
      </w:r>
      <w:r w:rsidRPr="0080478F">
        <w:rPr>
          <w:szCs w:val="28"/>
        </w:rPr>
        <w:t xml:space="preserve"> </w:t>
      </w:r>
    </w:p>
    <w:p w:rsidR="006E394C" w:rsidRDefault="006E394C" w:rsidP="006E394C">
      <w:pPr>
        <w:pStyle w:val="a8"/>
        <w:ind w:firstLine="840"/>
        <w:jc w:val="both"/>
        <w:rPr>
          <w:b w:val="0"/>
        </w:rPr>
      </w:pPr>
      <w:r>
        <w:rPr>
          <w:b w:val="0"/>
        </w:rPr>
        <w:t xml:space="preserve">Якщо при вивченні алгоритмізації і програмування дотримуватись наведеної вище схеми </w:t>
      </w:r>
      <w:r>
        <w:rPr>
          <w:b w:val="0"/>
          <w:lang w:val="en-US"/>
        </w:rPr>
        <w:t>IV</w:t>
      </w:r>
      <w:r>
        <w:rPr>
          <w:b w:val="0"/>
        </w:rPr>
        <w:t xml:space="preserve">.2, то можна зняти психологічні складності, отже підвищити якість засвоєння навчального матеріалу. Звичайно, при підборі задач необхідно уявляти весь курс і починати із останньої задачі. Нехай це </w:t>
      </w:r>
      <w:r>
        <w:rPr>
          <w:b w:val="0"/>
          <w:i/>
        </w:rPr>
        <w:t xml:space="preserve">задача </w:t>
      </w:r>
      <w:r>
        <w:rPr>
          <w:b w:val="0"/>
          <w:i/>
          <w:lang w:val="en-US"/>
        </w:rPr>
        <w:t>n</w:t>
      </w:r>
      <w:r>
        <w:rPr>
          <w:b w:val="0"/>
        </w:rPr>
        <w:t xml:space="preserve"> про пошук у відсортованому лінійному числовому масиві. Логічно найближча до неї задача про сортування лінійного числового масиву, тому назвемо її </w:t>
      </w:r>
      <w:r>
        <w:rPr>
          <w:b w:val="0"/>
          <w:i/>
        </w:rPr>
        <w:t xml:space="preserve">задачею </w:t>
      </w:r>
      <w:r>
        <w:rPr>
          <w:b w:val="0"/>
          <w:i/>
          <w:lang w:val="en-US"/>
        </w:rPr>
        <w:t>n</w:t>
      </w:r>
      <w:r>
        <w:rPr>
          <w:b w:val="0"/>
          <w:i/>
          <w:lang w:val="ru-RU"/>
        </w:rPr>
        <w:t>-1</w:t>
      </w:r>
      <w:r>
        <w:rPr>
          <w:b w:val="0"/>
          <w:lang w:val="ru-RU"/>
        </w:rPr>
        <w:t xml:space="preserve"> і будемо вважати попередньою</w:t>
      </w:r>
      <w:r>
        <w:rPr>
          <w:b w:val="0"/>
        </w:rPr>
        <w:t xml:space="preserve">. Для задачі </w:t>
      </w:r>
      <w:r>
        <w:rPr>
          <w:b w:val="0"/>
          <w:i/>
          <w:iCs/>
          <w:lang w:val="en-US"/>
        </w:rPr>
        <w:t>n</w:t>
      </w:r>
      <w:r>
        <w:rPr>
          <w:b w:val="0"/>
          <w:i/>
          <w:iCs/>
          <w:lang w:val="ru-RU"/>
        </w:rPr>
        <w:t>-1</w:t>
      </w:r>
      <w:r>
        <w:rPr>
          <w:b w:val="0"/>
          <w:lang w:val="ru-RU"/>
        </w:rPr>
        <w:t xml:space="preserve"> </w:t>
      </w:r>
      <w:r>
        <w:rPr>
          <w:b w:val="0"/>
        </w:rPr>
        <w:t xml:space="preserve">попередньою може бути </w:t>
      </w:r>
      <w:r>
        <w:rPr>
          <w:b w:val="0"/>
          <w:iCs/>
        </w:rPr>
        <w:t xml:space="preserve">задача </w:t>
      </w:r>
      <w:r>
        <w:rPr>
          <w:b w:val="0"/>
          <w:i/>
          <w:lang w:val="en-US"/>
        </w:rPr>
        <w:t>n</w:t>
      </w:r>
      <w:r>
        <w:rPr>
          <w:b w:val="0"/>
          <w:i/>
          <w:lang w:val="ru-RU"/>
        </w:rPr>
        <w:t>-2</w:t>
      </w:r>
      <w:r>
        <w:rPr>
          <w:b w:val="0"/>
          <w:lang w:val="ru-RU"/>
        </w:rPr>
        <w:t xml:space="preserve"> </w:t>
      </w:r>
      <w:r>
        <w:rPr>
          <w:b w:val="0"/>
        </w:rPr>
        <w:t>про відшукання найменшого елементу</w:t>
      </w:r>
      <w:r>
        <w:rPr>
          <w:b w:val="0"/>
          <w:lang w:val="ru-RU"/>
        </w:rPr>
        <w:t xml:space="preserve"> в лінійному числовому масиві і т.д. Міркуючи таким чином, поступово можна дійти до </w:t>
      </w:r>
      <w:r>
        <w:rPr>
          <w:b w:val="0"/>
          <w:iCs/>
          <w:lang w:val="ru-RU"/>
        </w:rPr>
        <w:t xml:space="preserve">задачі </w:t>
      </w:r>
      <w:r>
        <w:rPr>
          <w:b w:val="0"/>
          <w:i/>
          <w:lang w:val="ru-RU"/>
        </w:rPr>
        <w:t>1</w:t>
      </w:r>
      <w:r>
        <w:rPr>
          <w:b w:val="0"/>
          <w:lang w:val="ru-RU"/>
        </w:rPr>
        <w:t>.</w:t>
      </w:r>
      <w:r>
        <w:rPr>
          <w:b w:val="0"/>
        </w:rPr>
        <w:t xml:space="preserve"> Але задачу </w:t>
      </w:r>
      <w:r>
        <w:rPr>
          <w:b w:val="0"/>
          <w:i/>
          <w:iCs/>
          <w:lang w:val="en-US"/>
        </w:rPr>
        <w:t>n</w:t>
      </w:r>
      <w:r>
        <w:rPr>
          <w:b w:val="0"/>
        </w:rPr>
        <w:t xml:space="preserve"> можна сформулювати настільки детально, що вона міститиме всі попередні - від задачі </w:t>
      </w:r>
      <w:r>
        <w:rPr>
          <w:b w:val="0"/>
          <w:i/>
          <w:iCs/>
          <w:lang w:val="en-US"/>
        </w:rPr>
        <w:t>n</w:t>
      </w:r>
      <w:r>
        <w:rPr>
          <w:b w:val="0"/>
          <w:i/>
          <w:iCs/>
        </w:rPr>
        <w:t>-1</w:t>
      </w:r>
      <w:r>
        <w:rPr>
          <w:b w:val="0"/>
        </w:rPr>
        <w:t xml:space="preserve"> до першої включно. На кожному етапі деталізації чи ускладнення поточної задачі можна підключати необхідний блок теоретичного матеріалу.  </w:t>
      </w:r>
      <w:r w:rsidRPr="0080478F">
        <w:rPr>
          <w:b w:val="0"/>
        </w:rPr>
        <w:t xml:space="preserve">В кінці-кінців весь курс буде присвячений розгляду однієї глобальної задачі з поступовим нарощуванням блоку теоретичного матеріалу, як і передбачено </w:t>
      </w:r>
      <w:r>
        <w:rPr>
          <w:b w:val="0"/>
        </w:rPr>
        <w:t xml:space="preserve">принципом </w:t>
      </w:r>
      <w:r w:rsidRPr="0080478F">
        <w:t>А</w:t>
      </w:r>
      <w:r w:rsidRPr="0080478F">
        <w:rPr>
          <w:b w:val="0"/>
        </w:rPr>
        <w:t xml:space="preserve"> (див. схему </w:t>
      </w:r>
      <w:r>
        <w:rPr>
          <w:b w:val="0"/>
          <w:lang w:val="en-US"/>
        </w:rPr>
        <w:t>IV</w:t>
      </w:r>
      <w:r w:rsidRPr="007B0D90">
        <w:rPr>
          <w:b w:val="0"/>
          <w:lang w:val="ru-RU"/>
        </w:rPr>
        <w:t>.</w:t>
      </w:r>
      <w:r>
        <w:rPr>
          <w:b w:val="0"/>
        </w:rPr>
        <w:t>2</w:t>
      </w:r>
      <w:r w:rsidRPr="0080478F">
        <w:rPr>
          <w:b w:val="0"/>
        </w:rPr>
        <w:t>).</w:t>
      </w:r>
      <w:r>
        <w:rPr>
          <w:b w:val="0"/>
        </w:rPr>
        <w:t xml:space="preserve">     </w:t>
      </w:r>
    </w:p>
    <w:p w:rsidR="006E394C" w:rsidRPr="0080478F" w:rsidRDefault="006E394C" w:rsidP="006E394C">
      <w:pPr>
        <w:ind w:firstLine="840"/>
        <w:jc w:val="both"/>
        <w:rPr>
          <w:b/>
          <w:sz w:val="28"/>
          <w:szCs w:val="28"/>
        </w:rPr>
      </w:pPr>
      <w:r>
        <w:rPr>
          <w:b/>
          <w:noProof/>
          <w:lang w:val="uk-UA" w:eastAsia="uk-UA"/>
        </w:rPr>
        <w:lastRenderedPageBreak/>
        <mc:AlternateContent>
          <mc:Choice Requires="wpg">
            <w:drawing>
              <wp:anchor distT="0" distB="0" distL="114300" distR="114300" simplePos="0" relativeHeight="251671552" behindDoc="0" locked="0" layoutInCell="1" allowOverlap="1">
                <wp:simplePos x="0" y="0"/>
                <wp:positionH relativeFrom="column">
                  <wp:posOffset>381000</wp:posOffset>
                </wp:positionH>
                <wp:positionV relativeFrom="paragraph">
                  <wp:posOffset>1252855</wp:posOffset>
                </wp:positionV>
                <wp:extent cx="5423535" cy="1827530"/>
                <wp:effectExtent l="5715" t="3810" r="9525" b="6985"/>
                <wp:wrapTopAndBottom/>
                <wp:docPr id="409" name="Группа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3535" cy="1827530"/>
                          <a:chOff x="1734" y="12312"/>
                          <a:chExt cx="8541" cy="2878"/>
                        </a:xfrm>
                      </wpg:grpSpPr>
                      <wpg:grpSp>
                        <wpg:cNvPr id="410" name="Group 68"/>
                        <wpg:cNvGrpSpPr>
                          <a:grpSpLocks/>
                        </wpg:cNvGrpSpPr>
                        <wpg:grpSpPr bwMode="auto">
                          <a:xfrm>
                            <a:off x="1734" y="12736"/>
                            <a:ext cx="8541" cy="2454"/>
                            <a:chOff x="2011" y="1825"/>
                            <a:chExt cx="8541" cy="2454"/>
                          </a:xfrm>
                        </wpg:grpSpPr>
                        <wps:wsp>
                          <wps:cNvPr id="411" name="Text Box 69"/>
                          <wps:cNvSpPr txBox="1">
                            <a:spLocks noChangeArrowheads="1"/>
                          </wps:cNvSpPr>
                          <wps:spPr bwMode="auto">
                            <a:xfrm>
                              <a:off x="2011" y="1825"/>
                              <a:ext cx="1296" cy="621"/>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rPr>
                                    <w:sz w:val="20"/>
                                  </w:rPr>
                                </w:pPr>
                                <w:r w:rsidRPr="00861B0A">
                                  <w:rPr>
                                    <w:sz w:val="20"/>
                                  </w:rPr>
                                  <w:t>ЗАДАЧА 1</w:t>
                                </w:r>
                              </w:p>
                              <w:p w:rsidR="00EC64E0" w:rsidRDefault="00EC64E0" w:rsidP="006E394C"/>
                            </w:txbxContent>
                          </wps:txbx>
                          <wps:bodyPr rot="0" vert="horz" wrap="square" lIns="91440" tIns="45720" rIns="91440" bIns="45720" anchor="t" anchorCtr="0" upright="1">
                            <a:noAutofit/>
                          </wps:bodyPr>
                        </wps:wsp>
                        <wps:wsp>
                          <wps:cNvPr id="412" name="Text Box 70"/>
                          <wps:cNvSpPr txBox="1">
                            <a:spLocks noChangeArrowheads="1"/>
                          </wps:cNvSpPr>
                          <wps:spPr bwMode="auto">
                            <a:xfrm>
                              <a:off x="3451" y="1825"/>
                              <a:ext cx="1296" cy="621"/>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rPr>
                                    <w:sz w:val="20"/>
                                  </w:rPr>
                                </w:pPr>
                                <w:r w:rsidRPr="00861B0A">
                                  <w:rPr>
                                    <w:sz w:val="20"/>
                                  </w:rPr>
                                  <w:t>ЗАДАЧА 2</w:t>
                                </w:r>
                              </w:p>
                              <w:p w:rsidR="00EC64E0" w:rsidRDefault="00EC64E0" w:rsidP="006E394C"/>
                            </w:txbxContent>
                          </wps:txbx>
                          <wps:bodyPr rot="0" vert="horz" wrap="square" lIns="91440" tIns="45720" rIns="91440" bIns="45720" anchor="t" anchorCtr="0" upright="1">
                            <a:noAutofit/>
                          </wps:bodyPr>
                        </wps:wsp>
                        <wps:wsp>
                          <wps:cNvPr id="413" name="Text Box 71"/>
                          <wps:cNvSpPr txBox="1">
                            <a:spLocks noChangeArrowheads="1"/>
                          </wps:cNvSpPr>
                          <wps:spPr bwMode="auto">
                            <a:xfrm>
                              <a:off x="4891" y="1825"/>
                              <a:ext cx="1296" cy="621"/>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rPr>
                                    <w:sz w:val="20"/>
                                  </w:rPr>
                                </w:pPr>
                                <w:r w:rsidRPr="00861B0A">
                                  <w:rPr>
                                    <w:sz w:val="20"/>
                                  </w:rPr>
                                  <w:t>ЗАДАЧА 3</w:t>
                                </w:r>
                              </w:p>
                              <w:p w:rsidR="00EC64E0" w:rsidRDefault="00EC64E0" w:rsidP="006E394C"/>
                            </w:txbxContent>
                          </wps:txbx>
                          <wps:bodyPr rot="0" vert="horz" wrap="square" lIns="91440" tIns="45720" rIns="91440" bIns="45720" anchor="t" anchorCtr="0" upright="1">
                            <a:noAutofit/>
                          </wps:bodyPr>
                        </wps:wsp>
                        <wps:wsp>
                          <wps:cNvPr id="414" name="Text Box 72"/>
                          <wps:cNvSpPr txBox="1">
                            <a:spLocks noChangeArrowheads="1"/>
                          </wps:cNvSpPr>
                          <wps:spPr bwMode="auto">
                            <a:xfrm>
                              <a:off x="6331" y="1825"/>
                              <a:ext cx="1296" cy="621"/>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rPr>
                                    <w:sz w:val="20"/>
                                  </w:rPr>
                                </w:pPr>
                                <w:r w:rsidRPr="00861B0A">
                                  <w:rPr>
                                    <w:sz w:val="20"/>
                                  </w:rPr>
                                  <w:t>ЗАДАЧА 4</w:t>
                                </w:r>
                              </w:p>
                              <w:p w:rsidR="00EC64E0" w:rsidRDefault="00EC64E0" w:rsidP="006E394C"/>
                            </w:txbxContent>
                          </wps:txbx>
                          <wps:bodyPr rot="0" vert="horz" wrap="square" lIns="91440" tIns="45720" rIns="91440" bIns="45720" anchor="t" anchorCtr="0" upright="1">
                            <a:noAutofit/>
                          </wps:bodyPr>
                        </wps:wsp>
                        <wps:wsp>
                          <wps:cNvPr id="415" name="Text Box 73"/>
                          <wps:cNvSpPr txBox="1">
                            <a:spLocks noChangeArrowheads="1"/>
                          </wps:cNvSpPr>
                          <wps:spPr bwMode="auto">
                            <a:xfrm>
                              <a:off x="8131" y="1825"/>
                              <a:ext cx="803" cy="6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Default="00EC64E0" w:rsidP="006E394C">
                                <w:pPr>
                                  <w:pStyle w:val="ac"/>
                                </w:pPr>
                                <w:r>
                                  <w:t>.  .  .</w:t>
                                </w:r>
                              </w:p>
                            </w:txbxContent>
                          </wps:txbx>
                          <wps:bodyPr rot="0" vert="horz" wrap="square" lIns="91440" tIns="45720" rIns="91440" bIns="45720" anchor="t" anchorCtr="0" upright="1">
                            <a:noAutofit/>
                          </wps:bodyPr>
                        </wps:wsp>
                        <wps:wsp>
                          <wps:cNvPr id="416" name="Text Box 74"/>
                          <wps:cNvSpPr txBox="1">
                            <a:spLocks noChangeArrowheads="1"/>
                          </wps:cNvSpPr>
                          <wps:spPr bwMode="auto">
                            <a:xfrm>
                              <a:off x="9211" y="1825"/>
                              <a:ext cx="1296" cy="621"/>
                            </a:xfrm>
                            <a:prstGeom prst="rect">
                              <a:avLst/>
                            </a:prstGeom>
                            <a:solidFill>
                              <a:srgbClr val="FFFFFF"/>
                            </a:solidFill>
                            <a:ln w="9525">
                              <a:solidFill>
                                <a:srgbClr val="000000"/>
                              </a:solidFill>
                              <a:miter lim="800000"/>
                              <a:headEnd/>
                              <a:tailEnd/>
                            </a:ln>
                          </wps:spPr>
                          <wps:txbx>
                            <w:txbxContent>
                              <w:p w:rsidR="00EC64E0" w:rsidRPr="00861B0A" w:rsidRDefault="00EC64E0" w:rsidP="006E394C">
                                <w:pPr>
                                  <w:pStyle w:val="ac"/>
                                  <w:rPr>
                                    <w:sz w:val="20"/>
                                  </w:rPr>
                                </w:pPr>
                                <w:r w:rsidRPr="00861B0A">
                                  <w:rPr>
                                    <w:sz w:val="20"/>
                                  </w:rPr>
                                  <w:t xml:space="preserve">ЗАДАЧА </w:t>
                                </w:r>
                                <w:r w:rsidRPr="00972B6D">
                                  <w:rPr>
                                    <w:i w:val="0"/>
                                    <w:sz w:val="20"/>
                                    <w:lang w:val="en-US"/>
                                  </w:rPr>
                                  <w:t>n</w:t>
                                </w:r>
                              </w:p>
                              <w:p w:rsidR="00EC64E0" w:rsidRDefault="00EC64E0" w:rsidP="006E394C"/>
                            </w:txbxContent>
                          </wps:txbx>
                          <wps:bodyPr rot="0" vert="horz" wrap="square" lIns="91440" tIns="45720" rIns="91440" bIns="45720" anchor="t" anchorCtr="0" upright="1">
                            <a:noAutofit/>
                          </wps:bodyPr>
                        </wps:wsp>
                        <wps:wsp>
                          <wps:cNvPr id="417" name="Text Box 75"/>
                          <wps:cNvSpPr txBox="1">
                            <a:spLocks noChangeArrowheads="1"/>
                          </wps:cNvSpPr>
                          <wps:spPr bwMode="auto">
                            <a:xfrm>
                              <a:off x="2011" y="3349"/>
                              <a:ext cx="1872" cy="929"/>
                            </a:xfrm>
                            <a:prstGeom prst="rect">
                              <a:avLst/>
                            </a:prstGeom>
                            <a:solidFill>
                              <a:srgbClr val="FFFFFF"/>
                            </a:solidFill>
                            <a:ln w="9525">
                              <a:solidFill>
                                <a:srgbClr val="000000"/>
                              </a:solidFill>
                              <a:miter lim="800000"/>
                              <a:headEnd/>
                              <a:tailEnd/>
                            </a:ln>
                          </wps:spPr>
                          <wps:txb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МАТЕРІАЛУ № 1</w:t>
                                </w:r>
                              </w:p>
                            </w:txbxContent>
                          </wps:txbx>
                          <wps:bodyPr rot="0" vert="horz" wrap="square" lIns="91440" tIns="45720" rIns="91440" bIns="45720" anchor="t" anchorCtr="0" upright="1">
                            <a:noAutofit/>
                          </wps:bodyPr>
                        </wps:wsp>
                        <wps:wsp>
                          <wps:cNvPr id="418" name="Text Box 76"/>
                          <wps:cNvSpPr txBox="1">
                            <a:spLocks noChangeArrowheads="1"/>
                          </wps:cNvSpPr>
                          <wps:spPr bwMode="auto">
                            <a:xfrm>
                              <a:off x="8031" y="3265"/>
                              <a:ext cx="755" cy="6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Default="00EC64E0" w:rsidP="006E394C">
                                <w:pPr>
                                  <w:pStyle w:val="ac"/>
                                </w:pPr>
                                <w:r>
                                  <w:t>.  .  .</w:t>
                                </w:r>
                              </w:p>
                            </w:txbxContent>
                          </wps:txbx>
                          <wps:bodyPr rot="0" vert="horz" wrap="square" lIns="91440" tIns="45720" rIns="91440" bIns="45720" anchor="t" anchorCtr="0" upright="1">
                            <a:noAutofit/>
                          </wps:bodyPr>
                        </wps:wsp>
                        <wps:wsp>
                          <wps:cNvPr id="419" name="Line 77"/>
                          <wps:cNvCnPr/>
                          <wps:spPr bwMode="auto">
                            <a:xfrm>
                              <a:off x="2731" y="2446"/>
                              <a:ext cx="0"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0" name="Line 78"/>
                          <wps:cNvCnPr/>
                          <wps:spPr bwMode="auto">
                            <a:xfrm>
                              <a:off x="2731" y="2446"/>
                              <a:ext cx="4176"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1" name="Line 79"/>
                          <wps:cNvCnPr/>
                          <wps:spPr bwMode="auto">
                            <a:xfrm flipH="1">
                              <a:off x="3019" y="2446"/>
                              <a:ext cx="1152"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2" name="Line 80"/>
                          <wps:cNvCnPr/>
                          <wps:spPr bwMode="auto">
                            <a:xfrm>
                              <a:off x="4171" y="2446"/>
                              <a:ext cx="720"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3" name="Line 81"/>
                          <wps:cNvCnPr/>
                          <wps:spPr bwMode="auto">
                            <a:xfrm>
                              <a:off x="4171" y="2446"/>
                              <a:ext cx="5472"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4" name="Line 82"/>
                          <wps:cNvCnPr/>
                          <wps:spPr bwMode="auto">
                            <a:xfrm flipH="1">
                              <a:off x="5035" y="2446"/>
                              <a:ext cx="576"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5" name="Line 83"/>
                          <wps:cNvCnPr/>
                          <wps:spPr bwMode="auto">
                            <a:xfrm>
                              <a:off x="5611" y="2446"/>
                              <a:ext cx="1440"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6" name="Line 84"/>
                          <wps:cNvCnPr/>
                          <wps:spPr bwMode="auto">
                            <a:xfrm>
                              <a:off x="6907" y="2446"/>
                              <a:ext cx="288"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7" name="Line 85"/>
                          <wps:cNvCnPr/>
                          <wps:spPr bwMode="auto">
                            <a:xfrm flipH="1">
                              <a:off x="3451" y="2446"/>
                              <a:ext cx="3456"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8" name="Line 86"/>
                          <wps:cNvCnPr/>
                          <wps:spPr bwMode="auto">
                            <a:xfrm>
                              <a:off x="6907" y="2446"/>
                              <a:ext cx="2880"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9" name="Line 87"/>
                          <wps:cNvCnPr/>
                          <wps:spPr bwMode="auto">
                            <a:xfrm flipH="1">
                              <a:off x="9931" y="2446"/>
                              <a:ext cx="0"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0" name="Line 88"/>
                          <wps:cNvCnPr/>
                          <wps:spPr bwMode="auto">
                            <a:xfrm flipH="1">
                              <a:off x="5323" y="2446"/>
                              <a:ext cx="4608" cy="8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1" name="Text Box 89"/>
                          <wps:cNvSpPr txBox="1">
                            <a:spLocks noChangeArrowheads="1"/>
                          </wps:cNvSpPr>
                          <wps:spPr bwMode="auto">
                            <a:xfrm>
                              <a:off x="4078" y="3350"/>
                              <a:ext cx="1872" cy="929"/>
                            </a:xfrm>
                            <a:prstGeom prst="rect">
                              <a:avLst/>
                            </a:prstGeom>
                            <a:solidFill>
                              <a:srgbClr val="FFFFFF"/>
                            </a:solidFill>
                            <a:ln w="9525">
                              <a:solidFill>
                                <a:srgbClr val="000000"/>
                              </a:solidFill>
                              <a:miter lim="800000"/>
                              <a:headEnd/>
                              <a:tailEnd/>
                            </a:ln>
                          </wps:spPr>
                          <wps:txb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МАТЕРІАЛУ № 2</w:t>
                                </w:r>
                              </w:p>
                            </w:txbxContent>
                          </wps:txbx>
                          <wps:bodyPr rot="0" vert="horz" wrap="square" lIns="91440" tIns="45720" rIns="91440" bIns="45720" anchor="t" anchorCtr="0" upright="1">
                            <a:noAutofit/>
                          </wps:bodyPr>
                        </wps:wsp>
                        <wps:wsp>
                          <wps:cNvPr id="432" name="Text Box 90"/>
                          <wps:cNvSpPr txBox="1">
                            <a:spLocks noChangeArrowheads="1"/>
                          </wps:cNvSpPr>
                          <wps:spPr bwMode="auto">
                            <a:xfrm>
                              <a:off x="6138" y="3337"/>
                              <a:ext cx="1872" cy="929"/>
                            </a:xfrm>
                            <a:prstGeom prst="rect">
                              <a:avLst/>
                            </a:prstGeom>
                            <a:solidFill>
                              <a:srgbClr val="FFFFFF"/>
                            </a:solidFill>
                            <a:ln w="9525">
                              <a:solidFill>
                                <a:srgbClr val="000000"/>
                              </a:solidFill>
                              <a:miter lim="800000"/>
                              <a:headEnd/>
                              <a:tailEnd/>
                            </a:ln>
                          </wps:spPr>
                          <wps:txb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МАТЕРІАЛУ № 3</w:t>
                                </w:r>
                              </w:p>
                            </w:txbxContent>
                          </wps:txbx>
                          <wps:bodyPr rot="0" vert="horz" wrap="square" lIns="91440" tIns="45720" rIns="91440" bIns="45720" anchor="t" anchorCtr="0" upright="1">
                            <a:noAutofit/>
                          </wps:bodyPr>
                        </wps:wsp>
                        <wps:wsp>
                          <wps:cNvPr id="433" name="Text Box 91"/>
                          <wps:cNvSpPr txBox="1">
                            <a:spLocks noChangeArrowheads="1"/>
                          </wps:cNvSpPr>
                          <wps:spPr bwMode="auto">
                            <a:xfrm>
                              <a:off x="8680" y="3348"/>
                              <a:ext cx="1872" cy="929"/>
                            </a:xfrm>
                            <a:prstGeom prst="rect">
                              <a:avLst/>
                            </a:prstGeom>
                            <a:solidFill>
                              <a:srgbClr val="FFFFFF"/>
                            </a:solidFill>
                            <a:ln w="9525">
                              <a:solidFill>
                                <a:srgbClr val="000000"/>
                              </a:solidFill>
                              <a:miter lim="800000"/>
                              <a:headEnd/>
                              <a:tailEnd/>
                            </a:ln>
                          </wps:spPr>
                          <wps:txb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 xml:space="preserve">МАТЕРІАЛУ № </w:t>
                                </w:r>
                                <w:r w:rsidRPr="00972B6D">
                                  <w:rPr>
                                    <w:i w:val="0"/>
                                    <w:sz w:val="20"/>
                                  </w:rPr>
                                  <w:t>k</w:t>
                                </w:r>
                              </w:p>
                            </w:txbxContent>
                          </wps:txbx>
                          <wps:bodyPr rot="0" vert="horz" wrap="square" lIns="91440" tIns="45720" rIns="91440" bIns="45720" anchor="t" anchorCtr="0" upright="1">
                            <a:noAutofit/>
                          </wps:bodyPr>
                        </wps:wsp>
                      </wpg:grpSp>
                      <wps:wsp>
                        <wps:cNvPr id="434" name="Text Box 92"/>
                        <wps:cNvSpPr txBox="1">
                          <a:spLocks noChangeArrowheads="1"/>
                        </wps:cNvSpPr>
                        <wps:spPr bwMode="auto">
                          <a:xfrm>
                            <a:off x="8737" y="12312"/>
                            <a:ext cx="1277" cy="50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7B0D90" w:rsidRDefault="00EC64E0" w:rsidP="006E394C">
                              <w:pPr>
                                <w:rPr>
                                  <w:bCs/>
                                  <w:sz w:val="20"/>
                                  <w:szCs w:val="20"/>
                                </w:rPr>
                              </w:pPr>
                              <w:r w:rsidRPr="007B0D90">
                                <w:rPr>
                                  <w:bCs/>
                                  <w:i/>
                                  <w:sz w:val="20"/>
                                  <w:szCs w:val="20"/>
                                </w:rPr>
                                <w:t>схема</w:t>
                              </w:r>
                              <w:r w:rsidRPr="007B0D90">
                                <w:rPr>
                                  <w:bCs/>
                                  <w:i/>
                                  <w:sz w:val="20"/>
                                  <w:szCs w:val="20"/>
                                  <w:lang w:val="en-US"/>
                                </w:rPr>
                                <w:t xml:space="preserve"> IV.</w:t>
                              </w:r>
                              <w:r w:rsidRPr="007B0D90">
                                <w:rPr>
                                  <w:bCs/>
                                  <w:i/>
                                  <w:sz w:val="20"/>
                                  <w:szCs w:val="20"/>
                                </w:rPr>
                                <w:t>3</w:t>
                              </w:r>
                            </w:p>
                            <w:p w:rsidR="00EC64E0" w:rsidRPr="007B0D90" w:rsidRDefault="00EC64E0" w:rsidP="006E394C">
                              <w:pPr>
                                <w:rPr>
                                  <w:sz w:val="20"/>
                                  <w:szCs w:val="2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9" o:spid="_x0000_s1114" style="position:absolute;left:0;text-align:left;margin-left:30pt;margin-top:98.65pt;width:427.05pt;height:143.9pt;z-index:251671552" coordorigin="1734,12312" coordsize="8541,2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">
                <v:group id="Group 68" o:spid="_x0000_s1115" style="position:absolute;left:1734;top:12736;width:8541;height:2454" coordorigin="2011,1825" coordsize="8541,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Text Box 69" o:spid="_x0000_s1116" type="#_x0000_t202" style="position:absolute;left:2011;top:1825;width:1296;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us5MUA&#10;AADcAAAADwAAAGRycy9kb3ducmV2LnhtbESPQWvCQBSE70L/w/IKvYhuUkVt6iql0KI3m4q9PrLP&#10;JDT7Nt3dxvjvXUHwOMzMN8xy3ZtGdOR8bVlBOk5AEBdW11wq2H9/jBYgfEDW2FgmBWfysF49DJaY&#10;aXviL+ryUIoIYZ+hgiqENpPSFxUZ9GPbEkfvaJ3BEKUrpXZ4inDTyOckmUmDNceFClt6r6j4zf+N&#10;gsV00/347WR3KGbH5iUM593nn1Pq6bF/ewURqA/38K290Qq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6zkxQAAANwAAAAPAAAAAAAAAAAAAAAAAJgCAABkcnMv&#10;ZG93bnJldi54bWxQSwUGAAAAAAQABAD1AAAAigMAAAAA&#10;">
                    <v:textbox>
                      <w:txbxContent>
                        <w:p w:rsidR="00EC64E0" w:rsidRPr="00861B0A" w:rsidRDefault="00EC64E0" w:rsidP="006E394C">
                          <w:pPr>
                            <w:pStyle w:val="ac"/>
                            <w:rPr>
                              <w:sz w:val="20"/>
                            </w:rPr>
                          </w:pPr>
                          <w:r w:rsidRPr="00861B0A">
                            <w:rPr>
                              <w:sz w:val="20"/>
                            </w:rPr>
                            <w:t>ЗАДАЧА 1</w:t>
                          </w:r>
                        </w:p>
                        <w:p w:rsidR="00EC64E0" w:rsidRDefault="00EC64E0" w:rsidP="006E394C"/>
                      </w:txbxContent>
                    </v:textbox>
                  </v:shape>
                  <v:shape id="Text Box 70" o:spid="_x0000_s1117" type="#_x0000_t202" style="position:absolute;left:3451;top:1825;width:1296;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kyk8YA&#10;AADcAAAADwAAAGRycy9kb3ducmV2LnhtbESPT2sCMRTE74LfIbyCF+lmtWJ1NYoIir1ZW9rrY/P2&#10;D928rElct9++KRR6HGbmN8x625tGdOR8bVnBJElBEOdW11wqeH87PC5A+ICssbFMCr7Jw3YzHKwx&#10;0/bOr9RdQikihH2GCqoQ2kxKn1dk0Ce2JY5eYZ3BEKUrpXZ4j3DTyGmazqXBmuNChS3tK8q/Ljej&#10;YDE7dZ/+5en8kc+LZhnGz93x6pQaPfS7FYhAffgP/7VPWsFsMo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kyk8YAAADcAAAADwAAAAAAAAAAAAAAAACYAgAAZHJz&#10;L2Rvd25yZXYueG1sUEsFBgAAAAAEAAQA9QAAAIsDAAAAAA==&#10;">
                    <v:textbox>
                      <w:txbxContent>
                        <w:p w:rsidR="00EC64E0" w:rsidRPr="00861B0A" w:rsidRDefault="00EC64E0" w:rsidP="006E394C">
                          <w:pPr>
                            <w:pStyle w:val="ac"/>
                            <w:rPr>
                              <w:sz w:val="20"/>
                            </w:rPr>
                          </w:pPr>
                          <w:r w:rsidRPr="00861B0A">
                            <w:rPr>
                              <w:sz w:val="20"/>
                            </w:rPr>
                            <w:t>ЗАДАЧА 2</w:t>
                          </w:r>
                        </w:p>
                        <w:p w:rsidR="00EC64E0" w:rsidRDefault="00EC64E0" w:rsidP="006E394C"/>
                      </w:txbxContent>
                    </v:textbox>
                  </v:shape>
                  <v:shape id="Text Box 71" o:spid="_x0000_s1118" type="#_x0000_t202" style="position:absolute;left:4891;top:1825;width:1296;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XCMYA&#10;AADcAAAADwAAAGRycy9kb3ducmV2LnhtbESPW2sCMRSE3wv9D+EIvpRu1gtqt0YpBYu+WS3t62Fz&#10;9oKbk20S1+2/N4LQx2FmvmGW6940oiPna8sKRkkKgji3uuZSwddx87wA4QOyxsYyKfgjD+vV48MS&#10;M20v/EndIZQiQthnqKAKoc2k9HlFBn1iW+LoFdYZDFG6UmqHlwg3jRyn6UwarDkuVNjSe0X56XA2&#10;ChbTbffjd5P9dz4rmpfwNO8+fp1Sw0H/9goiUB/+w/f2ViuYji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WXCMYAAADcAAAADwAAAAAAAAAAAAAAAACYAgAAZHJz&#10;L2Rvd25yZXYueG1sUEsFBgAAAAAEAAQA9QAAAIsDAAAAAA==&#10;">
                    <v:textbox>
                      <w:txbxContent>
                        <w:p w:rsidR="00EC64E0" w:rsidRPr="00861B0A" w:rsidRDefault="00EC64E0" w:rsidP="006E394C">
                          <w:pPr>
                            <w:pStyle w:val="ac"/>
                            <w:rPr>
                              <w:sz w:val="20"/>
                            </w:rPr>
                          </w:pPr>
                          <w:r w:rsidRPr="00861B0A">
                            <w:rPr>
                              <w:sz w:val="20"/>
                            </w:rPr>
                            <w:t>ЗАДАЧА 3</w:t>
                          </w:r>
                        </w:p>
                        <w:p w:rsidR="00EC64E0" w:rsidRDefault="00EC64E0" w:rsidP="006E394C"/>
                      </w:txbxContent>
                    </v:textbox>
                  </v:shape>
                  <v:shape id="Text Box 72" o:spid="_x0000_s1119" type="#_x0000_t202" style="position:absolute;left:6331;top:1825;width:1296;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wPfMUA&#10;AADcAAAADwAAAGRycy9kb3ducmV2LnhtbESPQWvCQBSE74L/YXmCF6kbNVibukoRFHuztrTXR/aZ&#10;hGbfprtrjP/eFQoeh5n5hlmuO1OLlpyvLCuYjBMQxLnVFRcKvj63TwsQPiBrrC2Tgit5WK/6vSVm&#10;2l74g9pjKESEsM9QQRlCk0np85IM+rFtiKN3ss5giNIVUju8RLip5TRJ5tJgxXGhxIY2JeW/x7NR&#10;sEj37Y9/nx2+8/mpfgmj53b355QaDrq3VxCBuvAI/7f3WkE6SeF+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98xQAAANwAAAAPAAAAAAAAAAAAAAAAAJgCAABkcnMv&#10;ZG93bnJldi54bWxQSwUGAAAAAAQABAD1AAAAigMAAAAA&#10;">
                    <v:textbox>
                      <w:txbxContent>
                        <w:p w:rsidR="00EC64E0" w:rsidRPr="00861B0A" w:rsidRDefault="00EC64E0" w:rsidP="006E394C">
                          <w:pPr>
                            <w:pStyle w:val="ac"/>
                            <w:rPr>
                              <w:sz w:val="20"/>
                            </w:rPr>
                          </w:pPr>
                          <w:r w:rsidRPr="00861B0A">
                            <w:rPr>
                              <w:sz w:val="20"/>
                            </w:rPr>
                            <w:t>ЗАДАЧА 4</w:t>
                          </w:r>
                        </w:p>
                        <w:p w:rsidR="00EC64E0" w:rsidRDefault="00EC64E0" w:rsidP="006E394C"/>
                      </w:txbxContent>
                    </v:textbox>
                  </v:shape>
                  <v:shape id="Text Box 73" o:spid="_x0000_s1120" type="#_x0000_t202" style="position:absolute;left:8131;top:1825;width:803;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Z0MQA&#10;AADcAAAADwAAAGRycy9kb3ducmV2LnhtbESP0WrCQBRE34X+w3ILfRHdKBo1dRNqocXXRD/gmr0m&#10;odm7Ibs18e+7BcHHYWbOMPtsNK24Ue8aywoW8wgEcWl1w5WC8+lrtgXhPLLG1jIpuJODLH2Z7DHR&#10;duCcboWvRICwS1BB7X2XSOnKmgy6ue2Ig3e1vUEfZF9J3eMQ4KaVyyiKpcGGw0KNHX3WVP4Uv0bB&#10;9ThM17vh8u3Pm3wVH7DZXOxdqbfX8eMdhKfRP8OP9lErWC3W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2dDEAAAA3AAAAA8AAAAAAAAAAAAAAAAAmAIAAGRycy9k&#10;b3ducmV2LnhtbFBLBQYAAAAABAAEAPUAAACJAwAAAAA=&#10;" stroked="f">
                    <v:textbox>
                      <w:txbxContent>
                        <w:p w:rsidR="00EC64E0" w:rsidRDefault="00EC64E0" w:rsidP="006E394C">
                          <w:pPr>
                            <w:pStyle w:val="ac"/>
                          </w:pPr>
                          <w:r>
                            <w:t>.  .  .</w:t>
                          </w:r>
                        </w:p>
                      </w:txbxContent>
                    </v:textbox>
                  </v:shape>
                  <v:shape id="Text Box 74" o:spid="_x0000_s1121" type="#_x0000_t202" style="position:absolute;left:9211;top:1825;width:1296;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I0kMYA&#10;AADcAAAADwAAAGRycy9kb3ducmV2LnhtbESPT2vCQBTE74LfYXmCF6kb/5Da1FWKoNibtaW9PrLP&#10;JDT7Nt1dY/z2rlDwOMzMb5jlujO1aMn5yrKCyTgBQZxbXXGh4Otz+7QA4QOyxtoyKbiSh/Wq31ti&#10;pu2FP6g9hkJECPsMFZQhNJmUPi/JoB/bhjh6J+sMhihdIbXDS4SbWk6TJJUGK44LJTa0KSn/PZ6N&#10;gsV83/7499nhO09P9UsYPbe7P6fUcNC9vYII1IVH+L+91wrmkxT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I0kMYAAADcAAAADwAAAAAAAAAAAAAAAACYAgAAZHJz&#10;L2Rvd25yZXYueG1sUEsFBgAAAAAEAAQA9QAAAIsDAAAAAA==&#10;">
                    <v:textbox>
                      <w:txbxContent>
                        <w:p w:rsidR="00EC64E0" w:rsidRPr="00861B0A" w:rsidRDefault="00EC64E0" w:rsidP="006E394C">
                          <w:pPr>
                            <w:pStyle w:val="ac"/>
                            <w:rPr>
                              <w:sz w:val="20"/>
                            </w:rPr>
                          </w:pPr>
                          <w:r w:rsidRPr="00861B0A">
                            <w:rPr>
                              <w:sz w:val="20"/>
                            </w:rPr>
                            <w:t xml:space="preserve">ЗАДАЧА </w:t>
                          </w:r>
                          <w:r w:rsidRPr="00972B6D">
                            <w:rPr>
                              <w:i w:val="0"/>
                              <w:sz w:val="20"/>
                              <w:lang w:val="en-US"/>
                            </w:rPr>
                            <w:t>n</w:t>
                          </w:r>
                        </w:p>
                        <w:p w:rsidR="00EC64E0" w:rsidRDefault="00EC64E0" w:rsidP="006E394C"/>
                      </w:txbxContent>
                    </v:textbox>
                  </v:shape>
                  <v:shape id="Text Box 75" o:spid="_x0000_s1122" type="#_x0000_t202" style="position:absolute;left:2011;top:3349;width:1872;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6RC8UA&#10;AADcAAAADwAAAGRycy9kb3ducmV2LnhtbESPW2sCMRSE3wv9D+EUfCmatRUvq1GkoNg3b+jrYXPc&#10;XdycrElct/++KRR8HGbmG2a2aE0lGnK+tKyg30tAEGdWl5wrOB5W3TEIH5A1VpZJwQ95WMxfX2aY&#10;avvgHTX7kIsIYZ+igiKEOpXSZwUZ9D1bE0fvYp3BEKXLpXb4iHBTyY8kGUqDJceFAmv6Kii77u9G&#10;wXiwac7++3N7yoaXahLeR8365pTqvLXLKYhAbXiG/9sbrWDQH8H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pELxQAAANwAAAAPAAAAAAAAAAAAAAAAAJgCAABkcnMv&#10;ZG93bnJldi54bWxQSwUGAAAAAAQABAD1AAAAigMAAAAA&#10;">
                    <v:textbo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МАТЕРІАЛУ № 1</w:t>
                          </w:r>
                        </w:p>
                      </w:txbxContent>
                    </v:textbox>
                  </v:shape>
                  <v:shape id="Text Box 76" o:spid="_x0000_s1123" type="#_x0000_t202" style="position:absolute;left:8031;top:3265;width:755;height: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2Tr0A&#10;AADcAAAADwAAAGRycy9kb3ducmV2LnhtbERPSwrCMBDdC94hjOBGNFX8VqOooLj1c4CxGdtiMylN&#10;tPX2ZiG4fLz/atOYQrypcrllBcNBBII4sTrnVMHteujPQTiPrLGwTAo+5GCzbrdWGGtb85neF5+K&#10;EMIuRgWZ92UspUsyMugGtiQO3MNWBn2AVSp1hXUIN4UcRdFUGsw5NGRY0j6j5Hl5GQWPU92bLOr7&#10;0d9m5/F0h/nsbj9KdTvNdgnCU+P/4p/7pBWMh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V12Tr0AAADcAAAADwAAAAAAAAAAAAAAAACYAgAAZHJzL2Rvd25yZXYu&#10;eG1sUEsFBgAAAAAEAAQA9QAAAIIDAAAAAA==&#10;" stroked="f">
                    <v:textbox>
                      <w:txbxContent>
                        <w:p w:rsidR="00EC64E0" w:rsidRDefault="00EC64E0" w:rsidP="006E394C">
                          <w:pPr>
                            <w:pStyle w:val="ac"/>
                          </w:pPr>
                          <w:r>
                            <w:t>.  .  .</w:t>
                          </w:r>
                        </w:p>
                      </w:txbxContent>
                    </v:textbox>
                  </v:shape>
                  <v:line id="Line 77" o:spid="_x0000_s1124" style="position:absolute;visibility:visible;mso-wrap-style:square" from="2731,2446" to="273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xMjsUAAADcAAAADwAAAGRycy9kb3ducmV2LnhtbESPQUvDQBSE74L/YXlCb3aTItak3RYx&#10;CD1ooal4fs0+s8Hs25Ddpuu/d4WCx2FmvmHW22h7MdHoO8cK8nkGgrhxuuNWwcfx9f4JhA/IGnvH&#10;pOCHPGw3tzdrLLW78IGmOrQiQdiXqMCEMJRS+saQRT93A3HyvtxoMSQ5tlKPeElw28tFlj1Kix2n&#10;BYMDvRhqvuuzVbA01UEuZfV23FdTlxfxPX6eCqVmd/F5BSJQDP/ha3unFTzkBfydS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0xMjsUAAADcAAAADwAAAAAAAAAA&#10;AAAAAAChAgAAZHJzL2Rvd25yZXYueG1sUEsFBgAAAAAEAAQA+QAAAJMDAAAAAA==&#10;">
                    <v:stroke endarrow="block"/>
                  </v:line>
                  <v:line id="Line 78" o:spid="_x0000_s1125" style="position:absolute;visibility:visible;mso-wrap-style:square" from="2731,2446" to="6907,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ovrsIAAADcAAAADwAAAGRycy9kb3ducmV2LnhtbERPy2oCMRTdF/yHcAvuakaRqqNRpIPg&#10;wgo+6Pp2cp0MndwMk3SMf98sCi4P573aRNuInjpfO1YwHmUgiEuna64UXC+7tzkIH5A1No5JwYM8&#10;bNaDlxXm2t35RP05VCKFsM9RgQmhzaX0pSGLfuRa4sTdXGcxJNhVUnd4T+G2kZMse5cWa04NBlv6&#10;MFT+nH+tgpkpTnImi8PlWPT1eBE/49f3Qqnha9wuQQSK4Sn+d++1gukkzU9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BovrsIAAADcAAAADwAAAAAAAAAAAAAA&#10;AAChAgAAZHJzL2Rvd25yZXYueG1sUEsFBgAAAAAEAAQA+QAAAJADAAAAAA==&#10;">
                    <v:stroke endarrow="block"/>
                  </v:line>
                  <v:line id="Line 79" o:spid="_x0000_s1126" style="position:absolute;flip:x;visibility:visible;mso-wrap-style:square" from="3019,2446" to="417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NpsUAAADcAAAADwAAAGRycy9kb3ducmV2LnhtbESPQWvCQBCF74L/YRnBS9CNWopNXUVt&#10;hULpoeqhxyE7TYLZ2ZAdNf57t1Dw+HjzvjdvsepcrS7Uhsqzgck4BUWce1txYeB42I3moIIgW6w9&#10;k4EbBVgt+70FZtZf+ZsueylUhHDI0EAp0mRah7wkh2HsG+Lo/frWoUTZFtq2eI1wV+tpmj5rhxXH&#10;hhIb2paUn/ZnF9/YffHbbJZsnE6SF3r/kc9UizHDQbd+BSXUyeP4P/1hDTxNJ/A3JhJ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nNpsUAAADcAAAADwAAAAAAAAAA&#10;AAAAAAChAgAAZHJzL2Rvd25yZXYueG1sUEsFBgAAAAAEAAQA+QAAAJMDAAAAAA==&#10;">
                    <v:stroke endarrow="block"/>
                  </v:line>
                  <v:line id="Line 80" o:spid="_x0000_s1127" style="position:absolute;visibility:visible;mso-wrap-style:square" from="4171,2446" to="489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QUQsUAAADcAAAADwAAAGRycy9kb3ducmV2LnhtbESPQWsCMRSE70L/Q3iF3jTrIrWuRild&#10;hB60oJaeXzfPzdLNy7JJ1/jvG6HgcZiZb5jVJtpWDNT7xrGC6SQDQVw53XCt4PO0Hb+A8AFZY+uY&#10;FFzJw2b9MFphod2FDzQcQy0ShH2BCkwIXSGlrwxZ9BPXESfv7HqLIcm+lrrHS4LbVuZZ9iwtNpwW&#10;DHb0Zqj6Of5aBXNTHuRclrvTRzk000Xcx6/vhVJPj/F1CSJQDPfwf/tdK5jl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4QUQsUAAADcAAAADwAAAAAAAAAA&#10;AAAAAAChAgAAZHJzL2Rvd25yZXYueG1sUEsFBgAAAAAEAAQA+QAAAJMDAAAAAA==&#10;">
                    <v:stroke endarrow="block"/>
                  </v:line>
                  <v:line id="Line 81" o:spid="_x0000_s1128" style="position:absolute;visibility:visible;mso-wrap-style:square" from="4171,2446" to="9643,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ix2cUAAADcAAAADwAAAGRycy9kb3ducmV2LnhtbESPT2sCMRTE7wW/Q3iF3mpWW6quRpEu&#10;ggdb8A+en5vnZunmZdmka/rtTaHQ4zAzv2EWq2gb0VPna8cKRsMMBHHpdM2VgtNx8zwF4QOyxsYx&#10;KfghD6vl4GGBuXY33lN/CJVIEPY5KjAhtLmUvjRk0Q9dS5y8q+sshiS7SuoObwluGznOsjdpsea0&#10;YLCld0Pl1+HbKpiYYi8nstgdP4u+Hs3iRzxfZko9Pcb1HESgGP7Df+2tVvA6foH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ix2cUAAADcAAAADwAAAAAAAAAA&#10;AAAAAAChAgAAZHJzL2Rvd25yZXYueG1sUEsFBgAAAAAEAAQA+QAAAJMDAAAAAA==&#10;">
                    <v:stroke endarrow="block"/>
                  </v:line>
                  <v:line id="Line 82" o:spid="_x0000_s1129" style="position:absolute;flip:x;visibility:visible;mso-wrap-style:square" from="5035,2446" to="561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5uPsYAAADcAAAADwAAAGRycy9kb3ducmV2LnhtbESPT2vCQBDF74LfYZmCl6Ab/yA2dRW1&#10;FQqlB6OHHofsNAnNzobsVNNv3y0UPD7evN+bt972rlFX6kLt2cB0koIiLrytuTRwOR/HK1BBkC02&#10;nsnADwXYboaDNWbW3/hE11xKFSEcMjRQibSZ1qGoyGGY+JY4ep++cyhRdqW2Hd4i3DV6lqZL7bDm&#10;2FBhS4eKiq/828U3ju/8PJ8ne6eT5JFePuQt1WLM6KHfPYES6uV+/J9+tQYWswX8jYkE0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bj7GAAAA3AAAAA8AAAAAAAAA&#10;AAAAAAAAoQIAAGRycy9kb3ducmV2LnhtbFBLBQYAAAAABAAEAPkAAACUAwAAAAA=&#10;">
                    <v:stroke endarrow="block"/>
                  </v:line>
                  <v:line id="Line 83" o:spid="_x0000_s1130" style="position:absolute;visibility:visible;mso-wrap-style:square" from="5611,2446" to="705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2MNsUAAADcAAAADwAAAGRycy9kb3ducmV2LnhtbESPT2sCMRTE7wW/Q3iF3mpWaauuRpEu&#10;ggdb8A+en5vnZunmZdmka/rtTaHQ4zAzv2EWq2gb0VPna8cKRsMMBHHpdM2VgtNx8zwF4QOyxsYx&#10;KfghD6vl4GGBuXY33lN/CJVIEPY5KjAhtLmUvjRk0Q9dS5y8q+sshiS7SuoObwluGznOsjdpsea0&#10;YLCld0Pl1+HbKpiYYi8nstgdP4u+Hs3iRzxfZko9Pcb1HESgGP7Df+2tVvAyfoX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G2MNsUAAADcAAAADwAAAAAAAAAA&#10;AAAAAAChAgAAZHJzL2Rvd25yZXYueG1sUEsFBgAAAAAEAAQA+QAAAJMDAAAAAA==&#10;">
                    <v:stroke endarrow="block"/>
                  </v:line>
                  <v:line id="Line 84" o:spid="_x0000_s1131" style="position:absolute;visibility:visible;mso-wrap-style:square" from="6907,2446" to="7195,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8SQcUAAADcAAAADwAAAGRycy9kb3ducmV2LnhtbESPS2vDMBCE74X8B7GB3Bo5IeThRAml&#10;ppBDW8iDnDfW1jK1VsZSHeXfV4VCjsPMfMNsdtE2oqfO144VTMYZCOLS6ZorBefT2/MShA/IGhvH&#10;pOBOHnbbwdMGc+1ufKD+GCqRIOxzVGBCaHMpfWnIoh+7ljh5X66zGJLsKqk7vCW4beQ0y+bSYs1p&#10;wWBLr4bK7+OPVbAwxUEuZPF++iz6erKKH/FyXSk1GsaXNYhAMTzC/+29VjCbzuHvTDoC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L8SQcUAAADcAAAADwAAAAAAAAAA&#10;AAAAAAChAgAAZHJzL2Rvd25yZXYueG1sUEsFBgAAAAAEAAQA+QAAAJMDAAAAAA==&#10;">
                    <v:stroke endarrow="block"/>
                  </v:line>
                  <v:line id="Line 85" o:spid="_x0000_s1132" style="position:absolute;flip:x;visibility:visible;mso-wrap-style:square" from="3451,2446" to="6907,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zwScUAAADcAAAADwAAAGRycy9kb3ducmV2LnhtbESPT2vCQBDF7wW/wzKCl6AbtdQ2dZX+&#10;URCkB7WHHofsNAlmZ0N21PjtXaHQ4+PN+71582XnanWmNlSeDYxHKSji3NuKCwPfh/XwGVQQZIu1&#10;ZzJwpQDLRe9hjpn1F97ReS+FihAOGRooRZpM65CX5DCMfEMcvV/fOpQo20LbFi8R7mo9SdMn7bDi&#10;2FBiQx8l5cf9ycU31l/8OZ0m704nyQutfmSbajFm0O/eXkEJdfJ//JfeWAOPkxn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zwScUAAADcAAAADwAAAAAAAAAA&#10;AAAAAAChAgAAZHJzL2Rvd25yZXYueG1sUEsFBgAAAAAEAAQA+QAAAJMDAAAAAA==&#10;">
                    <v:stroke endarrow="block"/>
                  </v:line>
                  <v:line id="Line 86" o:spid="_x0000_s1133" style="position:absolute;visibility:visible;mso-wrap-style:square" from="6907,2446" to="9787,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wjqMIAAADcAAAADwAAAGRycy9kb3ducmV2LnhtbERPy2oCMRTdF/yHcAvuakaRqqNRpIPg&#10;wgo+6Pp2cp0MndwMk3SMf98sCi4P573aRNuInjpfO1YwHmUgiEuna64UXC+7tzkIH5A1No5JwYM8&#10;bNaDlxXm2t35RP05VCKFsM9RgQmhzaX0pSGLfuRa4sTdXGcxJNhVUnd4T+G2kZMse5cWa04NBlv6&#10;MFT+nH+tgpkpTnImi8PlWPT1eBE/49f3Qqnha9wuQQSK4Sn+d++1gukkrU1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wjqMIAAADcAAAADwAAAAAAAAAAAAAA&#10;AAChAgAAZHJzL2Rvd25yZXYueG1sUEsFBgAAAAAEAAQA+QAAAJADAAAAAA==&#10;">
                    <v:stroke endarrow="block"/>
                  </v:line>
                  <v:line id="Line 87" o:spid="_x0000_s1134" style="position:absolute;flip:x;visibility:visible;mso-wrap-style:square" from="9931,2446" to="993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BoMYAAADcAAAADwAAAGRycy9kb3ducmV2LnhtbESPzWvCQBDF7wX/h2WEXoJu/EA0dRX7&#10;IQilB6OHHofsNAnNzobsVNP/visIPT7evN+bt972rlEX6kLt2cBknIIiLrytuTRwPu1HS1BBkC02&#10;nsnALwXYbgYPa8ysv/KRLrmUKkI4ZGigEmkzrUNRkcMw9i1x9L5851Ci7EptO7xGuGv0NE0X2mHN&#10;saHCll4qKr7zHxff2H/w62yWPDudJCt6+5T3VIsxj8N+9wRKqJf/43v6YA3Mpyu4jYkE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fwaDGAAAA3AAAAA8AAAAAAAAA&#10;AAAAAAAAoQIAAGRycy9kb3ducmV2LnhtbFBLBQYAAAAABAAEAPkAAACUAwAAAAA=&#10;">
                    <v:stroke endarrow="block"/>
                  </v:line>
                  <v:line id="Line 88" o:spid="_x0000_s1135" style="position:absolute;flip:x;visibility:visible;mso-wrap-style:square" from="5323,2446" to="9931,3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z+4MUAAADcAAAADwAAAGRycy9kb3ducmV2LnhtbESPTUvDQBCG74L/YRnBS2g3GhEbuy1+&#10;tCAUD6Y9eByyYxLMzobs2Kb/3jkIHod33meeWa6n0JsjjamL7OBmnoMhrqPvuHFw2G9nD2CSIHvs&#10;I5ODMyVYry4vllj6eOIPOlbSGIVwKtFBKzKU1qa6pYBpHgdizb7iGFB0HBvrRzwpPPT2Ns/vbcCO&#10;9UKLA720VH9XP0E1tu/8WhTZc7BZtqDNp+xyK85dX01Pj2CEJvlf/mu/eQd3herrM0oAu/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z+4MUAAADcAAAADwAAAAAAAAAA&#10;AAAAAAChAgAAZHJzL2Rvd25yZXYueG1sUEsFBgAAAAAEAAQA+QAAAJMDAAAAAA==&#10;">
                    <v:stroke endarrow="block"/>
                  </v:line>
                  <v:shape id="Text Box 89" o:spid="_x0000_s1136" type="#_x0000_t202" style="position:absolute;left:4078;top:3350;width:1872;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7whMYA&#10;AADcAAAADwAAAGRycy9kb3ducmV2LnhtbESPW2sCMRSE3wv9D+EIvpRu1gtqt0YpBYu+WS3t62Fz&#10;9oKbk20S1+2/N4LQx2FmvmGW6940oiPna8sKRkkKgji3uuZSwddx87wA4QOyxsYyKfgjD+vV48MS&#10;M20v/EndIZQiQthnqKAKoc2k9HlFBn1iW+LoFdYZDFG6UmqHlwg3jRyn6UwarDkuVNjSe0X56XA2&#10;ChbTbffjd5P9dz4rmpfwNO8+fp1Sw0H/9goiUB/+w/f2ViuYTk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7whMYAAADcAAAADwAAAAAAAAAAAAAAAACYAgAAZHJz&#10;L2Rvd25yZXYueG1sUEsFBgAAAAAEAAQA9QAAAIsDAAAAAA==&#10;">
                    <v:textbo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МАТЕРІАЛУ № 2</w:t>
                          </w:r>
                        </w:p>
                      </w:txbxContent>
                    </v:textbox>
                  </v:shape>
                  <v:shape id="Text Box 90" o:spid="_x0000_s1137" type="#_x0000_t202" style="position:absolute;left:6138;top:3337;width:1872;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u88YA&#10;AADcAAAADwAAAGRycy9kb3ducmV2LnhtbESPW2sCMRSE3wv9D+EIfSndbFW8rEYphYq+WS3t62Fz&#10;9oKbk22Sruu/N4LQx2FmvmGW6940oiPna8sKXpMUBHFudc2lgq/jx8sMhA/IGhvLpOBCHtarx4cl&#10;Ztqe+ZO6QyhFhLDPUEEVQptJ6fOKDPrEtsTRK6wzGKJ0pdQOzxFuGjlM04k0WHNcqLCl94ry0+HP&#10;KJiNt92P34323/mkaObhedptfp1ST4P+bQEiUB/+w/f2VisYj4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xu88YAAADcAAAADwAAAAAAAAAAAAAAAACYAgAAZHJz&#10;L2Rvd25yZXYueG1sUEsFBgAAAAAEAAQA9QAAAIsDAAAAAA==&#10;">
                    <v:textbo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МАТЕРІАЛУ № 3</w:t>
                          </w:r>
                        </w:p>
                      </w:txbxContent>
                    </v:textbox>
                  </v:shape>
                  <v:shape id="Text Box 91" o:spid="_x0000_s1138" type="#_x0000_t202" style="position:absolute;left:8680;top:3348;width:1872;height: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LaMUA&#10;AADcAAAADwAAAGRycy9kb3ducmV2LnhtbESPQWvCQBSE74L/YXlCL1I3bcRqdBURLHprbanXR/aZ&#10;BLNv0901pv/eFYQeh5n5hlmsOlOLlpyvLCt4GSUgiHOrKy4UfH9tn6cgfEDWWFsmBX/kYbXs9xaY&#10;aXvlT2oPoRARwj5DBWUITSalz0sy6Ee2IY7eyTqDIUpXSO3wGuGmlq9JMpEGK44LJTa0KSk/Hy5G&#10;wXS8a49+n3785JNTPQvDt/b91yn1NOjWcxCBuvAffrR3WsE4Te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MtoxQAAANwAAAAPAAAAAAAAAAAAAAAAAJgCAABkcnMv&#10;ZG93bnJldi54bWxQSwUGAAAAAAQABAD1AAAAigMAAAAA&#10;">
                    <v:textbox>
                      <w:txbxContent>
                        <w:p w:rsidR="00EC64E0" w:rsidRDefault="00EC64E0" w:rsidP="006E394C">
                          <w:pPr>
                            <w:pStyle w:val="ac"/>
                            <w:jc w:val="center"/>
                            <w:rPr>
                              <w:sz w:val="20"/>
                            </w:rPr>
                          </w:pPr>
                          <w:r>
                            <w:rPr>
                              <w:sz w:val="20"/>
                            </w:rPr>
                            <w:t>БЛОК  ТЕОРЕТИЧНОГО</w:t>
                          </w:r>
                        </w:p>
                        <w:p w:rsidR="00EC64E0" w:rsidRDefault="00EC64E0" w:rsidP="006E394C">
                          <w:pPr>
                            <w:pStyle w:val="ac"/>
                            <w:jc w:val="center"/>
                            <w:rPr>
                              <w:sz w:val="20"/>
                            </w:rPr>
                          </w:pPr>
                          <w:r>
                            <w:rPr>
                              <w:sz w:val="20"/>
                            </w:rPr>
                            <w:t xml:space="preserve">МАТЕРІАЛУ № </w:t>
                          </w:r>
                          <w:r w:rsidRPr="00972B6D">
                            <w:rPr>
                              <w:i w:val="0"/>
                              <w:sz w:val="20"/>
                            </w:rPr>
                            <w:t>k</w:t>
                          </w:r>
                        </w:p>
                      </w:txbxContent>
                    </v:textbox>
                  </v:shape>
                </v:group>
                <v:shape id="Text Box 92" o:spid="_x0000_s1139" type="#_x0000_t202" style="position:absolute;left:8737;top:12312;width:1277;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5CJcUA&#10;AADcAAAADwAAAGRycy9kb3ducmV2LnhtbESPW2vCQBCF3wX/wzIFX6RuaqWE1I0UUVCohabt+yQ7&#10;zcXsbMiumv77riD4eDiXj7NcDaYVZ+pdbVnB0ywCQVxYXXOp4Ptr+xiDcB5ZY2uZFPyRg1U6Hi0x&#10;0fbCn3TOfCnCCLsEFVTed4mUrqjIoJvZjjh4v7Y36IPsS6l7vIRx08p5FL1IgzUHQoUdrSsqjtnJ&#10;BO5miLuf/H3d7LNp3sw/uD7ErNTkYXh7BeFp8Pfwrb3TChbP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kIlxQAAANwAAAAPAAAAAAAAAAAAAAAAAJgCAABkcnMv&#10;ZG93bnJldi54bWxQSwUGAAAAAAQABAD1AAAAigMAAAAA&#10;" stroked="f">
                  <v:fill opacity="0"/>
                  <v:textbox>
                    <w:txbxContent>
                      <w:p w:rsidR="00EC64E0" w:rsidRPr="007B0D90" w:rsidRDefault="00EC64E0" w:rsidP="006E394C">
                        <w:pPr>
                          <w:rPr>
                            <w:bCs/>
                            <w:sz w:val="20"/>
                            <w:szCs w:val="20"/>
                          </w:rPr>
                        </w:pPr>
                        <w:r w:rsidRPr="007B0D90">
                          <w:rPr>
                            <w:bCs/>
                            <w:i/>
                            <w:sz w:val="20"/>
                            <w:szCs w:val="20"/>
                          </w:rPr>
                          <w:t>схема</w:t>
                        </w:r>
                        <w:r w:rsidRPr="007B0D90">
                          <w:rPr>
                            <w:bCs/>
                            <w:i/>
                            <w:sz w:val="20"/>
                            <w:szCs w:val="20"/>
                            <w:lang w:val="en-US"/>
                          </w:rPr>
                          <w:t xml:space="preserve"> IV.</w:t>
                        </w:r>
                        <w:r w:rsidRPr="007B0D90">
                          <w:rPr>
                            <w:bCs/>
                            <w:i/>
                            <w:sz w:val="20"/>
                            <w:szCs w:val="20"/>
                          </w:rPr>
                          <w:t>3</w:t>
                        </w:r>
                      </w:p>
                      <w:p w:rsidR="00EC64E0" w:rsidRPr="007B0D90" w:rsidRDefault="00EC64E0" w:rsidP="006E394C">
                        <w:pPr>
                          <w:rPr>
                            <w:sz w:val="20"/>
                            <w:szCs w:val="20"/>
                          </w:rPr>
                        </w:pPr>
                      </w:p>
                    </w:txbxContent>
                  </v:textbox>
                </v:shape>
                <w10:wrap type="topAndBottom"/>
              </v:group>
            </w:pict>
          </mc:Fallback>
        </mc:AlternateContent>
      </w:r>
      <w:r w:rsidRPr="0080478F">
        <w:rPr>
          <w:sz w:val="28"/>
          <w:szCs w:val="28"/>
        </w:rPr>
        <w:t>Застосовувати</w:t>
      </w:r>
      <w:proofErr w:type="gramStart"/>
      <w:r w:rsidRPr="0080478F">
        <w:rPr>
          <w:sz w:val="28"/>
          <w:szCs w:val="28"/>
        </w:rPr>
        <w:t xml:space="preserve"> </w:t>
      </w:r>
      <w:r w:rsidRPr="00A72F24">
        <w:rPr>
          <w:b/>
          <w:sz w:val="28"/>
          <w:szCs w:val="28"/>
        </w:rPr>
        <w:t>А</w:t>
      </w:r>
      <w:proofErr w:type="gramEnd"/>
      <w:r w:rsidRPr="0080478F">
        <w:rPr>
          <w:sz w:val="28"/>
          <w:szCs w:val="28"/>
        </w:rPr>
        <w:t xml:space="preserve"> можна лише умовно, адже постійно доповнюючи умову задачі, ми одержуватимемо інші задачі (наприклад, із списку 1). </w:t>
      </w:r>
      <w:proofErr w:type="gramStart"/>
      <w:r w:rsidRPr="0080478F">
        <w:rPr>
          <w:sz w:val="28"/>
          <w:szCs w:val="28"/>
        </w:rPr>
        <w:t>Кр</w:t>
      </w:r>
      <w:proofErr w:type="gramEnd"/>
      <w:r w:rsidRPr="0080478F">
        <w:rPr>
          <w:sz w:val="28"/>
          <w:szCs w:val="28"/>
        </w:rPr>
        <w:t xml:space="preserve">ім того, можна укрупнити </w:t>
      </w:r>
      <w:r w:rsidRPr="008F0F95">
        <w:rPr>
          <w:sz w:val="28"/>
          <w:szCs w:val="28"/>
        </w:rPr>
        <w:t>ЕКАП</w:t>
      </w:r>
      <w:r w:rsidRPr="0080478F">
        <w:rPr>
          <w:sz w:val="28"/>
          <w:szCs w:val="28"/>
        </w:rPr>
        <w:t xml:space="preserve">, використавши не одну, а кілька базових задач, які не зводяться одна до одної. Уявимо, що в курсі їх буде </w:t>
      </w:r>
      <w:r w:rsidRPr="0080478F">
        <w:rPr>
          <w:i/>
          <w:sz w:val="28"/>
          <w:szCs w:val="28"/>
        </w:rPr>
        <w:t>n</w:t>
      </w:r>
      <w:r w:rsidRPr="0080478F">
        <w:rPr>
          <w:sz w:val="28"/>
          <w:szCs w:val="28"/>
        </w:rPr>
        <w:t>. Звернемо увагу на те, що і блоки теоретичного матеріалу тоді в задачах будуть застосовуватись не так, як показано у списку 1, а більш хаотично (див</w:t>
      </w:r>
      <w:proofErr w:type="gramStart"/>
      <w:r w:rsidRPr="0080478F">
        <w:rPr>
          <w:sz w:val="28"/>
          <w:szCs w:val="28"/>
        </w:rPr>
        <w:t>.</w:t>
      </w:r>
      <w:proofErr w:type="gramEnd"/>
      <w:r w:rsidRPr="0080478F">
        <w:rPr>
          <w:sz w:val="28"/>
          <w:szCs w:val="28"/>
        </w:rPr>
        <w:t xml:space="preserve"> </w:t>
      </w:r>
      <w:proofErr w:type="gramStart"/>
      <w:r w:rsidRPr="0080478F">
        <w:rPr>
          <w:sz w:val="28"/>
          <w:szCs w:val="28"/>
        </w:rPr>
        <w:t>с</w:t>
      </w:r>
      <w:proofErr w:type="gramEnd"/>
      <w:r w:rsidRPr="0080478F">
        <w:rPr>
          <w:sz w:val="28"/>
          <w:szCs w:val="28"/>
        </w:rPr>
        <w:t xml:space="preserve">хему </w:t>
      </w:r>
      <w:r>
        <w:rPr>
          <w:sz w:val="28"/>
          <w:szCs w:val="28"/>
          <w:lang w:val="en-US"/>
        </w:rPr>
        <w:t>IV</w:t>
      </w:r>
      <w:r w:rsidRPr="007B0D90">
        <w:rPr>
          <w:sz w:val="28"/>
          <w:szCs w:val="28"/>
        </w:rPr>
        <w:t>.</w:t>
      </w:r>
      <w:r w:rsidRPr="00C91DF9">
        <w:rPr>
          <w:sz w:val="28"/>
          <w:szCs w:val="28"/>
        </w:rPr>
        <w:t>3</w:t>
      </w:r>
      <w:r w:rsidRPr="0080478F">
        <w:rPr>
          <w:sz w:val="28"/>
          <w:szCs w:val="28"/>
        </w:rPr>
        <w:t xml:space="preserve">). </w:t>
      </w:r>
    </w:p>
    <w:p w:rsidR="006E394C" w:rsidRPr="00A04B51" w:rsidRDefault="006E394C" w:rsidP="006E394C">
      <w:pPr>
        <w:ind w:firstLine="840"/>
        <w:jc w:val="both"/>
        <w:rPr>
          <w:sz w:val="28"/>
          <w:szCs w:val="28"/>
        </w:rPr>
      </w:pPr>
    </w:p>
    <w:p w:rsidR="006E394C" w:rsidRDefault="006E394C" w:rsidP="006E394C">
      <w:pPr>
        <w:ind w:firstLine="840"/>
        <w:jc w:val="both"/>
        <w:rPr>
          <w:sz w:val="28"/>
          <w:szCs w:val="28"/>
        </w:rPr>
      </w:pPr>
      <w:r>
        <w:rPr>
          <w:sz w:val="28"/>
          <w:szCs w:val="28"/>
        </w:rPr>
        <w:t>Як</w:t>
      </w:r>
      <w:r w:rsidRPr="00A04B51">
        <w:rPr>
          <w:sz w:val="28"/>
          <w:szCs w:val="28"/>
        </w:rPr>
        <w:t xml:space="preserve"> </w:t>
      </w:r>
      <w:r>
        <w:rPr>
          <w:sz w:val="28"/>
          <w:szCs w:val="28"/>
        </w:rPr>
        <w:t>уже</w:t>
      </w:r>
      <w:r w:rsidRPr="00A04B51">
        <w:rPr>
          <w:sz w:val="28"/>
          <w:szCs w:val="28"/>
        </w:rPr>
        <w:t xml:space="preserve"> </w:t>
      </w:r>
      <w:r>
        <w:rPr>
          <w:sz w:val="28"/>
          <w:szCs w:val="28"/>
        </w:rPr>
        <w:t>зазначалось</w:t>
      </w:r>
      <w:r w:rsidRPr="00A04B51">
        <w:rPr>
          <w:sz w:val="28"/>
          <w:szCs w:val="28"/>
        </w:rPr>
        <w:t xml:space="preserve">, </w:t>
      </w:r>
      <w:r>
        <w:rPr>
          <w:sz w:val="28"/>
          <w:szCs w:val="28"/>
        </w:rPr>
        <w:t>д</w:t>
      </w:r>
      <w:r w:rsidRPr="003B4E5D">
        <w:rPr>
          <w:sz w:val="28"/>
          <w:szCs w:val="28"/>
        </w:rPr>
        <w:t>ля</w:t>
      </w:r>
      <w:r w:rsidRPr="00A04B51">
        <w:rPr>
          <w:sz w:val="28"/>
          <w:szCs w:val="28"/>
        </w:rPr>
        <w:t xml:space="preserve"> </w:t>
      </w:r>
      <w:r>
        <w:rPr>
          <w:sz w:val="28"/>
          <w:szCs w:val="28"/>
        </w:rPr>
        <w:t>забезпечення</w:t>
      </w:r>
      <w:r w:rsidRPr="00A04B51">
        <w:rPr>
          <w:sz w:val="28"/>
          <w:szCs w:val="28"/>
        </w:rPr>
        <w:t xml:space="preserve"> </w:t>
      </w:r>
      <w:r>
        <w:rPr>
          <w:sz w:val="28"/>
          <w:szCs w:val="28"/>
        </w:rPr>
        <w:t>вивчення</w:t>
      </w:r>
      <w:r w:rsidRPr="00A04B51">
        <w:rPr>
          <w:sz w:val="28"/>
          <w:szCs w:val="28"/>
        </w:rPr>
        <w:t xml:space="preserve"> </w:t>
      </w:r>
      <w:r>
        <w:rPr>
          <w:sz w:val="28"/>
          <w:szCs w:val="28"/>
        </w:rPr>
        <w:t>алгоритмізації</w:t>
      </w:r>
      <w:r w:rsidRPr="00A04B51">
        <w:rPr>
          <w:sz w:val="28"/>
          <w:szCs w:val="28"/>
        </w:rPr>
        <w:t xml:space="preserve"> </w:t>
      </w:r>
      <w:r>
        <w:rPr>
          <w:sz w:val="28"/>
          <w:szCs w:val="28"/>
        </w:rPr>
        <w:t>та</w:t>
      </w:r>
      <w:r w:rsidRPr="00A04B51">
        <w:rPr>
          <w:sz w:val="28"/>
          <w:szCs w:val="28"/>
        </w:rPr>
        <w:t xml:space="preserve"> </w:t>
      </w:r>
      <w:r>
        <w:rPr>
          <w:sz w:val="28"/>
          <w:szCs w:val="28"/>
        </w:rPr>
        <w:t>програмування</w:t>
      </w:r>
      <w:r w:rsidRPr="00A04B51">
        <w:rPr>
          <w:sz w:val="28"/>
          <w:szCs w:val="28"/>
        </w:rPr>
        <w:t xml:space="preserve"> </w:t>
      </w:r>
      <w:r>
        <w:rPr>
          <w:sz w:val="28"/>
          <w:szCs w:val="28"/>
        </w:rPr>
        <w:t>в</w:t>
      </w:r>
      <w:r w:rsidRPr="00A04B51">
        <w:rPr>
          <w:sz w:val="28"/>
          <w:szCs w:val="28"/>
        </w:rPr>
        <w:t xml:space="preserve"> </w:t>
      </w:r>
      <w:r>
        <w:rPr>
          <w:sz w:val="28"/>
          <w:szCs w:val="28"/>
        </w:rPr>
        <w:t>прискореному</w:t>
      </w:r>
      <w:r w:rsidRPr="00A04B51">
        <w:rPr>
          <w:sz w:val="28"/>
          <w:szCs w:val="28"/>
        </w:rPr>
        <w:t xml:space="preserve"> </w:t>
      </w:r>
      <w:r>
        <w:rPr>
          <w:sz w:val="28"/>
          <w:szCs w:val="28"/>
        </w:rPr>
        <w:t>і</w:t>
      </w:r>
      <w:r w:rsidRPr="00A04B51">
        <w:rPr>
          <w:sz w:val="28"/>
          <w:szCs w:val="28"/>
        </w:rPr>
        <w:t xml:space="preserve"> </w:t>
      </w:r>
      <w:r>
        <w:rPr>
          <w:sz w:val="28"/>
          <w:szCs w:val="28"/>
        </w:rPr>
        <w:t>ефективному</w:t>
      </w:r>
      <w:r w:rsidRPr="00A04B51">
        <w:rPr>
          <w:sz w:val="28"/>
          <w:szCs w:val="28"/>
        </w:rPr>
        <w:t xml:space="preserve"> </w:t>
      </w:r>
      <w:r>
        <w:rPr>
          <w:sz w:val="28"/>
          <w:szCs w:val="28"/>
        </w:rPr>
        <w:t>режимі</w:t>
      </w:r>
      <w:r w:rsidRPr="00A04B51">
        <w:rPr>
          <w:sz w:val="28"/>
          <w:szCs w:val="28"/>
        </w:rPr>
        <w:t xml:space="preserve">, </w:t>
      </w:r>
      <w:r>
        <w:rPr>
          <w:sz w:val="28"/>
          <w:szCs w:val="28"/>
        </w:rPr>
        <w:t>тобто</w:t>
      </w:r>
      <w:r w:rsidRPr="00A04B51">
        <w:rPr>
          <w:sz w:val="28"/>
          <w:szCs w:val="28"/>
        </w:rPr>
        <w:t xml:space="preserve"> </w:t>
      </w:r>
      <w:r>
        <w:rPr>
          <w:sz w:val="28"/>
          <w:szCs w:val="28"/>
        </w:rPr>
        <w:t>режимі</w:t>
      </w:r>
      <w:r w:rsidRPr="00A04B51">
        <w:rPr>
          <w:sz w:val="28"/>
          <w:szCs w:val="28"/>
        </w:rPr>
        <w:t xml:space="preserve"> </w:t>
      </w:r>
      <w:r>
        <w:rPr>
          <w:sz w:val="28"/>
          <w:szCs w:val="28"/>
        </w:rPr>
        <w:t>експрес</w:t>
      </w:r>
      <w:r w:rsidRPr="00A04B51">
        <w:rPr>
          <w:sz w:val="28"/>
          <w:szCs w:val="28"/>
        </w:rPr>
        <w:t>-</w:t>
      </w:r>
      <w:r>
        <w:rPr>
          <w:sz w:val="28"/>
          <w:szCs w:val="28"/>
        </w:rPr>
        <w:t>курсу</w:t>
      </w:r>
      <w:r w:rsidRPr="00A04B51">
        <w:rPr>
          <w:sz w:val="28"/>
          <w:szCs w:val="28"/>
        </w:rPr>
        <w:t xml:space="preserve">, </w:t>
      </w:r>
      <w:r>
        <w:rPr>
          <w:sz w:val="28"/>
          <w:szCs w:val="28"/>
        </w:rPr>
        <w:t>необхідні</w:t>
      </w:r>
      <w:r w:rsidRPr="00A04B51">
        <w:rPr>
          <w:sz w:val="28"/>
          <w:szCs w:val="28"/>
        </w:rPr>
        <w:t xml:space="preserve"> </w:t>
      </w:r>
      <w:r>
        <w:rPr>
          <w:sz w:val="28"/>
          <w:szCs w:val="28"/>
        </w:rPr>
        <w:t>додаткові</w:t>
      </w:r>
      <w:r w:rsidRPr="00A04B51">
        <w:rPr>
          <w:sz w:val="28"/>
          <w:szCs w:val="28"/>
        </w:rPr>
        <w:t xml:space="preserve"> </w:t>
      </w:r>
      <w:r>
        <w:rPr>
          <w:sz w:val="28"/>
          <w:szCs w:val="28"/>
        </w:rPr>
        <w:t>резерви</w:t>
      </w:r>
      <w:r w:rsidRPr="00A04B51">
        <w:rPr>
          <w:sz w:val="28"/>
          <w:szCs w:val="28"/>
        </w:rPr>
        <w:t xml:space="preserve"> </w:t>
      </w:r>
      <w:r>
        <w:rPr>
          <w:sz w:val="28"/>
          <w:szCs w:val="28"/>
        </w:rPr>
        <w:t>часу</w:t>
      </w:r>
      <w:r w:rsidRPr="00A04B51">
        <w:rPr>
          <w:sz w:val="28"/>
          <w:szCs w:val="28"/>
        </w:rPr>
        <w:t xml:space="preserve"> </w:t>
      </w:r>
      <w:r>
        <w:rPr>
          <w:sz w:val="28"/>
          <w:szCs w:val="28"/>
        </w:rPr>
        <w:t>і</w:t>
      </w:r>
      <w:r w:rsidRPr="00A04B51">
        <w:rPr>
          <w:sz w:val="28"/>
          <w:szCs w:val="28"/>
        </w:rPr>
        <w:t xml:space="preserve"> </w:t>
      </w:r>
      <w:r>
        <w:rPr>
          <w:sz w:val="28"/>
          <w:szCs w:val="28"/>
        </w:rPr>
        <w:t>обов</w:t>
      </w:r>
      <w:r w:rsidRPr="00A04B51">
        <w:rPr>
          <w:sz w:val="28"/>
          <w:szCs w:val="28"/>
        </w:rPr>
        <w:t>’</w:t>
      </w:r>
      <w:r>
        <w:rPr>
          <w:sz w:val="28"/>
          <w:szCs w:val="28"/>
        </w:rPr>
        <w:t>язкова</w:t>
      </w:r>
      <w:r w:rsidRPr="00A04B51">
        <w:rPr>
          <w:sz w:val="28"/>
          <w:szCs w:val="28"/>
        </w:rPr>
        <w:t xml:space="preserve"> </w:t>
      </w:r>
      <w:r>
        <w:rPr>
          <w:sz w:val="28"/>
          <w:szCs w:val="28"/>
        </w:rPr>
        <w:t>організація</w:t>
      </w:r>
      <w:r w:rsidRPr="00A04B51">
        <w:rPr>
          <w:sz w:val="28"/>
          <w:szCs w:val="28"/>
        </w:rPr>
        <w:t xml:space="preserve"> </w:t>
      </w:r>
      <w:r>
        <w:rPr>
          <w:sz w:val="28"/>
          <w:szCs w:val="28"/>
        </w:rPr>
        <w:t>самостійного</w:t>
      </w:r>
      <w:r w:rsidRPr="00A04B51">
        <w:rPr>
          <w:sz w:val="28"/>
          <w:szCs w:val="28"/>
        </w:rPr>
        <w:t xml:space="preserve"> </w:t>
      </w:r>
      <w:r>
        <w:rPr>
          <w:sz w:val="28"/>
          <w:szCs w:val="28"/>
        </w:rPr>
        <w:t>виконання</w:t>
      </w:r>
      <w:r w:rsidRPr="00A04B51">
        <w:rPr>
          <w:sz w:val="28"/>
          <w:szCs w:val="28"/>
        </w:rPr>
        <w:t xml:space="preserve"> </w:t>
      </w:r>
      <w:r>
        <w:rPr>
          <w:sz w:val="28"/>
          <w:szCs w:val="28"/>
        </w:rPr>
        <w:t>учнями</w:t>
      </w:r>
      <w:r w:rsidRPr="00A04B51">
        <w:rPr>
          <w:sz w:val="28"/>
          <w:szCs w:val="28"/>
        </w:rPr>
        <w:t xml:space="preserve"> </w:t>
      </w:r>
      <w:r>
        <w:rPr>
          <w:sz w:val="28"/>
          <w:szCs w:val="28"/>
        </w:rPr>
        <w:t>необхідних</w:t>
      </w:r>
      <w:r w:rsidRPr="00A04B51">
        <w:rPr>
          <w:sz w:val="28"/>
          <w:szCs w:val="28"/>
        </w:rPr>
        <w:t xml:space="preserve"> </w:t>
      </w:r>
      <w:r>
        <w:rPr>
          <w:sz w:val="28"/>
          <w:szCs w:val="28"/>
        </w:rPr>
        <w:t>теоретичних</w:t>
      </w:r>
      <w:r w:rsidRPr="00A04B51">
        <w:rPr>
          <w:sz w:val="28"/>
          <w:szCs w:val="28"/>
        </w:rPr>
        <w:t xml:space="preserve"> </w:t>
      </w:r>
      <w:r>
        <w:rPr>
          <w:sz w:val="28"/>
          <w:szCs w:val="28"/>
        </w:rPr>
        <w:t>і</w:t>
      </w:r>
      <w:r w:rsidRPr="00A04B51">
        <w:rPr>
          <w:sz w:val="28"/>
          <w:szCs w:val="28"/>
        </w:rPr>
        <w:t xml:space="preserve"> </w:t>
      </w:r>
      <w:r>
        <w:rPr>
          <w:sz w:val="28"/>
          <w:szCs w:val="28"/>
        </w:rPr>
        <w:t>практичних</w:t>
      </w:r>
      <w:r w:rsidRPr="00A04B51">
        <w:rPr>
          <w:sz w:val="28"/>
          <w:szCs w:val="28"/>
        </w:rPr>
        <w:t xml:space="preserve"> </w:t>
      </w:r>
      <w:r>
        <w:rPr>
          <w:sz w:val="28"/>
          <w:szCs w:val="28"/>
        </w:rPr>
        <w:t>завдань</w:t>
      </w:r>
      <w:r w:rsidRPr="00A04B51">
        <w:rPr>
          <w:sz w:val="28"/>
          <w:szCs w:val="28"/>
        </w:rPr>
        <w:t xml:space="preserve">. </w:t>
      </w:r>
      <w:r>
        <w:rPr>
          <w:sz w:val="28"/>
          <w:szCs w:val="28"/>
        </w:rPr>
        <w:t>Ми домовились застосовувати робочі принципи, два з яких (</w:t>
      </w:r>
      <w:r w:rsidRPr="00AF0E19">
        <w:rPr>
          <w:b/>
          <w:sz w:val="28"/>
          <w:szCs w:val="28"/>
        </w:rPr>
        <w:t>А</w:t>
      </w:r>
      <w:r>
        <w:rPr>
          <w:sz w:val="28"/>
          <w:szCs w:val="28"/>
        </w:rPr>
        <w:t xml:space="preserve"> та </w:t>
      </w:r>
      <w:r w:rsidRPr="00AF0E19">
        <w:rPr>
          <w:b/>
          <w:sz w:val="28"/>
          <w:szCs w:val="28"/>
        </w:rPr>
        <w:t>Б</w:t>
      </w:r>
      <w:r>
        <w:rPr>
          <w:sz w:val="28"/>
          <w:szCs w:val="28"/>
        </w:rPr>
        <w:t xml:space="preserve">) уже сформульовані. Але </w:t>
      </w:r>
      <w:proofErr w:type="gramStart"/>
      <w:r>
        <w:rPr>
          <w:sz w:val="28"/>
          <w:szCs w:val="28"/>
        </w:rPr>
        <w:t>по</w:t>
      </w:r>
      <w:proofErr w:type="gramEnd"/>
      <w:r>
        <w:rPr>
          <w:sz w:val="28"/>
          <w:szCs w:val="28"/>
        </w:rPr>
        <w:t xml:space="preserve"> відношенню до учні</w:t>
      </w:r>
      <w:proofErr w:type="gramStart"/>
      <w:r>
        <w:rPr>
          <w:sz w:val="28"/>
          <w:szCs w:val="28"/>
        </w:rPr>
        <w:t>в</w:t>
      </w:r>
      <w:proofErr w:type="gramEnd"/>
      <w:r>
        <w:rPr>
          <w:sz w:val="28"/>
          <w:szCs w:val="28"/>
        </w:rPr>
        <w:t xml:space="preserve"> вони мають інтерактивний, тобто спонукальний із зовні, характер. У той же час будь-який курс повинен </w:t>
      </w:r>
      <w:r w:rsidRPr="00AF0E19">
        <w:rPr>
          <w:i/>
          <w:sz w:val="28"/>
          <w:szCs w:val="28"/>
        </w:rPr>
        <w:t xml:space="preserve">не </w:t>
      </w:r>
      <w:proofErr w:type="gramStart"/>
      <w:r w:rsidRPr="00AF0E19">
        <w:rPr>
          <w:i/>
          <w:sz w:val="28"/>
          <w:szCs w:val="28"/>
        </w:rPr>
        <w:t>ст</w:t>
      </w:r>
      <w:proofErr w:type="gramEnd"/>
      <w:r w:rsidRPr="00AF0E19">
        <w:rPr>
          <w:i/>
          <w:sz w:val="28"/>
          <w:szCs w:val="28"/>
        </w:rPr>
        <w:t>ільки виклада</w:t>
      </w:r>
      <w:r>
        <w:rPr>
          <w:i/>
          <w:sz w:val="28"/>
          <w:szCs w:val="28"/>
        </w:rPr>
        <w:t>тись</w:t>
      </w:r>
      <w:r>
        <w:rPr>
          <w:sz w:val="28"/>
          <w:szCs w:val="28"/>
        </w:rPr>
        <w:t xml:space="preserve">, як </w:t>
      </w:r>
      <w:r w:rsidRPr="00AF0E19">
        <w:rPr>
          <w:i/>
          <w:sz w:val="28"/>
          <w:szCs w:val="28"/>
        </w:rPr>
        <w:t>вивчат</w:t>
      </w:r>
      <w:r>
        <w:rPr>
          <w:i/>
          <w:sz w:val="28"/>
          <w:szCs w:val="28"/>
        </w:rPr>
        <w:t>и</w:t>
      </w:r>
      <w:r w:rsidRPr="00AF0E19">
        <w:rPr>
          <w:i/>
          <w:sz w:val="28"/>
          <w:szCs w:val="28"/>
        </w:rPr>
        <w:t>с</w:t>
      </w:r>
      <w:r>
        <w:rPr>
          <w:i/>
          <w:sz w:val="28"/>
          <w:szCs w:val="28"/>
        </w:rPr>
        <w:t>ь</w:t>
      </w:r>
      <w:r>
        <w:rPr>
          <w:sz w:val="28"/>
          <w:szCs w:val="28"/>
        </w:rPr>
        <w:t xml:space="preserve">. Отже необхідна ще хоча б одна робоча ідея, покликана бути </w:t>
      </w:r>
      <w:r w:rsidRPr="0051041F">
        <w:rPr>
          <w:i/>
          <w:sz w:val="28"/>
          <w:szCs w:val="28"/>
        </w:rPr>
        <w:t>внутрішнім імпер</w:t>
      </w:r>
      <w:r>
        <w:rPr>
          <w:i/>
          <w:sz w:val="28"/>
          <w:szCs w:val="28"/>
        </w:rPr>
        <w:t>а</w:t>
      </w:r>
      <w:r w:rsidRPr="0051041F">
        <w:rPr>
          <w:i/>
          <w:sz w:val="28"/>
          <w:szCs w:val="28"/>
        </w:rPr>
        <w:t>тивом</w:t>
      </w:r>
      <w:r>
        <w:rPr>
          <w:i/>
          <w:sz w:val="28"/>
          <w:szCs w:val="28"/>
        </w:rPr>
        <w:t xml:space="preserve"> </w:t>
      </w:r>
      <w:r w:rsidRPr="00B52D96">
        <w:rPr>
          <w:sz w:val="28"/>
          <w:szCs w:val="28"/>
        </w:rPr>
        <w:t>або</w:t>
      </w:r>
      <w:r>
        <w:rPr>
          <w:i/>
          <w:sz w:val="28"/>
          <w:szCs w:val="28"/>
        </w:rPr>
        <w:t xml:space="preserve"> стимулятором </w:t>
      </w:r>
      <w:r>
        <w:rPr>
          <w:sz w:val="28"/>
          <w:szCs w:val="28"/>
        </w:rPr>
        <w:t>для учнів. Назвемо її принципом</w:t>
      </w:r>
      <w:proofErr w:type="gramStart"/>
      <w:r>
        <w:rPr>
          <w:sz w:val="28"/>
          <w:szCs w:val="28"/>
        </w:rPr>
        <w:t xml:space="preserve"> </w:t>
      </w:r>
      <w:r w:rsidRPr="0051041F">
        <w:rPr>
          <w:b/>
          <w:sz w:val="28"/>
          <w:szCs w:val="28"/>
        </w:rPr>
        <w:t>В</w:t>
      </w:r>
      <w:proofErr w:type="gramEnd"/>
      <w:r>
        <w:rPr>
          <w:sz w:val="28"/>
          <w:szCs w:val="28"/>
        </w:rPr>
        <w:t xml:space="preserve"> – </w:t>
      </w:r>
      <w:r w:rsidRPr="00B52D96">
        <w:rPr>
          <w:b/>
          <w:i/>
          <w:sz w:val="28"/>
          <w:szCs w:val="28"/>
        </w:rPr>
        <w:t>орієнт</w:t>
      </w:r>
      <w:r>
        <w:rPr>
          <w:b/>
          <w:i/>
          <w:sz w:val="28"/>
          <w:szCs w:val="28"/>
        </w:rPr>
        <w:t>увати</w:t>
      </w:r>
      <w:r w:rsidRPr="00B52D96">
        <w:rPr>
          <w:b/>
          <w:i/>
          <w:sz w:val="28"/>
          <w:szCs w:val="28"/>
        </w:rPr>
        <w:t xml:space="preserve"> учнів на самонавчання</w:t>
      </w:r>
      <w:r>
        <w:rPr>
          <w:sz w:val="28"/>
          <w:szCs w:val="28"/>
        </w:rPr>
        <w:t xml:space="preserve">. </w:t>
      </w:r>
    </w:p>
    <w:p w:rsidR="006E394C" w:rsidRDefault="006E394C" w:rsidP="006E394C">
      <w:pPr>
        <w:ind w:firstLine="840"/>
        <w:jc w:val="both"/>
        <w:rPr>
          <w:sz w:val="28"/>
          <w:szCs w:val="28"/>
        </w:rPr>
      </w:pPr>
      <w:r>
        <w:rPr>
          <w:sz w:val="28"/>
          <w:szCs w:val="28"/>
        </w:rPr>
        <w:t xml:space="preserve">Один мудрець вказав три шляхи удосконалення: </w:t>
      </w:r>
      <w:r w:rsidRPr="00905748">
        <w:rPr>
          <w:i/>
          <w:sz w:val="28"/>
          <w:szCs w:val="28"/>
        </w:rPr>
        <w:t>легкий – наслідування</w:t>
      </w:r>
      <w:r>
        <w:rPr>
          <w:sz w:val="28"/>
          <w:szCs w:val="28"/>
        </w:rPr>
        <w:t xml:space="preserve">, </w:t>
      </w:r>
      <w:r w:rsidRPr="00905748">
        <w:rPr>
          <w:i/>
          <w:sz w:val="28"/>
          <w:szCs w:val="28"/>
        </w:rPr>
        <w:t>важкий – досвід</w:t>
      </w:r>
      <w:r>
        <w:rPr>
          <w:sz w:val="28"/>
          <w:szCs w:val="28"/>
        </w:rPr>
        <w:t xml:space="preserve"> і </w:t>
      </w:r>
      <w:r w:rsidRPr="00905748">
        <w:rPr>
          <w:i/>
          <w:sz w:val="28"/>
          <w:szCs w:val="28"/>
        </w:rPr>
        <w:t>шляхетний – міркування</w:t>
      </w:r>
      <w:r>
        <w:rPr>
          <w:sz w:val="28"/>
          <w:szCs w:val="28"/>
        </w:rPr>
        <w:t xml:space="preserve">. Проаналізуємо процес навчання. Кажуть, що воно буває пасивне, активне та інтерактивне. </w:t>
      </w:r>
      <w:proofErr w:type="gramStart"/>
      <w:r w:rsidRPr="00595BA7">
        <w:rPr>
          <w:sz w:val="28"/>
          <w:szCs w:val="28"/>
        </w:rPr>
        <w:t>З</w:t>
      </w:r>
      <w:proofErr w:type="gramEnd"/>
      <w:r w:rsidRPr="00595BA7">
        <w:rPr>
          <w:sz w:val="28"/>
          <w:szCs w:val="28"/>
        </w:rPr>
        <w:t xml:space="preserve"> цим погодитись ніяк не можна. Хі</w:t>
      </w:r>
      <w:proofErr w:type="gramStart"/>
      <w:r w:rsidRPr="00595BA7">
        <w:rPr>
          <w:sz w:val="28"/>
          <w:szCs w:val="28"/>
        </w:rPr>
        <w:t>ба</w:t>
      </w:r>
      <w:proofErr w:type="gramEnd"/>
      <w:r w:rsidRPr="00595BA7">
        <w:rPr>
          <w:sz w:val="28"/>
          <w:szCs w:val="28"/>
        </w:rPr>
        <w:t xml:space="preserve"> не безглуздо стверджувати, що існує пасивне навчання? </w:t>
      </w:r>
      <w:r w:rsidRPr="00595BA7">
        <w:rPr>
          <w:i/>
          <w:sz w:val="28"/>
          <w:szCs w:val="28"/>
        </w:rPr>
        <w:t>Навчання – це процес, в якому одночасно і активно приймають участь або дві особи – учитель і учень, або одна особа - учень</w:t>
      </w:r>
      <w:r w:rsidRPr="00595BA7">
        <w:rPr>
          <w:sz w:val="28"/>
          <w:szCs w:val="28"/>
        </w:rPr>
        <w:t xml:space="preserve">. Якщо учень  пасивний (читай - відсутній), то це зовсім не навчання, причому, можна сказати “по визначенню“. Отже, </w:t>
      </w:r>
      <w:proofErr w:type="gramStart"/>
      <w:r w:rsidRPr="00737E51">
        <w:rPr>
          <w:b/>
          <w:i/>
          <w:sz w:val="28"/>
          <w:szCs w:val="28"/>
        </w:rPr>
        <w:t>будь-яке</w:t>
      </w:r>
      <w:proofErr w:type="gramEnd"/>
      <w:r w:rsidRPr="00737E51">
        <w:rPr>
          <w:b/>
          <w:i/>
          <w:sz w:val="28"/>
          <w:szCs w:val="28"/>
        </w:rPr>
        <w:t xml:space="preserve"> навчання активне</w:t>
      </w:r>
      <w:r w:rsidRPr="00595BA7">
        <w:rPr>
          <w:sz w:val="28"/>
          <w:szCs w:val="28"/>
        </w:rPr>
        <w:t xml:space="preserve">. </w:t>
      </w:r>
      <w:r>
        <w:rPr>
          <w:sz w:val="28"/>
          <w:szCs w:val="28"/>
        </w:rPr>
        <w:t xml:space="preserve">Активність, тобто мотивація і стимуляція можуть бути внутрішніми чи зовнішніми. </w:t>
      </w:r>
      <w:r w:rsidRPr="00595BA7">
        <w:rPr>
          <w:sz w:val="28"/>
          <w:szCs w:val="28"/>
        </w:rPr>
        <w:t>Інтерактивн</w:t>
      </w:r>
      <w:r>
        <w:rPr>
          <w:sz w:val="28"/>
          <w:szCs w:val="28"/>
        </w:rPr>
        <w:t>ий</w:t>
      </w:r>
      <w:r w:rsidRPr="00595BA7">
        <w:rPr>
          <w:sz w:val="28"/>
          <w:szCs w:val="28"/>
        </w:rPr>
        <w:t xml:space="preserve"> </w:t>
      </w:r>
      <w:r>
        <w:rPr>
          <w:sz w:val="28"/>
          <w:szCs w:val="28"/>
        </w:rPr>
        <w:t>-</w:t>
      </w:r>
      <w:r w:rsidRPr="00595BA7">
        <w:rPr>
          <w:sz w:val="28"/>
          <w:szCs w:val="28"/>
        </w:rPr>
        <w:t xml:space="preserve"> стимульован</w:t>
      </w:r>
      <w:r>
        <w:rPr>
          <w:sz w:val="28"/>
          <w:szCs w:val="28"/>
        </w:rPr>
        <w:t>ий</w:t>
      </w:r>
      <w:r w:rsidRPr="00595BA7">
        <w:rPr>
          <w:sz w:val="28"/>
          <w:szCs w:val="28"/>
        </w:rPr>
        <w:t xml:space="preserve"> із зовні</w:t>
      </w:r>
      <w:r>
        <w:rPr>
          <w:sz w:val="28"/>
          <w:szCs w:val="28"/>
        </w:rPr>
        <w:t>.</w:t>
      </w:r>
      <w:r w:rsidRPr="00595BA7">
        <w:rPr>
          <w:sz w:val="28"/>
          <w:szCs w:val="28"/>
        </w:rPr>
        <w:t xml:space="preserve"> Тому інтерактивні елементи в навчально-виховному процесі корисно застосовувати не постійно, а </w:t>
      </w:r>
      <w:proofErr w:type="gramStart"/>
      <w:r w:rsidRPr="00595BA7">
        <w:rPr>
          <w:sz w:val="28"/>
          <w:szCs w:val="28"/>
        </w:rPr>
        <w:t>еп</w:t>
      </w:r>
      <w:proofErr w:type="gramEnd"/>
      <w:r w:rsidRPr="00595BA7">
        <w:rPr>
          <w:sz w:val="28"/>
          <w:szCs w:val="28"/>
        </w:rPr>
        <w:t>ізодично, наприклад, для актуалізації, концентрації, закріплення чи повторення</w:t>
      </w:r>
      <w:r>
        <w:rPr>
          <w:sz w:val="28"/>
          <w:szCs w:val="28"/>
        </w:rPr>
        <w:t>, які в задуманому нами експрес-курсі повинні відігравати допоміжну роль</w:t>
      </w:r>
      <w:r w:rsidRPr="00595BA7">
        <w:rPr>
          <w:sz w:val="28"/>
          <w:szCs w:val="28"/>
        </w:rPr>
        <w:t xml:space="preserve">. Слід завжди </w:t>
      </w:r>
      <w:r>
        <w:rPr>
          <w:sz w:val="28"/>
          <w:szCs w:val="28"/>
        </w:rPr>
        <w:t xml:space="preserve">враховувати “протипоказання“ </w:t>
      </w:r>
      <w:r w:rsidRPr="00595BA7">
        <w:rPr>
          <w:sz w:val="28"/>
          <w:szCs w:val="28"/>
        </w:rPr>
        <w:t>інтерактивн</w:t>
      </w:r>
      <w:r>
        <w:rPr>
          <w:sz w:val="28"/>
          <w:szCs w:val="28"/>
        </w:rPr>
        <w:t>их</w:t>
      </w:r>
      <w:r w:rsidRPr="00595BA7">
        <w:rPr>
          <w:sz w:val="28"/>
          <w:szCs w:val="28"/>
        </w:rPr>
        <w:t xml:space="preserve"> метод</w:t>
      </w:r>
      <w:r>
        <w:rPr>
          <w:sz w:val="28"/>
          <w:szCs w:val="28"/>
        </w:rPr>
        <w:t>ів,</w:t>
      </w:r>
      <w:r w:rsidRPr="00595BA7">
        <w:rPr>
          <w:sz w:val="28"/>
          <w:szCs w:val="28"/>
        </w:rPr>
        <w:t xml:space="preserve"> </w:t>
      </w:r>
      <w:r>
        <w:rPr>
          <w:sz w:val="28"/>
          <w:szCs w:val="28"/>
        </w:rPr>
        <w:t>адже, як</w:t>
      </w:r>
      <w:r w:rsidRPr="00595BA7">
        <w:rPr>
          <w:sz w:val="28"/>
          <w:szCs w:val="28"/>
        </w:rPr>
        <w:t xml:space="preserve"> окремий вид маніпуляцій </w:t>
      </w:r>
      <w:proofErr w:type="gramStart"/>
      <w:r w:rsidRPr="00595BA7">
        <w:rPr>
          <w:sz w:val="28"/>
          <w:szCs w:val="28"/>
        </w:rPr>
        <w:t>св</w:t>
      </w:r>
      <w:proofErr w:type="gramEnd"/>
      <w:r w:rsidRPr="00595BA7">
        <w:rPr>
          <w:sz w:val="28"/>
          <w:szCs w:val="28"/>
        </w:rPr>
        <w:t xml:space="preserve">ідомістю, </w:t>
      </w:r>
      <w:r>
        <w:rPr>
          <w:sz w:val="28"/>
          <w:szCs w:val="28"/>
        </w:rPr>
        <w:t xml:space="preserve">вони при </w:t>
      </w:r>
      <w:r w:rsidRPr="00595BA7">
        <w:rPr>
          <w:sz w:val="28"/>
          <w:szCs w:val="28"/>
        </w:rPr>
        <w:t>надмірн</w:t>
      </w:r>
      <w:r>
        <w:rPr>
          <w:sz w:val="28"/>
          <w:szCs w:val="28"/>
        </w:rPr>
        <w:t>ому</w:t>
      </w:r>
      <w:r w:rsidRPr="00595BA7">
        <w:rPr>
          <w:sz w:val="28"/>
          <w:szCs w:val="28"/>
        </w:rPr>
        <w:t xml:space="preserve"> “вживанн</w:t>
      </w:r>
      <w:r>
        <w:rPr>
          <w:sz w:val="28"/>
          <w:szCs w:val="28"/>
        </w:rPr>
        <w:t>і</w:t>
      </w:r>
      <w:r w:rsidRPr="00595BA7">
        <w:rPr>
          <w:sz w:val="28"/>
          <w:szCs w:val="28"/>
        </w:rPr>
        <w:t>“ мож</w:t>
      </w:r>
      <w:r>
        <w:rPr>
          <w:sz w:val="28"/>
          <w:szCs w:val="28"/>
        </w:rPr>
        <w:t>уть</w:t>
      </w:r>
      <w:r w:rsidRPr="00595BA7">
        <w:rPr>
          <w:sz w:val="28"/>
          <w:szCs w:val="28"/>
        </w:rPr>
        <w:t xml:space="preserve"> привести до формування в учнів ефекту (а то й дефекту) </w:t>
      </w:r>
      <w:r w:rsidRPr="000F346A">
        <w:rPr>
          <w:i/>
          <w:sz w:val="28"/>
          <w:szCs w:val="28"/>
        </w:rPr>
        <w:t>залежності</w:t>
      </w:r>
      <w:r w:rsidRPr="00595BA7">
        <w:rPr>
          <w:sz w:val="28"/>
          <w:szCs w:val="28"/>
        </w:rPr>
        <w:t xml:space="preserve">, тобто </w:t>
      </w:r>
      <w:r w:rsidRPr="000F346A">
        <w:rPr>
          <w:i/>
          <w:sz w:val="28"/>
          <w:szCs w:val="28"/>
        </w:rPr>
        <w:t>нездатності самостійно мислити, виконувати роботу, приймати рішення</w:t>
      </w:r>
      <w:r>
        <w:rPr>
          <w:sz w:val="28"/>
          <w:szCs w:val="28"/>
        </w:rPr>
        <w:t xml:space="preserve"> тощо</w:t>
      </w:r>
      <w:r w:rsidRPr="00595BA7">
        <w:rPr>
          <w:sz w:val="28"/>
          <w:szCs w:val="28"/>
        </w:rPr>
        <w:t xml:space="preserve">. </w:t>
      </w:r>
    </w:p>
    <w:p w:rsidR="006E394C" w:rsidRDefault="006E394C" w:rsidP="006E394C">
      <w:pPr>
        <w:ind w:firstLine="840"/>
        <w:jc w:val="both"/>
        <w:rPr>
          <w:sz w:val="28"/>
          <w:szCs w:val="28"/>
        </w:rPr>
      </w:pPr>
      <w:r>
        <w:rPr>
          <w:sz w:val="28"/>
          <w:szCs w:val="28"/>
        </w:rPr>
        <w:lastRenderedPageBreak/>
        <w:t>Дуже корисно на першому, ознайомлювальному уроці запитати учнів: “Чому ви сьогодні прийшли до кабі</w:t>
      </w:r>
      <w:proofErr w:type="gramStart"/>
      <w:r>
        <w:rPr>
          <w:sz w:val="28"/>
          <w:szCs w:val="28"/>
        </w:rPr>
        <w:t>нету</w:t>
      </w:r>
      <w:proofErr w:type="gramEnd"/>
      <w:r>
        <w:rPr>
          <w:sz w:val="28"/>
          <w:szCs w:val="28"/>
        </w:rPr>
        <w:t xml:space="preserve"> інформатики?“. Як правило, останні від несподіванки не знають, що відповісти. Ось зразки відповідей: “вивчати комп’ютери“, “згідно розкладу“, “грати в комп’ютерні ігри“. Але, бачачи, що вчитель чекає іншої відповіді, учні можуть “гадати“ далі: “слухати“, “думати“, “щоб нас навчили“ тощо. Нарешті почується відповідь: “учитись“. Це буде тим, що потрібно. Далі слід запитати: “Що означає </w:t>
      </w:r>
      <w:r w:rsidRPr="00243C7B">
        <w:rPr>
          <w:i/>
          <w:sz w:val="28"/>
          <w:szCs w:val="28"/>
        </w:rPr>
        <w:t>учитись</w:t>
      </w:r>
      <w:r>
        <w:rPr>
          <w:sz w:val="28"/>
          <w:szCs w:val="28"/>
        </w:rPr>
        <w:t xml:space="preserve">?“ Скоріше всього, учні не зможуть правильно відповісти, бо </w:t>
      </w:r>
      <w:proofErr w:type="gramStart"/>
      <w:r>
        <w:rPr>
          <w:sz w:val="28"/>
          <w:szCs w:val="28"/>
        </w:rPr>
        <w:t>вони ще</w:t>
      </w:r>
      <w:proofErr w:type="gramEnd"/>
      <w:r>
        <w:rPr>
          <w:sz w:val="28"/>
          <w:szCs w:val="28"/>
        </w:rPr>
        <w:t xml:space="preserve"> не розуміють, що учитись – це самостійно, без учителя. Тоді їм слід пояснити те, що сказане в двох попередніх абзацах, переконати, що без орієнтації на самонавчання, вони ніколи не знатимуть більше за вчителя, будуть обмежені його знаннями та здібностями. І тільки </w:t>
      </w:r>
      <w:proofErr w:type="gramStart"/>
      <w:r>
        <w:rPr>
          <w:sz w:val="28"/>
          <w:szCs w:val="28"/>
        </w:rPr>
        <w:t>п</w:t>
      </w:r>
      <w:proofErr w:type="gramEnd"/>
      <w:r>
        <w:rPr>
          <w:sz w:val="28"/>
          <w:szCs w:val="28"/>
        </w:rPr>
        <w:t xml:space="preserve">ісля цього учні можуть, якщо не сформулювати, то хоча б зрозуміти формулу: </w:t>
      </w:r>
      <w:r w:rsidRPr="003C4CEE">
        <w:rPr>
          <w:b/>
          <w:i/>
          <w:sz w:val="28"/>
          <w:szCs w:val="28"/>
        </w:rPr>
        <w:t>учитись – це самостійно шукати запитання та відповіді на них</w:t>
      </w:r>
      <w:r>
        <w:rPr>
          <w:sz w:val="28"/>
          <w:szCs w:val="28"/>
        </w:rPr>
        <w:t xml:space="preserve">.  </w:t>
      </w:r>
    </w:p>
    <w:p w:rsidR="006E394C" w:rsidRDefault="006E394C" w:rsidP="006E394C">
      <w:pPr>
        <w:ind w:firstLine="840"/>
        <w:jc w:val="both"/>
        <w:rPr>
          <w:sz w:val="28"/>
          <w:szCs w:val="28"/>
        </w:rPr>
      </w:pPr>
      <w:r>
        <w:rPr>
          <w:sz w:val="28"/>
          <w:szCs w:val="28"/>
        </w:rPr>
        <w:t>Щойно ми продемонстрували ефект несподіванки,</w:t>
      </w:r>
      <w:r w:rsidRPr="004952EC">
        <w:rPr>
          <w:sz w:val="28"/>
          <w:szCs w:val="28"/>
        </w:rPr>
        <w:t xml:space="preserve"> </w:t>
      </w:r>
      <w:r>
        <w:rPr>
          <w:sz w:val="28"/>
          <w:szCs w:val="28"/>
        </w:rPr>
        <w:t xml:space="preserve">висловлений ще одним древнім філософом. Взагалі, в навчально-пізнавальному процесі повинно бути якомога більше несподіваних ситуацій, це приводять до </w:t>
      </w:r>
      <w:proofErr w:type="gramStart"/>
      <w:r>
        <w:rPr>
          <w:sz w:val="28"/>
          <w:szCs w:val="28"/>
        </w:rPr>
        <w:t>п</w:t>
      </w:r>
      <w:proofErr w:type="gramEnd"/>
      <w:r>
        <w:rPr>
          <w:sz w:val="28"/>
          <w:szCs w:val="28"/>
        </w:rPr>
        <w:t xml:space="preserve">ізнання через здивування. Назвемо його принципом </w:t>
      </w:r>
      <w:r w:rsidRPr="003316AB">
        <w:rPr>
          <w:b/>
          <w:sz w:val="28"/>
          <w:szCs w:val="28"/>
        </w:rPr>
        <w:t>Г</w:t>
      </w:r>
      <w:r>
        <w:rPr>
          <w:b/>
          <w:sz w:val="28"/>
          <w:szCs w:val="28"/>
        </w:rPr>
        <w:t xml:space="preserve"> - </w:t>
      </w:r>
      <w:r w:rsidRPr="003316AB">
        <w:rPr>
          <w:b/>
          <w:i/>
          <w:sz w:val="28"/>
          <w:szCs w:val="28"/>
        </w:rPr>
        <w:t>пізнавати через здивування</w:t>
      </w:r>
      <w:r w:rsidRPr="004952EC">
        <w:rPr>
          <w:sz w:val="28"/>
          <w:szCs w:val="28"/>
        </w:rPr>
        <w:t>,</w:t>
      </w:r>
      <w:r>
        <w:rPr>
          <w:sz w:val="28"/>
          <w:szCs w:val="28"/>
        </w:rPr>
        <w:t xml:space="preserve"> який разом із принципом</w:t>
      </w:r>
      <w:proofErr w:type="gramStart"/>
      <w:r>
        <w:rPr>
          <w:sz w:val="28"/>
          <w:szCs w:val="28"/>
        </w:rPr>
        <w:t xml:space="preserve"> </w:t>
      </w:r>
      <w:r w:rsidRPr="00B044C6">
        <w:rPr>
          <w:b/>
          <w:sz w:val="28"/>
          <w:szCs w:val="28"/>
        </w:rPr>
        <w:t>В</w:t>
      </w:r>
      <w:proofErr w:type="gramEnd"/>
      <w:r>
        <w:rPr>
          <w:sz w:val="28"/>
          <w:szCs w:val="28"/>
        </w:rPr>
        <w:t xml:space="preserve"> повинен стати </w:t>
      </w:r>
      <w:r w:rsidRPr="00B044C6">
        <w:rPr>
          <w:i/>
          <w:sz w:val="28"/>
          <w:szCs w:val="28"/>
        </w:rPr>
        <w:t>мотиваційною основою</w:t>
      </w:r>
      <w:r>
        <w:rPr>
          <w:sz w:val="28"/>
          <w:szCs w:val="28"/>
        </w:rPr>
        <w:t xml:space="preserve"> </w:t>
      </w:r>
      <w:r w:rsidRPr="008F0F95">
        <w:rPr>
          <w:sz w:val="28"/>
          <w:szCs w:val="28"/>
        </w:rPr>
        <w:t>ЕКАП</w:t>
      </w:r>
      <w:r w:rsidRPr="008F0F95">
        <w:rPr>
          <w:szCs w:val="28"/>
        </w:rPr>
        <w:t>у</w:t>
      </w:r>
      <w:r w:rsidRPr="004952EC">
        <w:rPr>
          <w:sz w:val="28"/>
          <w:szCs w:val="28"/>
        </w:rPr>
        <w:t>.</w:t>
      </w:r>
      <w:r>
        <w:rPr>
          <w:sz w:val="28"/>
          <w:szCs w:val="28"/>
        </w:rPr>
        <w:t xml:space="preserve"> Для забезпечення повноти системи взятих принципі</w:t>
      </w:r>
      <w:proofErr w:type="gramStart"/>
      <w:r>
        <w:rPr>
          <w:sz w:val="28"/>
          <w:szCs w:val="28"/>
        </w:rPr>
        <w:t>в</w:t>
      </w:r>
      <w:proofErr w:type="gramEnd"/>
      <w:r>
        <w:rPr>
          <w:sz w:val="28"/>
          <w:szCs w:val="28"/>
        </w:rPr>
        <w:t xml:space="preserve">, </w:t>
      </w:r>
      <w:proofErr w:type="gramStart"/>
      <w:r>
        <w:rPr>
          <w:sz w:val="28"/>
          <w:szCs w:val="28"/>
        </w:rPr>
        <w:t>до</w:t>
      </w:r>
      <w:proofErr w:type="gramEnd"/>
      <w:r>
        <w:rPr>
          <w:sz w:val="28"/>
          <w:szCs w:val="28"/>
        </w:rPr>
        <w:t xml:space="preserve"> них слід долучити ще один – </w:t>
      </w:r>
      <w:r w:rsidRPr="0019244F">
        <w:rPr>
          <w:b/>
          <w:i/>
          <w:sz w:val="28"/>
          <w:szCs w:val="28"/>
        </w:rPr>
        <w:t xml:space="preserve">принцип </w:t>
      </w:r>
      <w:r>
        <w:rPr>
          <w:b/>
          <w:i/>
          <w:sz w:val="28"/>
          <w:szCs w:val="28"/>
        </w:rPr>
        <w:t xml:space="preserve">творчого </w:t>
      </w:r>
      <w:r w:rsidRPr="0019244F">
        <w:rPr>
          <w:b/>
          <w:i/>
          <w:sz w:val="28"/>
          <w:szCs w:val="28"/>
        </w:rPr>
        <w:t>співробітництва</w:t>
      </w:r>
      <w:r>
        <w:rPr>
          <w:sz w:val="28"/>
          <w:szCs w:val="28"/>
        </w:rPr>
        <w:t xml:space="preserve"> учнів з учителем (</w:t>
      </w:r>
      <w:r w:rsidRPr="0019244F">
        <w:rPr>
          <w:b/>
          <w:sz w:val="28"/>
          <w:szCs w:val="28"/>
        </w:rPr>
        <w:t>Д</w:t>
      </w:r>
      <w:r>
        <w:rPr>
          <w:sz w:val="28"/>
          <w:szCs w:val="28"/>
        </w:rPr>
        <w:t xml:space="preserve">). </w:t>
      </w:r>
    </w:p>
    <w:p w:rsidR="006E394C" w:rsidRPr="003B4E5D" w:rsidRDefault="006E394C" w:rsidP="006E394C">
      <w:pPr>
        <w:ind w:firstLine="840"/>
        <w:jc w:val="both"/>
        <w:rPr>
          <w:sz w:val="28"/>
          <w:szCs w:val="28"/>
        </w:rPr>
      </w:pPr>
      <w:r>
        <w:rPr>
          <w:sz w:val="28"/>
          <w:szCs w:val="28"/>
        </w:rPr>
        <w:t xml:space="preserve">У наступному розділі пропонується орієнтовний </w:t>
      </w:r>
      <w:r w:rsidRPr="008F0F95">
        <w:rPr>
          <w:sz w:val="28"/>
          <w:szCs w:val="28"/>
        </w:rPr>
        <w:t>ЕКАП</w:t>
      </w:r>
      <w:r>
        <w:rPr>
          <w:sz w:val="28"/>
          <w:szCs w:val="28"/>
        </w:rPr>
        <w:t xml:space="preserve"> з програмування мовою Паскаль, адже вище ми домовились розглядати методику вивчення теми “Алгоритмізація і програмування“ у такій формі, а створення експрес-курсу – це, відповідно до умов і бажань, справа учителя. Кожна с тем, що називаються </w:t>
      </w:r>
      <w:r w:rsidRPr="005848A0">
        <w:rPr>
          <w:b/>
          <w:i/>
          <w:sz w:val="28"/>
          <w:szCs w:val="28"/>
        </w:rPr>
        <w:t>Уроками</w:t>
      </w:r>
      <w:r>
        <w:rPr>
          <w:sz w:val="28"/>
          <w:szCs w:val="28"/>
        </w:rPr>
        <w:t xml:space="preserve">, розрахована для вивчення протягом одного уроку, але при обов’язковій умові самостійних відповідей на запитання та виконання завдань, які пропонуються </w:t>
      </w:r>
      <w:proofErr w:type="gramStart"/>
      <w:r>
        <w:rPr>
          <w:sz w:val="28"/>
          <w:szCs w:val="28"/>
        </w:rPr>
        <w:t>в</w:t>
      </w:r>
      <w:proofErr w:type="gramEnd"/>
      <w:r>
        <w:rPr>
          <w:sz w:val="28"/>
          <w:szCs w:val="28"/>
        </w:rPr>
        <w:t xml:space="preserve"> кінці кожної теми. Курс не слід розглядати, як збірник поурочних планів учителя. Взявши пропонований </w:t>
      </w:r>
      <w:r w:rsidRPr="008F0F95">
        <w:rPr>
          <w:sz w:val="28"/>
          <w:szCs w:val="28"/>
        </w:rPr>
        <w:t>ЕКАП</w:t>
      </w:r>
      <w:r>
        <w:rPr>
          <w:sz w:val="28"/>
          <w:szCs w:val="28"/>
        </w:rPr>
        <w:t xml:space="preserve"> за зразок, учителі повинні розуміти, що введення в дію принципів </w:t>
      </w:r>
      <w:r w:rsidRPr="005848A0">
        <w:rPr>
          <w:b/>
          <w:sz w:val="28"/>
          <w:szCs w:val="28"/>
        </w:rPr>
        <w:t>А</w:t>
      </w:r>
      <w:r>
        <w:rPr>
          <w:sz w:val="28"/>
          <w:szCs w:val="28"/>
        </w:rPr>
        <w:t>-</w:t>
      </w:r>
      <w:r>
        <w:rPr>
          <w:b/>
          <w:sz w:val="28"/>
          <w:szCs w:val="28"/>
        </w:rPr>
        <w:t>Д</w:t>
      </w:r>
      <w:r>
        <w:rPr>
          <w:sz w:val="28"/>
          <w:szCs w:val="28"/>
        </w:rPr>
        <w:t xml:space="preserve"> для учнів повинно бути поступовим, обережним, </w:t>
      </w:r>
      <w:proofErr w:type="gramStart"/>
      <w:r>
        <w:rPr>
          <w:sz w:val="28"/>
          <w:szCs w:val="28"/>
        </w:rPr>
        <w:t>посл</w:t>
      </w:r>
      <w:proofErr w:type="gramEnd"/>
      <w:r>
        <w:rPr>
          <w:sz w:val="28"/>
          <w:szCs w:val="28"/>
        </w:rPr>
        <w:t xml:space="preserve">ідовним і не помітним. Наприклад, повністю відмовитись від систематичних повторень вивченого раніше (принцип </w:t>
      </w:r>
      <w:r w:rsidRPr="00FF538D">
        <w:rPr>
          <w:b/>
          <w:sz w:val="28"/>
          <w:szCs w:val="28"/>
        </w:rPr>
        <w:t>Б</w:t>
      </w:r>
      <w:r>
        <w:rPr>
          <w:sz w:val="28"/>
          <w:szCs w:val="28"/>
        </w:rPr>
        <w:t>) можна лише при забезпеченні свідомого дотримання принципу</w:t>
      </w:r>
      <w:proofErr w:type="gramStart"/>
      <w:r>
        <w:rPr>
          <w:sz w:val="28"/>
          <w:szCs w:val="28"/>
        </w:rPr>
        <w:t xml:space="preserve"> </w:t>
      </w:r>
      <w:r w:rsidRPr="0051345B">
        <w:rPr>
          <w:b/>
          <w:sz w:val="28"/>
          <w:szCs w:val="28"/>
        </w:rPr>
        <w:t>А</w:t>
      </w:r>
      <w:proofErr w:type="gramEnd"/>
      <w:r w:rsidRPr="0051345B">
        <w:rPr>
          <w:sz w:val="28"/>
          <w:szCs w:val="28"/>
        </w:rPr>
        <w:t xml:space="preserve"> у поєднанні з мотиваційтими принципами (</w:t>
      </w:r>
      <w:r>
        <w:rPr>
          <w:b/>
          <w:sz w:val="28"/>
          <w:szCs w:val="28"/>
        </w:rPr>
        <w:t>В-Д</w:t>
      </w:r>
      <w:r w:rsidRPr="0051345B">
        <w:rPr>
          <w:sz w:val="28"/>
          <w:szCs w:val="28"/>
        </w:rPr>
        <w:t>)</w:t>
      </w:r>
      <w:r>
        <w:rPr>
          <w:sz w:val="28"/>
          <w:szCs w:val="28"/>
        </w:rPr>
        <w:t xml:space="preserve">. </w:t>
      </w:r>
    </w:p>
    <w:p w:rsidR="006E394C" w:rsidRDefault="006E394C" w:rsidP="006E394C">
      <w:pPr>
        <w:jc w:val="both"/>
        <w:rPr>
          <w:b/>
          <w:sz w:val="28"/>
          <w:szCs w:val="28"/>
        </w:rPr>
      </w:pPr>
    </w:p>
    <w:p w:rsidR="006E394C" w:rsidRPr="00885FCB" w:rsidRDefault="006E394C" w:rsidP="006E394C">
      <w:pPr>
        <w:jc w:val="both"/>
        <w:rPr>
          <w:b/>
          <w:i/>
        </w:rPr>
      </w:pPr>
      <w:r w:rsidRPr="00885FCB">
        <w:rPr>
          <w:b/>
          <w:i/>
        </w:rPr>
        <w:t>І</w:t>
      </w:r>
      <w:r w:rsidRPr="00885FCB">
        <w:rPr>
          <w:b/>
          <w:i/>
          <w:lang w:val="en-US"/>
        </w:rPr>
        <w:t>V</w:t>
      </w:r>
      <w:r w:rsidRPr="00885FCB">
        <w:rPr>
          <w:b/>
          <w:i/>
        </w:rPr>
        <w:t>.3        Висновки</w:t>
      </w:r>
      <w:r w:rsidRPr="00221FF6">
        <w:rPr>
          <w:b/>
          <w:i/>
        </w:rPr>
        <w:t>.</w:t>
      </w:r>
      <w:r w:rsidRPr="00885FCB">
        <w:rPr>
          <w:b/>
          <w:i/>
        </w:rPr>
        <w:t xml:space="preserve"> </w:t>
      </w:r>
    </w:p>
    <w:p w:rsidR="006E394C" w:rsidRDefault="006E394C" w:rsidP="006E394C">
      <w:pPr>
        <w:ind w:firstLine="840"/>
        <w:jc w:val="both"/>
        <w:rPr>
          <w:sz w:val="28"/>
          <w:szCs w:val="28"/>
        </w:rPr>
      </w:pPr>
      <w:r w:rsidRPr="003B569A">
        <w:rPr>
          <w:sz w:val="28"/>
          <w:szCs w:val="28"/>
        </w:rPr>
        <w:t xml:space="preserve">Як зазначалось в </w:t>
      </w:r>
      <w:r>
        <w:rPr>
          <w:sz w:val="28"/>
          <w:szCs w:val="28"/>
        </w:rPr>
        <w:t>другому пункті</w:t>
      </w:r>
      <w:r w:rsidRPr="003B569A">
        <w:rPr>
          <w:sz w:val="28"/>
          <w:szCs w:val="28"/>
        </w:rPr>
        <w:t xml:space="preserve">, пропонований </w:t>
      </w:r>
      <w:r w:rsidRPr="008F0F95">
        <w:rPr>
          <w:sz w:val="28"/>
          <w:szCs w:val="28"/>
        </w:rPr>
        <w:t>ЕКАП</w:t>
      </w:r>
      <w:r w:rsidRPr="003B569A">
        <w:rPr>
          <w:sz w:val="28"/>
          <w:szCs w:val="28"/>
        </w:rPr>
        <w:t xml:space="preserve"> повинен відповідати чинній програмі з основ інформатики для універсального </w:t>
      </w:r>
      <w:proofErr w:type="gramStart"/>
      <w:r w:rsidRPr="003B569A">
        <w:rPr>
          <w:sz w:val="28"/>
          <w:szCs w:val="28"/>
        </w:rPr>
        <w:t>проф</w:t>
      </w:r>
      <w:proofErr w:type="gramEnd"/>
      <w:r w:rsidRPr="003B569A">
        <w:rPr>
          <w:sz w:val="28"/>
          <w:szCs w:val="28"/>
        </w:rPr>
        <w:t>ілю [1], тому будуватимемо його синхронно затвердженому МОН України підручнику [</w:t>
      </w:r>
      <w:r w:rsidRPr="00221FF6">
        <w:rPr>
          <w:sz w:val="28"/>
          <w:szCs w:val="28"/>
        </w:rPr>
        <w:t>1</w:t>
      </w:r>
      <w:r w:rsidRPr="006E394C">
        <w:rPr>
          <w:sz w:val="28"/>
          <w:szCs w:val="28"/>
        </w:rPr>
        <w:t>5</w:t>
      </w:r>
      <w:r w:rsidRPr="003B569A">
        <w:rPr>
          <w:sz w:val="28"/>
          <w:szCs w:val="28"/>
        </w:rPr>
        <w:t xml:space="preserve">]. Але, дотримуючись вимоги програми щодо кількості відведених навчальних годин і форми експрес-курсу, ми змушені шукати шляхи ущільнення. </w:t>
      </w:r>
    </w:p>
    <w:p w:rsidR="006E394C" w:rsidRDefault="006E394C" w:rsidP="006E394C">
      <w:pPr>
        <w:ind w:firstLine="840"/>
        <w:jc w:val="both"/>
        <w:rPr>
          <w:sz w:val="28"/>
          <w:szCs w:val="28"/>
        </w:rPr>
      </w:pPr>
      <w:r w:rsidRPr="003B569A">
        <w:rPr>
          <w:sz w:val="28"/>
          <w:szCs w:val="28"/>
        </w:rPr>
        <w:t xml:space="preserve">У темі “Комп’ютерне моделювання. Основи алгоритмізації та програмування“ фактично не відображається </w:t>
      </w:r>
      <w:r w:rsidRPr="003B569A">
        <w:rPr>
          <w:i/>
          <w:sz w:val="28"/>
          <w:szCs w:val="28"/>
        </w:rPr>
        <w:t>власне програмування</w:t>
      </w:r>
      <w:r w:rsidRPr="003B569A">
        <w:rPr>
          <w:sz w:val="28"/>
          <w:szCs w:val="28"/>
        </w:rPr>
        <w:t>, якщо не брати до уваги кількох окремих згадок терміну “програма“, зокрема: “поняття програми“, “</w:t>
      </w:r>
      <w:r w:rsidRPr="003B569A">
        <w:rPr>
          <w:spacing w:val="-4"/>
          <w:sz w:val="28"/>
          <w:szCs w:val="28"/>
        </w:rPr>
        <w:t xml:space="preserve">структура опису алгоритму навчальною алгоритмічною мовою та </w:t>
      </w:r>
      <w:r w:rsidRPr="003B569A">
        <w:rPr>
          <w:spacing w:val="-4"/>
          <w:sz w:val="28"/>
          <w:szCs w:val="28"/>
        </w:rPr>
        <w:lastRenderedPageBreak/>
        <w:t>мовою програмування“</w:t>
      </w:r>
      <w:r w:rsidRPr="003B569A">
        <w:rPr>
          <w:sz w:val="28"/>
          <w:szCs w:val="28"/>
        </w:rPr>
        <w:t xml:space="preserve"> і “описання найпростіших алгоритмів </w:t>
      </w:r>
      <w:r w:rsidRPr="003B569A">
        <w:rPr>
          <w:spacing w:val="-4"/>
          <w:sz w:val="28"/>
          <w:szCs w:val="28"/>
        </w:rPr>
        <w:t>навчальною алгоритмічною мовою та мовою програмування</w:t>
      </w:r>
      <w:r w:rsidRPr="003B569A">
        <w:rPr>
          <w:sz w:val="28"/>
          <w:szCs w:val="28"/>
        </w:rPr>
        <w:t xml:space="preserve">“. </w:t>
      </w:r>
    </w:p>
    <w:p w:rsidR="006E394C" w:rsidRPr="00143532" w:rsidRDefault="006E394C" w:rsidP="006E394C">
      <w:pPr>
        <w:ind w:firstLine="840"/>
        <w:jc w:val="both"/>
        <w:rPr>
          <w:i/>
          <w:sz w:val="28"/>
          <w:szCs w:val="28"/>
        </w:rPr>
      </w:pPr>
      <w:proofErr w:type="gramStart"/>
      <w:r w:rsidRPr="003B569A">
        <w:rPr>
          <w:sz w:val="28"/>
          <w:szCs w:val="28"/>
        </w:rPr>
        <w:t>П</w:t>
      </w:r>
      <w:proofErr w:type="gramEnd"/>
      <w:r w:rsidRPr="003B569A">
        <w:rPr>
          <w:sz w:val="28"/>
          <w:szCs w:val="28"/>
        </w:rPr>
        <w:t xml:space="preserve">ідручник [2] містить три розділи: </w:t>
      </w:r>
      <w:r>
        <w:rPr>
          <w:sz w:val="28"/>
          <w:szCs w:val="28"/>
        </w:rPr>
        <w:t xml:space="preserve">3. </w:t>
      </w:r>
      <w:r w:rsidRPr="003B569A">
        <w:rPr>
          <w:sz w:val="28"/>
          <w:szCs w:val="28"/>
        </w:rPr>
        <w:t xml:space="preserve">“Етапи розв’язування задач за допомогою комп’ютера“, </w:t>
      </w:r>
      <w:r>
        <w:rPr>
          <w:sz w:val="28"/>
          <w:szCs w:val="28"/>
        </w:rPr>
        <w:t xml:space="preserve">4. </w:t>
      </w:r>
      <w:r w:rsidRPr="003B569A">
        <w:rPr>
          <w:sz w:val="28"/>
          <w:szCs w:val="28"/>
        </w:rPr>
        <w:t>“</w:t>
      </w:r>
      <w:proofErr w:type="gramStart"/>
      <w:r w:rsidRPr="003B569A">
        <w:rPr>
          <w:sz w:val="28"/>
          <w:szCs w:val="28"/>
        </w:rPr>
        <w:t>Вступ</w:t>
      </w:r>
      <w:proofErr w:type="gramEnd"/>
      <w:r w:rsidRPr="003B569A">
        <w:rPr>
          <w:sz w:val="28"/>
          <w:szCs w:val="28"/>
        </w:rPr>
        <w:t xml:space="preserve"> до алгоритмізації“ та </w:t>
      </w:r>
      <w:r>
        <w:rPr>
          <w:sz w:val="28"/>
          <w:szCs w:val="28"/>
        </w:rPr>
        <w:t xml:space="preserve">5. </w:t>
      </w:r>
      <w:r w:rsidRPr="003B569A">
        <w:rPr>
          <w:sz w:val="28"/>
          <w:szCs w:val="28"/>
        </w:rPr>
        <w:t>“Початки програмування“.</w:t>
      </w:r>
      <w:r>
        <w:rPr>
          <w:sz w:val="28"/>
          <w:szCs w:val="28"/>
        </w:rPr>
        <w:t xml:space="preserve"> </w:t>
      </w:r>
      <w:r w:rsidRPr="003B569A">
        <w:rPr>
          <w:sz w:val="28"/>
          <w:szCs w:val="28"/>
        </w:rPr>
        <w:t xml:space="preserve">Як і частина </w:t>
      </w:r>
      <w:r>
        <w:rPr>
          <w:sz w:val="28"/>
          <w:szCs w:val="28"/>
        </w:rPr>
        <w:t xml:space="preserve">програми про інформаційну модель, розділ 5 </w:t>
      </w:r>
      <w:proofErr w:type="gramStart"/>
      <w:r>
        <w:rPr>
          <w:sz w:val="28"/>
          <w:szCs w:val="28"/>
        </w:rPr>
        <w:t>п</w:t>
      </w:r>
      <w:proofErr w:type="gramEnd"/>
      <w:r>
        <w:rPr>
          <w:sz w:val="28"/>
          <w:szCs w:val="28"/>
        </w:rPr>
        <w:t xml:space="preserve">ідручника дуже розпливчатий і не конкретний. Там багаторазово у </w:t>
      </w:r>
      <w:proofErr w:type="gramStart"/>
      <w:r>
        <w:rPr>
          <w:sz w:val="28"/>
          <w:szCs w:val="28"/>
        </w:rPr>
        <w:t>р</w:t>
      </w:r>
      <w:proofErr w:type="gramEnd"/>
      <w:r>
        <w:rPr>
          <w:sz w:val="28"/>
          <w:szCs w:val="28"/>
        </w:rPr>
        <w:t>ізних контекстах згадується термін “модель“, але, на наш погляд, так і нема однозначних відповідей про відмінність понять інформаційної і математичної моделей, комп’ютерного моделювання і побудови моделі, у підручнику немає чіткого і однозначного трактування етапів розв’язування задачі з допомогою комп’ютера. Ми намагатимемось лаконічно і прозоро сформулювати логічний ланцюжок</w:t>
      </w:r>
      <w:r w:rsidRPr="00143532">
        <w:rPr>
          <w:sz w:val="28"/>
          <w:szCs w:val="28"/>
        </w:rPr>
        <w:t xml:space="preserve"> </w:t>
      </w:r>
      <w:r w:rsidRPr="00D3210D">
        <w:rPr>
          <w:i/>
          <w:sz w:val="28"/>
          <w:szCs w:val="28"/>
        </w:rPr>
        <w:t>інформаційна</w:t>
      </w:r>
      <w:r w:rsidRPr="00143532">
        <w:rPr>
          <w:i/>
          <w:sz w:val="28"/>
          <w:szCs w:val="28"/>
        </w:rPr>
        <w:t xml:space="preserve"> </w:t>
      </w:r>
      <w:r w:rsidRPr="00D3210D">
        <w:rPr>
          <w:i/>
          <w:sz w:val="28"/>
          <w:szCs w:val="28"/>
        </w:rPr>
        <w:t>модель</w:t>
      </w:r>
      <w:r w:rsidRPr="00143532">
        <w:rPr>
          <w:i/>
          <w:sz w:val="28"/>
          <w:szCs w:val="28"/>
        </w:rPr>
        <w:t xml:space="preserve"> </w:t>
      </w:r>
      <w:r>
        <w:rPr>
          <w:i/>
          <w:sz w:val="28"/>
          <w:szCs w:val="28"/>
        </w:rPr>
        <w:t>–</w:t>
      </w:r>
      <w:r w:rsidRPr="00143532">
        <w:rPr>
          <w:i/>
          <w:sz w:val="28"/>
          <w:szCs w:val="28"/>
        </w:rPr>
        <w:t xml:space="preserve"> </w:t>
      </w:r>
      <w:r w:rsidRPr="00D3210D">
        <w:rPr>
          <w:i/>
          <w:sz w:val="28"/>
          <w:szCs w:val="28"/>
        </w:rPr>
        <w:t>математичне</w:t>
      </w:r>
      <w:r w:rsidRPr="00143532">
        <w:rPr>
          <w:i/>
          <w:sz w:val="28"/>
          <w:szCs w:val="28"/>
        </w:rPr>
        <w:t xml:space="preserve"> </w:t>
      </w:r>
      <w:r w:rsidRPr="00D3210D">
        <w:rPr>
          <w:i/>
          <w:sz w:val="28"/>
          <w:szCs w:val="28"/>
        </w:rPr>
        <w:t>моделювання</w:t>
      </w:r>
      <w:r w:rsidRPr="00143532">
        <w:rPr>
          <w:i/>
          <w:sz w:val="28"/>
          <w:szCs w:val="28"/>
        </w:rPr>
        <w:t xml:space="preserve"> </w:t>
      </w:r>
      <w:r>
        <w:rPr>
          <w:i/>
          <w:sz w:val="28"/>
          <w:szCs w:val="28"/>
        </w:rPr>
        <w:t>–</w:t>
      </w:r>
      <w:r w:rsidRPr="00143532">
        <w:rPr>
          <w:i/>
          <w:sz w:val="28"/>
          <w:szCs w:val="28"/>
        </w:rPr>
        <w:t xml:space="preserve"> </w:t>
      </w:r>
      <w:r w:rsidRPr="00D3210D">
        <w:rPr>
          <w:i/>
          <w:sz w:val="28"/>
          <w:szCs w:val="28"/>
        </w:rPr>
        <w:t>етапи</w:t>
      </w:r>
      <w:r w:rsidRPr="00143532">
        <w:rPr>
          <w:i/>
          <w:sz w:val="28"/>
          <w:szCs w:val="28"/>
        </w:rPr>
        <w:t xml:space="preserve"> </w:t>
      </w:r>
      <w:r w:rsidRPr="00D3210D">
        <w:rPr>
          <w:i/>
          <w:sz w:val="28"/>
          <w:szCs w:val="28"/>
        </w:rPr>
        <w:t>комп’ютерного</w:t>
      </w:r>
      <w:r w:rsidRPr="00143532">
        <w:rPr>
          <w:i/>
          <w:sz w:val="28"/>
          <w:szCs w:val="28"/>
        </w:rPr>
        <w:t xml:space="preserve"> </w:t>
      </w:r>
      <w:r w:rsidRPr="00D3210D">
        <w:rPr>
          <w:i/>
          <w:sz w:val="28"/>
          <w:szCs w:val="28"/>
        </w:rPr>
        <w:t>моделювання</w:t>
      </w:r>
    </w:p>
    <w:p w:rsidR="006E394C" w:rsidRDefault="006E394C" w:rsidP="006E394C">
      <w:pPr>
        <w:ind w:firstLine="840"/>
        <w:jc w:val="both"/>
        <w:rPr>
          <w:sz w:val="28"/>
          <w:szCs w:val="28"/>
        </w:rPr>
      </w:pPr>
      <w:r>
        <w:rPr>
          <w:sz w:val="28"/>
          <w:szCs w:val="28"/>
        </w:rPr>
        <w:t xml:space="preserve">На наш погляд, фактично відсутній чіткий перехід </w:t>
      </w:r>
      <w:r w:rsidRPr="00484412">
        <w:rPr>
          <w:i/>
          <w:sz w:val="28"/>
          <w:szCs w:val="28"/>
        </w:rPr>
        <w:t>алгоритм – програма</w:t>
      </w:r>
      <w:r w:rsidRPr="00484412">
        <w:rPr>
          <w:sz w:val="28"/>
          <w:szCs w:val="28"/>
        </w:rPr>
        <w:t>.</w:t>
      </w:r>
      <w:r>
        <w:rPr>
          <w:sz w:val="28"/>
          <w:szCs w:val="28"/>
        </w:rPr>
        <w:t xml:space="preserve"> Окремий розгляд, як це зроблено в </w:t>
      </w:r>
      <w:proofErr w:type="gramStart"/>
      <w:r>
        <w:rPr>
          <w:sz w:val="28"/>
          <w:szCs w:val="28"/>
        </w:rPr>
        <w:t>п</w:t>
      </w:r>
      <w:proofErr w:type="gramEnd"/>
      <w:r>
        <w:rPr>
          <w:sz w:val="28"/>
          <w:szCs w:val="28"/>
        </w:rPr>
        <w:t xml:space="preserve">ідручнику, вступу до алгоритмізації та початків програмування в умовах обов’язковості практичної форми вивчення теми також не доцільний. Не відходячи від істини, можна вважати, що </w:t>
      </w:r>
      <w:r w:rsidRPr="00484412">
        <w:rPr>
          <w:i/>
          <w:sz w:val="28"/>
          <w:szCs w:val="28"/>
        </w:rPr>
        <w:t>програма – це запис алгоритму розв’язання задачі мовою програмування</w:t>
      </w:r>
      <w:r>
        <w:rPr>
          <w:sz w:val="28"/>
          <w:szCs w:val="28"/>
        </w:rPr>
        <w:t xml:space="preserve">. Отже є сенс у </w:t>
      </w:r>
      <w:r w:rsidRPr="008F0F95">
        <w:rPr>
          <w:sz w:val="28"/>
          <w:szCs w:val="28"/>
        </w:rPr>
        <w:t>ЕКАП</w:t>
      </w:r>
      <w:r>
        <w:rPr>
          <w:sz w:val="28"/>
          <w:szCs w:val="28"/>
        </w:rPr>
        <w:t xml:space="preserve"> об’єднати розділи “</w:t>
      </w:r>
      <w:r w:rsidRPr="00484412">
        <w:rPr>
          <w:sz w:val="28"/>
          <w:szCs w:val="28"/>
        </w:rPr>
        <w:t xml:space="preserve"> </w:t>
      </w:r>
      <w:proofErr w:type="gramStart"/>
      <w:r w:rsidRPr="003B569A">
        <w:rPr>
          <w:sz w:val="28"/>
          <w:szCs w:val="28"/>
        </w:rPr>
        <w:t>Вступ</w:t>
      </w:r>
      <w:proofErr w:type="gramEnd"/>
      <w:r w:rsidRPr="003B569A">
        <w:rPr>
          <w:sz w:val="28"/>
          <w:szCs w:val="28"/>
        </w:rPr>
        <w:t xml:space="preserve"> до алгоритмізації</w:t>
      </w:r>
      <w:r>
        <w:rPr>
          <w:sz w:val="28"/>
          <w:szCs w:val="28"/>
        </w:rPr>
        <w:t xml:space="preserve"> “ та “</w:t>
      </w:r>
      <w:r w:rsidRPr="00484412">
        <w:rPr>
          <w:sz w:val="28"/>
          <w:szCs w:val="28"/>
        </w:rPr>
        <w:t xml:space="preserve"> </w:t>
      </w:r>
      <w:r w:rsidRPr="003B569A">
        <w:rPr>
          <w:sz w:val="28"/>
          <w:szCs w:val="28"/>
        </w:rPr>
        <w:t>Початки програмування</w:t>
      </w:r>
      <w:r>
        <w:rPr>
          <w:sz w:val="28"/>
          <w:szCs w:val="28"/>
        </w:rPr>
        <w:t xml:space="preserve">“.  </w:t>
      </w:r>
    </w:p>
    <w:p w:rsidR="006E394C" w:rsidRPr="00B34CF6" w:rsidRDefault="006E394C" w:rsidP="006E394C">
      <w:pPr>
        <w:ind w:firstLine="840"/>
        <w:jc w:val="both"/>
        <w:rPr>
          <w:sz w:val="28"/>
          <w:szCs w:val="28"/>
        </w:rPr>
      </w:pPr>
      <w:r>
        <w:rPr>
          <w:sz w:val="28"/>
          <w:szCs w:val="28"/>
        </w:rPr>
        <w:t xml:space="preserve">Але для </w:t>
      </w:r>
      <w:r w:rsidRPr="000772C4">
        <w:rPr>
          <w:sz w:val="28"/>
          <w:szCs w:val="28"/>
        </w:rPr>
        <w:t>окремо</w:t>
      </w:r>
      <w:r>
        <w:rPr>
          <w:sz w:val="28"/>
          <w:szCs w:val="28"/>
        </w:rPr>
        <w:t>го</w:t>
      </w:r>
      <w:r w:rsidRPr="000772C4">
        <w:rPr>
          <w:sz w:val="28"/>
          <w:szCs w:val="28"/>
        </w:rPr>
        <w:t xml:space="preserve"> розгляд</w:t>
      </w:r>
      <w:r>
        <w:rPr>
          <w:sz w:val="28"/>
          <w:szCs w:val="28"/>
        </w:rPr>
        <w:t>у</w:t>
      </w:r>
      <w:r w:rsidRPr="000772C4">
        <w:rPr>
          <w:sz w:val="28"/>
          <w:szCs w:val="28"/>
        </w:rPr>
        <w:t xml:space="preserve"> алгоритмізації та програмування</w:t>
      </w:r>
      <w:r>
        <w:rPr>
          <w:sz w:val="28"/>
          <w:szCs w:val="28"/>
        </w:rPr>
        <w:t>, що традиційно і цілком природньо робиться,</w:t>
      </w:r>
      <w:r w:rsidRPr="000772C4">
        <w:rPr>
          <w:sz w:val="28"/>
          <w:szCs w:val="28"/>
        </w:rPr>
        <w:t xml:space="preserve"> є</w:t>
      </w:r>
      <w:r>
        <w:rPr>
          <w:sz w:val="28"/>
          <w:szCs w:val="28"/>
        </w:rPr>
        <w:t xml:space="preserve"> важливі причини. При розгляді питань алгоритмізації </w:t>
      </w:r>
      <w:r w:rsidRPr="000772C4">
        <w:rPr>
          <w:i/>
          <w:sz w:val="28"/>
          <w:szCs w:val="28"/>
        </w:rPr>
        <w:t>основна увага концентрується на реалізації математичної моделі задачі в алгоритмі</w:t>
      </w:r>
      <w:r>
        <w:rPr>
          <w:sz w:val="28"/>
          <w:szCs w:val="28"/>
        </w:rPr>
        <w:t xml:space="preserve">, тобто домінує логічна лінія. Завдяки цьому при вивченні програмування </w:t>
      </w:r>
      <w:r w:rsidRPr="000772C4">
        <w:rPr>
          <w:i/>
          <w:sz w:val="28"/>
          <w:szCs w:val="28"/>
        </w:rPr>
        <w:t>стає можливим зосередитись виключно на вивченні мови програмування</w:t>
      </w:r>
      <w:r>
        <w:rPr>
          <w:sz w:val="28"/>
          <w:szCs w:val="28"/>
        </w:rPr>
        <w:t xml:space="preserve"> і нюансах запису алгоритму у вигляді програми. </w:t>
      </w:r>
      <w:proofErr w:type="gramStart"/>
      <w:r>
        <w:rPr>
          <w:sz w:val="28"/>
          <w:szCs w:val="28"/>
        </w:rPr>
        <w:t>П</w:t>
      </w:r>
      <w:proofErr w:type="gramEnd"/>
      <w:r>
        <w:rPr>
          <w:sz w:val="28"/>
          <w:szCs w:val="28"/>
        </w:rPr>
        <w:t xml:space="preserve">ідручники з мов програмування, як правило дуже об’ємні й детальні, очевидно, що шкільною програмою не передбачено їх вивчення. Отже виникає ще одна проблема: </w:t>
      </w:r>
      <w:r w:rsidRPr="00143532">
        <w:rPr>
          <w:i/>
          <w:sz w:val="28"/>
          <w:szCs w:val="28"/>
        </w:rPr>
        <w:t>як в ознайомлювальному курсі засвоїти основи мови програмування</w:t>
      </w:r>
      <w:r>
        <w:rPr>
          <w:sz w:val="28"/>
          <w:szCs w:val="28"/>
        </w:rPr>
        <w:t xml:space="preserve">? </w:t>
      </w:r>
      <w:proofErr w:type="gramStart"/>
      <w:r>
        <w:rPr>
          <w:sz w:val="28"/>
          <w:szCs w:val="28"/>
        </w:rPr>
        <w:t xml:space="preserve">Ми також не бачимо можливості в нашому експрес-курсі для  більш чи менш детального викладання основ мови </w:t>
      </w:r>
      <w:r w:rsidRPr="0042471C">
        <w:rPr>
          <w:i/>
          <w:sz w:val="28"/>
          <w:szCs w:val="28"/>
          <w:lang w:val="en-US"/>
        </w:rPr>
        <w:t>Pascal</w:t>
      </w:r>
      <w:r>
        <w:rPr>
          <w:sz w:val="28"/>
          <w:szCs w:val="28"/>
        </w:rPr>
        <w:t>.</w:t>
      </w:r>
      <w:proofErr w:type="gramEnd"/>
      <w:r>
        <w:rPr>
          <w:sz w:val="28"/>
          <w:szCs w:val="28"/>
        </w:rPr>
        <w:t xml:space="preserve"> Тому нижче будемо розглядати лише вузлові питання запису програм, причому, як уже акцентувалось, по можливості об’єднуючи опис алгоритму і програми. </w:t>
      </w:r>
      <w:proofErr w:type="gramStart"/>
      <w:r>
        <w:rPr>
          <w:sz w:val="28"/>
          <w:szCs w:val="28"/>
        </w:rPr>
        <w:t xml:space="preserve">Щоб заповнити прогалини в описі конструкцій </w:t>
      </w:r>
      <w:r w:rsidRPr="0042471C">
        <w:rPr>
          <w:i/>
          <w:sz w:val="28"/>
          <w:szCs w:val="28"/>
          <w:lang w:val="en-US"/>
        </w:rPr>
        <w:t>Pascal</w:t>
      </w:r>
      <w:r>
        <w:rPr>
          <w:sz w:val="28"/>
          <w:szCs w:val="28"/>
        </w:rPr>
        <w:t>, які не важко помітити при дуже стислому викладі матеріалу, ми будемо формулювати питання і ставити завдання, наведені в кінці кожного уроку, так, щоб учень, працюючи з ними, міг самостійно “відкривати“ елементарні відомості, опис яких відсутній.</w:t>
      </w:r>
      <w:proofErr w:type="gramEnd"/>
      <w:r>
        <w:rPr>
          <w:sz w:val="28"/>
          <w:szCs w:val="28"/>
        </w:rPr>
        <w:t xml:space="preserve"> Виконуючи завдання, учень буде змушений користуватись електронною довідкою, і таким чином отримувати достатньо повне уявлення про мову програмування. В зв’язку з цим </w:t>
      </w:r>
      <w:r>
        <w:rPr>
          <w:sz w:val="28"/>
          <w:szCs w:val="28"/>
          <w:lang w:val="uk-UA"/>
        </w:rPr>
        <w:t>зручно корист</w:t>
      </w:r>
      <w:r>
        <w:rPr>
          <w:sz w:val="28"/>
          <w:szCs w:val="28"/>
        </w:rPr>
        <w:t>у</w:t>
      </w:r>
      <w:r>
        <w:rPr>
          <w:sz w:val="28"/>
          <w:szCs w:val="28"/>
          <w:lang w:val="uk-UA"/>
        </w:rPr>
        <w:t>ватись</w:t>
      </w:r>
      <w:r>
        <w:rPr>
          <w:sz w:val="28"/>
          <w:szCs w:val="28"/>
        </w:rPr>
        <w:t xml:space="preserve"> посилатись на версію </w:t>
      </w:r>
      <w:r w:rsidRPr="0042471C">
        <w:rPr>
          <w:i/>
          <w:sz w:val="28"/>
          <w:szCs w:val="28"/>
          <w:lang w:val="en-US"/>
        </w:rPr>
        <w:t>Pascal</w:t>
      </w:r>
      <w:r>
        <w:rPr>
          <w:i/>
          <w:sz w:val="28"/>
          <w:szCs w:val="28"/>
          <w:lang w:val="en-US"/>
        </w:rPr>
        <w:t>ABC</w:t>
      </w:r>
      <w:r w:rsidRPr="00A63AB9">
        <w:rPr>
          <w:rStyle w:val="a5"/>
          <w:sz w:val="20"/>
        </w:rPr>
        <w:footnoteReference w:id="17"/>
      </w:r>
      <w:r>
        <w:rPr>
          <w:sz w:val="28"/>
          <w:szCs w:val="28"/>
        </w:rPr>
        <w:t xml:space="preserve">.    </w:t>
      </w:r>
    </w:p>
    <w:p w:rsidR="006E394C" w:rsidRDefault="006E394C" w:rsidP="006E394C">
      <w:pPr>
        <w:ind w:firstLine="840"/>
        <w:jc w:val="both"/>
        <w:rPr>
          <w:sz w:val="28"/>
          <w:szCs w:val="28"/>
        </w:rPr>
      </w:pPr>
      <w:proofErr w:type="gramStart"/>
      <w:r>
        <w:rPr>
          <w:sz w:val="28"/>
          <w:szCs w:val="28"/>
        </w:rPr>
        <w:lastRenderedPageBreak/>
        <w:t>П</w:t>
      </w:r>
      <w:proofErr w:type="gramEnd"/>
      <w:r>
        <w:rPr>
          <w:sz w:val="28"/>
          <w:szCs w:val="28"/>
        </w:rPr>
        <w:t xml:space="preserve">іднявши питання перегляду ролі і місця теми “Комп’ютерне моделювання. Основи алгоритмізації та програмування“ </w:t>
      </w:r>
      <w:proofErr w:type="gramStart"/>
      <w:r>
        <w:rPr>
          <w:sz w:val="28"/>
          <w:szCs w:val="28"/>
        </w:rPr>
        <w:t>у</w:t>
      </w:r>
      <w:proofErr w:type="gramEnd"/>
      <w:r>
        <w:rPr>
          <w:sz w:val="28"/>
          <w:szCs w:val="28"/>
        </w:rPr>
        <w:t xml:space="preserve"> </w:t>
      </w:r>
      <w:proofErr w:type="gramStart"/>
      <w:r>
        <w:rPr>
          <w:sz w:val="28"/>
          <w:szCs w:val="28"/>
        </w:rPr>
        <w:t>курс</w:t>
      </w:r>
      <w:proofErr w:type="gramEnd"/>
      <w:r>
        <w:rPr>
          <w:sz w:val="28"/>
          <w:szCs w:val="28"/>
        </w:rPr>
        <w:t xml:space="preserve">і сучасної шкільної інформатики, ми переслідували ще одну важливу мету. Як уже зазначалось, згідно діючих програм ця тема вивчається фактично оглядово, що затрудняє для учнів її логічне усвідомлення в цілому. Але при цьому, в рекомендованих МОН України </w:t>
      </w:r>
      <w:proofErr w:type="gramStart"/>
      <w:r>
        <w:rPr>
          <w:sz w:val="28"/>
          <w:szCs w:val="28"/>
        </w:rPr>
        <w:t>п</w:t>
      </w:r>
      <w:proofErr w:type="gramEnd"/>
      <w:r>
        <w:rPr>
          <w:sz w:val="28"/>
          <w:szCs w:val="28"/>
        </w:rPr>
        <w:t>ідручниках та навчальних посібниках продовжує відображатись класична, обтяжена деталями, схема подання і закріплення навчального матеріалу з алгоритмізації та програмування, яка багато в чому є калькою технологічного, призначеного для майбутніх студентів технічних вузів, підходу до програмування. Але з позицій шкільного вчителя основ інформатики видно</w:t>
      </w:r>
      <w:r w:rsidRPr="00C3446C">
        <w:rPr>
          <w:sz w:val="28"/>
          <w:szCs w:val="28"/>
        </w:rPr>
        <w:t xml:space="preserve"> </w:t>
      </w:r>
      <w:r>
        <w:rPr>
          <w:sz w:val="28"/>
          <w:szCs w:val="28"/>
        </w:rPr>
        <w:t xml:space="preserve">проблеми: </w:t>
      </w:r>
    </w:p>
    <w:p w:rsidR="006E394C" w:rsidRDefault="006E394C" w:rsidP="006E394C">
      <w:pPr>
        <w:numPr>
          <w:ilvl w:val="0"/>
          <w:numId w:val="12"/>
        </w:numPr>
        <w:tabs>
          <w:tab w:val="clear" w:pos="1200"/>
        </w:tabs>
        <w:ind w:left="0" w:firstLine="360"/>
        <w:jc w:val="both"/>
        <w:rPr>
          <w:sz w:val="28"/>
          <w:szCs w:val="28"/>
        </w:rPr>
      </w:pPr>
      <w:proofErr w:type="gramStart"/>
      <w:r>
        <w:rPr>
          <w:sz w:val="28"/>
          <w:szCs w:val="28"/>
        </w:rPr>
        <w:t>ч</w:t>
      </w:r>
      <w:proofErr w:type="gramEnd"/>
      <w:r>
        <w:rPr>
          <w:sz w:val="28"/>
          <w:szCs w:val="28"/>
        </w:rPr>
        <w:t xml:space="preserve">іткості методологічних та філософських засад вивчення курсу; </w:t>
      </w:r>
    </w:p>
    <w:p w:rsidR="006E394C" w:rsidRDefault="006E394C" w:rsidP="006E394C">
      <w:pPr>
        <w:numPr>
          <w:ilvl w:val="0"/>
          <w:numId w:val="12"/>
        </w:numPr>
        <w:tabs>
          <w:tab w:val="clear" w:pos="1200"/>
        </w:tabs>
        <w:ind w:left="0" w:firstLine="360"/>
        <w:jc w:val="both"/>
        <w:rPr>
          <w:sz w:val="28"/>
          <w:szCs w:val="28"/>
        </w:rPr>
      </w:pPr>
      <w:proofErr w:type="gramStart"/>
      <w:r>
        <w:rPr>
          <w:sz w:val="28"/>
          <w:szCs w:val="28"/>
        </w:rPr>
        <w:t>п</w:t>
      </w:r>
      <w:proofErr w:type="gramEnd"/>
      <w:r>
        <w:rPr>
          <w:sz w:val="28"/>
          <w:szCs w:val="28"/>
        </w:rPr>
        <w:t>ідпорядкованості вивчення алгоритмізації та програмування простій і логічній загальній схемі;</w:t>
      </w:r>
    </w:p>
    <w:p w:rsidR="006E394C" w:rsidRDefault="006E394C" w:rsidP="006E394C">
      <w:pPr>
        <w:numPr>
          <w:ilvl w:val="0"/>
          <w:numId w:val="12"/>
        </w:numPr>
        <w:tabs>
          <w:tab w:val="clear" w:pos="1200"/>
        </w:tabs>
        <w:ind w:left="0" w:firstLine="360"/>
        <w:jc w:val="both"/>
        <w:rPr>
          <w:sz w:val="28"/>
          <w:szCs w:val="28"/>
        </w:rPr>
      </w:pPr>
      <w:r>
        <w:rPr>
          <w:sz w:val="28"/>
          <w:szCs w:val="28"/>
        </w:rPr>
        <w:t xml:space="preserve">слабкості органічного зв’язку із </w:t>
      </w:r>
      <w:proofErr w:type="gramStart"/>
      <w:r>
        <w:rPr>
          <w:sz w:val="28"/>
          <w:szCs w:val="28"/>
        </w:rPr>
        <w:t>основною</w:t>
      </w:r>
      <w:proofErr w:type="gramEnd"/>
      <w:r>
        <w:rPr>
          <w:sz w:val="28"/>
          <w:szCs w:val="28"/>
        </w:rPr>
        <w:t xml:space="preserve"> частиною курсу основ інформатики.</w:t>
      </w:r>
    </w:p>
    <w:p w:rsidR="006E394C" w:rsidRDefault="006E394C" w:rsidP="006E394C">
      <w:pPr>
        <w:ind w:firstLine="840"/>
        <w:jc w:val="both"/>
        <w:rPr>
          <w:sz w:val="28"/>
          <w:szCs w:val="28"/>
        </w:rPr>
      </w:pPr>
      <w:r>
        <w:rPr>
          <w:sz w:val="28"/>
          <w:szCs w:val="28"/>
        </w:rPr>
        <w:t xml:space="preserve">Вирішення проблеми </w:t>
      </w:r>
      <w:r w:rsidRPr="006511A5">
        <w:rPr>
          <w:i/>
          <w:sz w:val="28"/>
          <w:szCs w:val="28"/>
        </w:rPr>
        <w:t>а)</w:t>
      </w:r>
      <w:r>
        <w:rPr>
          <w:sz w:val="28"/>
          <w:szCs w:val="28"/>
        </w:rPr>
        <w:t xml:space="preserve"> бачиться в усвідомленні та реалізації тези “інформатика іде від математики“ та вивченні теми раніше на один </w:t>
      </w:r>
      <w:proofErr w:type="gramStart"/>
      <w:r>
        <w:rPr>
          <w:sz w:val="28"/>
          <w:szCs w:val="28"/>
        </w:rPr>
        <w:t>р</w:t>
      </w:r>
      <w:proofErr w:type="gramEnd"/>
      <w:r>
        <w:rPr>
          <w:sz w:val="28"/>
          <w:szCs w:val="28"/>
        </w:rPr>
        <w:t xml:space="preserve">ік, тобто в першому семестрі 10-го класу, відразу після ознайомлення з основним системним програмним забезпеченням (операційні системи та сервісне програмне забезпечення) і вивчення простого текстового редактора. </w:t>
      </w:r>
    </w:p>
    <w:p w:rsidR="006E394C" w:rsidRPr="00B8758B" w:rsidRDefault="006E394C" w:rsidP="006E394C">
      <w:pPr>
        <w:ind w:firstLine="840"/>
        <w:jc w:val="both"/>
        <w:rPr>
          <w:sz w:val="28"/>
          <w:szCs w:val="28"/>
        </w:rPr>
      </w:pPr>
      <w:r>
        <w:rPr>
          <w:sz w:val="28"/>
          <w:szCs w:val="28"/>
        </w:rPr>
        <w:t xml:space="preserve">Не виходячи із ліміту часу, передбаченого діючими програмами, подолати проблему </w:t>
      </w:r>
      <w:r w:rsidRPr="00DC2DED">
        <w:rPr>
          <w:i/>
          <w:sz w:val="28"/>
          <w:szCs w:val="28"/>
        </w:rPr>
        <w:t>б)</w:t>
      </w:r>
      <w:r>
        <w:rPr>
          <w:sz w:val="28"/>
          <w:szCs w:val="28"/>
        </w:rPr>
        <w:t xml:space="preserve"> можна, змінивши хронологію та акценти всередині цієї теми за такою схемою:     </w:t>
      </w:r>
    </w:p>
    <w:p w:rsidR="006E394C" w:rsidRPr="00B93DA2" w:rsidRDefault="006E394C" w:rsidP="006E394C">
      <w:pPr>
        <w:jc w:val="both"/>
      </w:pPr>
      <w:r w:rsidRPr="00B93DA2">
        <w:rPr>
          <w:b/>
        </w:rPr>
        <w:t>1.</w:t>
      </w:r>
      <w:r w:rsidRPr="00DC2DED">
        <w:t xml:space="preserve"> </w:t>
      </w:r>
      <w:r w:rsidRPr="00B93DA2">
        <w:rPr>
          <w:b/>
          <w:i/>
        </w:rPr>
        <w:t>Поняття про алгоритми і найпростіші програми</w:t>
      </w:r>
      <w:r>
        <w:rPr>
          <w:b/>
          <w:i/>
        </w:rPr>
        <w:t>.</w:t>
      </w:r>
    </w:p>
    <w:p w:rsidR="006E394C" w:rsidRPr="00DC2DED" w:rsidRDefault="006E394C" w:rsidP="006E394C">
      <w:pPr>
        <w:ind w:left="720" w:hanging="360"/>
        <w:jc w:val="both"/>
      </w:pPr>
      <w:r w:rsidRPr="00B93DA2">
        <w:rPr>
          <w:b/>
        </w:rPr>
        <w:t>1.1</w:t>
      </w:r>
      <w:r w:rsidRPr="00DC2DED">
        <w:t xml:space="preserve"> Поняття інформаційної та математичної моделі. Етапи розв’язування задач з допомогою комп’ютера</w:t>
      </w:r>
      <w:r>
        <w:t>.</w:t>
      </w:r>
    </w:p>
    <w:p w:rsidR="006E394C" w:rsidRDefault="006E394C" w:rsidP="006E394C">
      <w:pPr>
        <w:pStyle w:val="af0"/>
        <w:spacing w:after="0"/>
        <w:ind w:left="720" w:hanging="360"/>
        <w:jc w:val="both"/>
        <w:rPr>
          <w:lang w:val="uk-UA"/>
        </w:rPr>
      </w:pPr>
      <w:r w:rsidRPr="00B93DA2">
        <w:rPr>
          <w:b/>
          <w:lang w:val="uk-UA"/>
        </w:rPr>
        <w:t>1.2</w:t>
      </w:r>
      <w:r>
        <w:rPr>
          <w:i/>
          <w:lang w:val="uk-UA"/>
        </w:rPr>
        <w:t xml:space="preserve"> </w:t>
      </w:r>
      <w:r w:rsidRPr="00DC2DED">
        <w:rPr>
          <w:lang w:val="uk-UA"/>
        </w:rPr>
        <w:t xml:space="preserve"> Алгоритми, їх властивості та виконавці. Система команд виконавця. Форми подання алгоритмів. </w:t>
      </w:r>
      <w:r w:rsidRPr="00DC2DED">
        <w:t xml:space="preserve">Поняття програми. </w:t>
      </w:r>
    </w:p>
    <w:p w:rsidR="006E394C" w:rsidRPr="00DC2DED" w:rsidRDefault="006E394C" w:rsidP="006E394C">
      <w:pPr>
        <w:pStyle w:val="af0"/>
        <w:spacing w:after="0"/>
        <w:ind w:left="720" w:hanging="360"/>
        <w:jc w:val="both"/>
      </w:pPr>
      <w:r w:rsidRPr="00B93DA2">
        <w:rPr>
          <w:b/>
          <w:lang w:val="uk-UA"/>
        </w:rPr>
        <w:t>1.3</w:t>
      </w:r>
      <w:r>
        <w:rPr>
          <w:i/>
          <w:lang w:val="uk-UA"/>
        </w:rPr>
        <w:t xml:space="preserve"> </w:t>
      </w:r>
      <w:r w:rsidRPr="00DC2DED">
        <w:rPr>
          <w:lang w:val="uk-UA"/>
        </w:rPr>
        <w:t xml:space="preserve"> Структура програми. </w:t>
      </w:r>
      <w:r w:rsidRPr="00DC2DED">
        <w:t xml:space="preserve">Опис величин мовою програмування. </w:t>
      </w:r>
      <w:r w:rsidRPr="00DC2DED">
        <w:rPr>
          <w:lang w:val="uk-UA"/>
        </w:rPr>
        <w:t>Лінійні програми опрацювання величин</w:t>
      </w:r>
      <w:r w:rsidRPr="00DC2DED">
        <w:t xml:space="preserve">. </w:t>
      </w:r>
      <w:r w:rsidRPr="00DC2DED">
        <w:rPr>
          <w:lang w:val="uk-UA"/>
        </w:rPr>
        <w:t>Команди вводу, виводу та присвоєння.</w:t>
      </w:r>
    </w:p>
    <w:p w:rsidR="006E394C" w:rsidRPr="00DC2DED" w:rsidRDefault="006E394C" w:rsidP="006E394C">
      <w:pPr>
        <w:ind w:left="720" w:hanging="360"/>
      </w:pPr>
      <w:r w:rsidRPr="00B93DA2">
        <w:rPr>
          <w:b/>
        </w:rPr>
        <w:t>1.4</w:t>
      </w:r>
      <w:r>
        <w:rPr>
          <w:i/>
        </w:rPr>
        <w:t xml:space="preserve"> </w:t>
      </w:r>
      <w:r w:rsidRPr="00DC2DED">
        <w:t xml:space="preserve"> Виконання програми та аналіз її правильності. Покрокове виконання і відлагодження програм.</w:t>
      </w:r>
    </w:p>
    <w:p w:rsidR="006E394C" w:rsidRPr="00DC2DED" w:rsidRDefault="006E394C" w:rsidP="006E394C">
      <w:r w:rsidRPr="00B93DA2">
        <w:rPr>
          <w:b/>
        </w:rPr>
        <w:t>2.</w:t>
      </w:r>
      <w:r w:rsidRPr="00DC2DED">
        <w:t xml:space="preserve"> </w:t>
      </w:r>
      <w:r w:rsidRPr="00B93DA2">
        <w:rPr>
          <w:b/>
          <w:i/>
        </w:rPr>
        <w:t>Структуровані алгоритми та їх програмна реалізація.</w:t>
      </w:r>
    </w:p>
    <w:p w:rsidR="006E394C" w:rsidRPr="00DC2DED" w:rsidRDefault="006E394C" w:rsidP="006E394C">
      <w:pPr>
        <w:ind w:left="720" w:hanging="360"/>
        <w:jc w:val="both"/>
      </w:pPr>
      <w:r w:rsidRPr="00B93DA2">
        <w:rPr>
          <w:b/>
        </w:rPr>
        <w:t>2.1</w:t>
      </w:r>
      <w:proofErr w:type="gramStart"/>
      <w:r>
        <w:rPr>
          <w:i/>
        </w:rPr>
        <w:t xml:space="preserve"> </w:t>
      </w:r>
      <w:r w:rsidRPr="00DC2DED">
        <w:t>Д</w:t>
      </w:r>
      <w:proofErr w:type="gramEnd"/>
      <w:r w:rsidRPr="00DC2DED">
        <w:t xml:space="preserve">іалогові програми. </w:t>
      </w:r>
      <w:r>
        <w:t>С</w:t>
      </w:r>
      <w:r w:rsidRPr="00DC2DED">
        <w:t>труктур</w:t>
      </w:r>
      <w:r>
        <w:t>и</w:t>
      </w:r>
      <w:r w:rsidRPr="00DC2DED">
        <w:t xml:space="preserve"> повторення</w:t>
      </w:r>
      <w:r>
        <w:t xml:space="preserve"> та їх г</w:t>
      </w:r>
      <w:r w:rsidRPr="00DC2DED">
        <w:t>рафічні схеми.</w:t>
      </w:r>
    </w:p>
    <w:p w:rsidR="006E394C" w:rsidRPr="00DC2DED" w:rsidRDefault="006E394C" w:rsidP="006E394C">
      <w:pPr>
        <w:ind w:left="720" w:hanging="360"/>
        <w:jc w:val="both"/>
      </w:pPr>
      <w:r w:rsidRPr="00B93DA2">
        <w:rPr>
          <w:b/>
        </w:rPr>
        <w:t>2.2</w:t>
      </w:r>
      <w:r>
        <w:rPr>
          <w:i/>
        </w:rPr>
        <w:t xml:space="preserve"> </w:t>
      </w:r>
      <w:r w:rsidRPr="00DC2DED">
        <w:t xml:space="preserve"> </w:t>
      </w:r>
      <w:r>
        <w:t xml:space="preserve">Структури </w:t>
      </w:r>
      <w:r w:rsidRPr="00DC2DED">
        <w:t>розгалуження</w:t>
      </w:r>
      <w:r>
        <w:t xml:space="preserve"> та їх г</w:t>
      </w:r>
      <w:r w:rsidRPr="00DC2DED">
        <w:t xml:space="preserve">рафічні схеми.  </w:t>
      </w:r>
    </w:p>
    <w:p w:rsidR="006E394C" w:rsidRPr="00DC2DED" w:rsidRDefault="006E394C" w:rsidP="006E394C">
      <w:pPr>
        <w:ind w:left="720" w:hanging="360"/>
        <w:jc w:val="both"/>
        <w:rPr>
          <w:i/>
        </w:rPr>
      </w:pPr>
      <w:r w:rsidRPr="00B93DA2">
        <w:rPr>
          <w:b/>
        </w:rPr>
        <w:t>2.3</w:t>
      </w:r>
      <w:r>
        <w:rPr>
          <w:i/>
        </w:rPr>
        <w:t xml:space="preserve"> </w:t>
      </w:r>
      <w:r w:rsidRPr="00DC2DED">
        <w:t xml:space="preserve"> Конструювання </w:t>
      </w:r>
      <w:r>
        <w:t>алгоритмів методами п</w:t>
      </w:r>
      <w:r w:rsidRPr="00DC2DED">
        <w:t>окроков</w:t>
      </w:r>
      <w:r>
        <w:t>ої</w:t>
      </w:r>
      <w:r w:rsidRPr="00DC2DED">
        <w:t xml:space="preserve"> деталізаці</w:t>
      </w:r>
      <w:r>
        <w:t xml:space="preserve">ї. </w:t>
      </w:r>
      <w:proofErr w:type="gramStart"/>
      <w:r>
        <w:t>П</w:t>
      </w:r>
      <w:proofErr w:type="gramEnd"/>
      <w:r>
        <w:t>ідпрограми і в</w:t>
      </w:r>
      <w:r w:rsidRPr="00DC2DED">
        <w:t>казівк</w:t>
      </w:r>
      <w:r>
        <w:t>и</w:t>
      </w:r>
      <w:r w:rsidRPr="00DC2DED">
        <w:t xml:space="preserve"> </w:t>
      </w:r>
      <w:r>
        <w:t>їх виклику</w:t>
      </w:r>
      <w:r w:rsidRPr="00DC2DED">
        <w:t xml:space="preserve">. Формальні </w:t>
      </w:r>
      <w:r>
        <w:t>та</w:t>
      </w:r>
      <w:r w:rsidRPr="00DC2DED">
        <w:t xml:space="preserve"> фактичні параметри.</w:t>
      </w:r>
      <w:r w:rsidRPr="00DC2DED">
        <w:rPr>
          <w:i/>
        </w:rPr>
        <w:t xml:space="preserve"> </w:t>
      </w:r>
    </w:p>
    <w:p w:rsidR="006E394C" w:rsidRPr="00DC2DED" w:rsidRDefault="006E394C" w:rsidP="006E394C">
      <w:pPr>
        <w:ind w:left="720" w:hanging="360"/>
        <w:jc w:val="both"/>
      </w:pPr>
      <w:r w:rsidRPr="00B93DA2">
        <w:rPr>
          <w:b/>
        </w:rPr>
        <w:t>2.4</w:t>
      </w:r>
      <w:r>
        <w:rPr>
          <w:i/>
        </w:rPr>
        <w:t xml:space="preserve"> </w:t>
      </w:r>
      <w:r w:rsidRPr="00DC2DED">
        <w:t xml:space="preserve"> </w:t>
      </w:r>
      <w:r>
        <w:t xml:space="preserve">Структуровані </w:t>
      </w:r>
      <w:r w:rsidRPr="00DC2DED">
        <w:t>алгоритми.</w:t>
      </w:r>
    </w:p>
    <w:p w:rsidR="006E394C" w:rsidRPr="00DC2DED" w:rsidRDefault="006E394C" w:rsidP="006E394C">
      <w:pPr>
        <w:jc w:val="both"/>
        <w:rPr>
          <w:b/>
        </w:rPr>
      </w:pPr>
      <w:r w:rsidRPr="00B93DA2">
        <w:rPr>
          <w:b/>
        </w:rPr>
        <w:t>3.</w:t>
      </w:r>
      <w:r w:rsidRPr="00DC2DED">
        <w:t xml:space="preserve"> </w:t>
      </w:r>
      <w:r w:rsidRPr="00B93DA2">
        <w:rPr>
          <w:b/>
          <w:i/>
        </w:rPr>
        <w:t>Структуровані величини та їх опрацювання.</w:t>
      </w:r>
    </w:p>
    <w:p w:rsidR="006E394C" w:rsidRPr="00DC2DED" w:rsidRDefault="006E394C" w:rsidP="006E394C">
      <w:pPr>
        <w:ind w:left="840" w:hanging="480"/>
        <w:jc w:val="both"/>
      </w:pPr>
      <w:r w:rsidRPr="00B93DA2">
        <w:rPr>
          <w:b/>
        </w:rPr>
        <w:t>3.1</w:t>
      </w:r>
      <w:r>
        <w:rPr>
          <w:i/>
        </w:rPr>
        <w:t xml:space="preserve"> </w:t>
      </w:r>
      <w:r w:rsidRPr="00DC2DED">
        <w:t xml:space="preserve"> Структуровані типи величин. Табличні величини (масиви). Лінійні масиви та алгоритми їх опрацювання. </w:t>
      </w:r>
    </w:p>
    <w:p w:rsidR="006E394C" w:rsidRPr="00DC2DED" w:rsidRDefault="006E394C" w:rsidP="006E394C">
      <w:pPr>
        <w:ind w:left="840" w:hanging="480"/>
        <w:jc w:val="both"/>
      </w:pPr>
      <w:r w:rsidRPr="00B93DA2">
        <w:rPr>
          <w:b/>
        </w:rPr>
        <w:t>3.2</w:t>
      </w:r>
      <w:r>
        <w:rPr>
          <w:i/>
        </w:rPr>
        <w:t xml:space="preserve"> </w:t>
      </w:r>
      <w:r w:rsidRPr="00DC2DED">
        <w:t xml:space="preserve"> Алгоритми пошуку елементі</w:t>
      </w:r>
      <w:proofErr w:type="gramStart"/>
      <w:r w:rsidRPr="00DC2DED">
        <w:t>в</w:t>
      </w:r>
      <w:proofErr w:type="gramEnd"/>
      <w:r w:rsidRPr="00DC2DED">
        <w:t xml:space="preserve"> у таблиці. </w:t>
      </w:r>
    </w:p>
    <w:p w:rsidR="006E394C" w:rsidRPr="00DC2DED" w:rsidRDefault="006E394C" w:rsidP="006E394C">
      <w:pPr>
        <w:ind w:left="840" w:hanging="480"/>
        <w:jc w:val="both"/>
      </w:pPr>
      <w:r w:rsidRPr="00B93DA2">
        <w:rPr>
          <w:b/>
        </w:rPr>
        <w:t>3.3</w:t>
      </w:r>
      <w:r>
        <w:rPr>
          <w:i/>
        </w:rPr>
        <w:t xml:space="preserve"> </w:t>
      </w:r>
      <w:r w:rsidRPr="00DC2DED">
        <w:t xml:space="preserve"> Алгоритми </w:t>
      </w:r>
      <w:r>
        <w:t>у</w:t>
      </w:r>
      <w:r w:rsidRPr="00DC2DED">
        <w:t>порядкування лінійних таблиць.</w:t>
      </w:r>
      <w:r w:rsidRPr="00DC2DED">
        <w:rPr>
          <w:b/>
          <w:i/>
        </w:rPr>
        <w:t xml:space="preserve"> </w:t>
      </w:r>
    </w:p>
    <w:p w:rsidR="006E394C" w:rsidRPr="00DC2DED" w:rsidRDefault="006E394C" w:rsidP="006E394C">
      <w:pPr>
        <w:ind w:left="840" w:hanging="480"/>
        <w:jc w:val="both"/>
      </w:pPr>
      <w:r w:rsidRPr="00B93DA2">
        <w:rPr>
          <w:b/>
        </w:rPr>
        <w:t>3.4</w:t>
      </w:r>
      <w:r>
        <w:rPr>
          <w:i/>
        </w:rPr>
        <w:t xml:space="preserve"> </w:t>
      </w:r>
      <w:r w:rsidRPr="00DC2DED">
        <w:t xml:space="preserve"> Рядкові величини та алгоритми їх опрацювання.</w:t>
      </w:r>
    </w:p>
    <w:p w:rsidR="006E394C" w:rsidRDefault="006E394C" w:rsidP="006E394C">
      <w:pPr>
        <w:ind w:firstLine="840"/>
        <w:jc w:val="both"/>
        <w:rPr>
          <w:sz w:val="28"/>
          <w:szCs w:val="28"/>
        </w:rPr>
      </w:pPr>
      <w:r>
        <w:rPr>
          <w:sz w:val="28"/>
          <w:szCs w:val="28"/>
        </w:rPr>
        <w:lastRenderedPageBreak/>
        <w:t xml:space="preserve">Згідно цієї схеми тема розбита на три частини по чотири уроки. Перша з них присвячена формуванню понять алгоритма і програми. Як буде видно з наступного розділу “Експрес-курс алгоритмізації та програмування“, вже в першій частині наявні дещо відмінні від канонічних трактування алгоритму, команди, програми, процедури, функції, багато уваги приділяється вводу/виводу (з цим </w:t>
      </w:r>
      <w:proofErr w:type="gramStart"/>
      <w:r>
        <w:rPr>
          <w:sz w:val="28"/>
          <w:szCs w:val="28"/>
        </w:rPr>
        <w:t>пов’язан</w:t>
      </w:r>
      <w:proofErr w:type="gramEnd"/>
      <w:r>
        <w:rPr>
          <w:sz w:val="28"/>
          <w:szCs w:val="28"/>
        </w:rPr>
        <w:t xml:space="preserve">і міркування про лінійні та діалогові алгоритми і програми, в ознайомлювальному плані розглядається поняття </w:t>
      </w:r>
      <w:proofErr w:type="gramStart"/>
      <w:r>
        <w:rPr>
          <w:sz w:val="28"/>
          <w:szCs w:val="28"/>
        </w:rPr>
        <w:t>текстового</w:t>
      </w:r>
      <w:proofErr w:type="gramEnd"/>
      <w:r>
        <w:rPr>
          <w:sz w:val="28"/>
          <w:szCs w:val="28"/>
        </w:rPr>
        <w:t xml:space="preserve"> файлу та питання використання зовнішніх файлів для вводу/виводу). Це зроблено з тим, щоб учні мали змогу краще уявити структуру і логіку теми та її </w:t>
      </w:r>
      <w:proofErr w:type="gramStart"/>
      <w:r>
        <w:rPr>
          <w:sz w:val="28"/>
          <w:szCs w:val="28"/>
        </w:rPr>
        <w:t>м</w:t>
      </w:r>
      <w:proofErr w:type="gramEnd"/>
      <w:r>
        <w:rPr>
          <w:sz w:val="28"/>
          <w:szCs w:val="28"/>
        </w:rPr>
        <w:t xml:space="preserve">ісце в загальній системі знань. </w:t>
      </w:r>
    </w:p>
    <w:p w:rsidR="006E394C" w:rsidRDefault="006E394C" w:rsidP="006E394C">
      <w:pPr>
        <w:ind w:firstLine="840"/>
        <w:jc w:val="both"/>
        <w:rPr>
          <w:sz w:val="28"/>
          <w:szCs w:val="28"/>
        </w:rPr>
      </w:pPr>
      <w:r>
        <w:rPr>
          <w:sz w:val="28"/>
          <w:szCs w:val="28"/>
        </w:rPr>
        <w:t>Акцентується увага на терміні “</w:t>
      </w:r>
      <w:r w:rsidRPr="00093C7B">
        <w:rPr>
          <w:i/>
          <w:sz w:val="28"/>
          <w:szCs w:val="28"/>
        </w:rPr>
        <w:t>структура</w:t>
      </w:r>
      <w:r>
        <w:rPr>
          <w:sz w:val="28"/>
          <w:szCs w:val="28"/>
        </w:rPr>
        <w:t>“</w:t>
      </w:r>
      <w:proofErr w:type="gramStart"/>
      <w:r>
        <w:rPr>
          <w:sz w:val="28"/>
          <w:szCs w:val="28"/>
        </w:rPr>
        <w:t>,з</w:t>
      </w:r>
      <w:proofErr w:type="gramEnd"/>
      <w:r>
        <w:rPr>
          <w:sz w:val="28"/>
          <w:szCs w:val="28"/>
        </w:rPr>
        <w:t xml:space="preserve">окрема, дається чітке поняття </w:t>
      </w:r>
      <w:r w:rsidRPr="00093C7B">
        <w:rPr>
          <w:i/>
          <w:sz w:val="28"/>
          <w:szCs w:val="28"/>
        </w:rPr>
        <w:t>структури алгоритму</w:t>
      </w:r>
      <w:r>
        <w:rPr>
          <w:i/>
          <w:sz w:val="28"/>
          <w:szCs w:val="28"/>
        </w:rPr>
        <w:t xml:space="preserve"> </w:t>
      </w:r>
      <w:r w:rsidRPr="00093C7B">
        <w:rPr>
          <w:i/>
          <w:sz w:val="28"/>
          <w:szCs w:val="28"/>
        </w:rPr>
        <w:t>та програми</w:t>
      </w:r>
      <w:r>
        <w:rPr>
          <w:sz w:val="28"/>
          <w:szCs w:val="28"/>
        </w:rPr>
        <w:t xml:space="preserve">. Далі структурованість також є вузловим поняттям, </w:t>
      </w:r>
      <w:proofErr w:type="gramStart"/>
      <w:r>
        <w:rPr>
          <w:sz w:val="28"/>
          <w:szCs w:val="28"/>
        </w:rPr>
        <w:t>у</w:t>
      </w:r>
      <w:proofErr w:type="gramEnd"/>
      <w:r>
        <w:rPr>
          <w:sz w:val="28"/>
          <w:szCs w:val="28"/>
        </w:rPr>
        <w:t xml:space="preserve"> другій частині ідеться про </w:t>
      </w:r>
      <w:r w:rsidRPr="00093C7B">
        <w:rPr>
          <w:i/>
          <w:sz w:val="28"/>
          <w:szCs w:val="28"/>
        </w:rPr>
        <w:t>структуровані алгоритми</w:t>
      </w:r>
      <w:r>
        <w:rPr>
          <w:sz w:val="28"/>
          <w:szCs w:val="28"/>
        </w:rPr>
        <w:t xml:space="preserve">, а в третій про </w:t>
      </w:r>
      <w:r w:rsidRPr="00093C7B">
        <w:rPr>
          <w:i/>
          <w:sz w:val="28"/>
          <w:szCs w:val="28"/>
        </w:rPr>
        <w:t>структуровані типи</w:t>
      </w:r>
      <w:r>
        <w:rPr>
          <w:sz w:val="28"/>
          <w:szCs w:val="28"/>
        </w:rPr>
        <w:t xml:space="preserve">.  </w:t>
      </w:r>
    </w:p>
    <w:p w:rsidR="006E394C" w:rsidRDefault="006E394C" w:rsidP="006E394C">
      <w:pPr>
        <w:ind w:firstLine="840"/>
        <w:jc w:val="both"/>
        <w:rPr>
          <w:sz w:val="28"/>
          <w:szCs w:val="28"/>
        </w:rPr>
      </w:pPr>
      <w:r>
        <w:rPr>
          <w:sz w:val="28"/>
          <w:szCs w:val="28"/>
        </w:rPr>
        <w:t xml:space="preserve">Ми вважаємо, що навіть при оглядовому вивченні теми повинні детально і чітко розглядатись не тільки питання математичної постановки задачі, </w:t>
      </w:r>
      <w:proofErr w:type="gramStart"/>
      <w:r>
        <w:rPr>
          <w:sz w:val="28"/>
          <w:szCs w:val="28"/>
        </w:rPr>
        <w:t>а й</w:t>
      </w:r>
      <w:proofErr w:type="gramEnd"/>
      <w:r>
        <w:rPr>
          <w:sz w:val="28"/>
          <w:szCs w:val="28"/>
        </w:rPr>
        <w:t xml:space="preserve"> питання відлагодження та виконання програми, цьому присвячений урок 4.  </w:t>
      </w:r>
    </w:p>
    <w:p w:rsidR="006E394C" w:rsidRDefault="006E394C" w:rsidP="006E394C">
      <w:pPr>
        <w:ind w:firstLine="840"/>
        <w:jc w:val="both"/>
        <w:rPr>
          <w:sz w:val="28"/>
          <w:szCs w:val="28"/>
        </w:rPr>
      </w:pPr>
      <w:r>
        <w:rPr>
          <w:sz w:val="28"/>
          <w:szCs w:val="28"/>
        </w:rPr>
        <w:t>У другій частині вузловим є питання конструювання програми відповідно принципу покрокової деталізації. Умисно поставлені акценти на конструюванні методом “</w:t>
      </w:r>
      <w:r w:rsidRPr="001B26A5">
        <w:rPr>
          <w:i/>
          <w:sz w:val="28"/>
          <w:szCs w:val="28"/>
        </w:rPr>
        <w:t>з</w:t>
      </w:r>
      <w:r>
        <w:rPr>
          <w:i/>
          <w:sz w:val="28"/>
          <w:szCs w:val="28"/>
        </w:rPr>
        <w:t>гори</w:t>
      </w:r>
      <w:r w:rsidRPr="001B26A5">
        <w:rPr>
          <w:i/>
          <w:sz w:val="28"/>
          <w:szCs w:val="28"/>
        </w:rPr>
        <w:t xml:space="preserve"> донизу</w:t>
      </w:r>
      <w:r>
        <w:rPr>
          <w:sz w:val="28"/>
          <w:szCs w:val="28"/>
        </w:rPr>
        <w:t xml:space="preserve">“, пов’язуючи його з поняттям про стандартні </w:t>
      </w:r>
      <w:proofErr w:type="gramStart"/>
      <w:r>
        <w:rPr>
          <w:sz w:val="28"/>
          <w:szCs w:val="28"/>
        </w:rPr>
        <w:t>п</w:t>
      </w:r>
      <w:proofErr w:type="gramEnd"/>
      <w:r>
        <w:rPr>
          <w:sz w:val="28"/>
          <w:szCs w:val="28"/>
        </w:rPr>
        <w:t>ідпрограми та “</w:t>
      </w:r>
      <w:r w:rsidRPr="001B26A5">
        <w:rPr>
          <w:i/>
          <w:sz w:val="28"/>
          <w:szCs w:val="28"/>
        </w:rPr>
        <w:t>знизу до</w:t>
      </w:r>
      <w:r>
        <w:rPr>
          <w:i/>
          <w:sz w:val="28"/>
          <w:szCs w:val="28"/>
        </w:rPr>
        <w:t>гори</w:t>
      </w:r>
      <w:r>
        <w:rPr>
          <w:sz w:val="28"/>
          <w:szCs w:val="28"/>
        </w:rPr>
        <w:t xml:space="preserve">“, розвиваючи ідею створення процедур і функцій користувача. </w:t>
      </w:r>
    </w:p>
    <w:p w:rsidR="006E394C" w:rsidRDefault="006E394C" w:rsidP="006E394C">
      <w:pPr>
        <w:ind w:firstLine="840"/>
        <w:jc w:val="both"/>
        <w:rPr>
          <w:sz w:val="28"/>
          <w:szCs w:val="28"/>
        </w:rPr>
      </w:pPr>
      <w:r>
        <w:rPr>
          <w:sz w:val="28"/>
          <w:szCs w:val="28"/>
        </w:rPr>
        <w:t xml:space="preserve">Логічним </w:t>
      </w:r>
      <w:proofErr w:type="gramStart"/>
      <w:r>
        <w:rPr>
          <w:sz w:val="28"/>
          <w:szCs w:val="28"/>
        </w:rPr>
        <w:t>п</w:t>
      </w:r>
      <w:proofErr w:type="gramEnd"/>
      <w:r>
        <w:rPr>
          <w:sz w:val="28"/>
          <w:szCs w:val="28"/>
        </w:rPr>
        <w:t xml:space="preserve">ідсумком другої частини є останній урок, де вивченням циклу з параметром закінчується формування уявлень про структуру повторення, що дає змогу розглядати програми, які містять усі базові структури алгоритмів (БСА). Ми вважаємо за </w:t>
      </w:r>
      <w:proofErr w:type="gramStart"/>
      <w:r>
        <w:rPr>
          <w:sz w:val="28"/>
          <w:szCs w:val="28"/>
        </w:rPr>
        <w:t>доц</w:t>
      </w:r>
      <w:proofErr w:type="gramEnd"/>
      <w:r>
        <w:rPr>
          <w:sz w:val="28"/>
          <w:szCs w:val="28"/>
        </w:rPr>
        <w:t xml:space="preserve">ільне на відміну того, як це робиться в підручниках, БЗА розглядати окремо, вводячи їх поступово, відповідно до ускладнення задач. Це допоможе учням усвідомити суть </w:t>
      </w:r>
      <w:proofErr w:type="gramStart"/>
      <w:r>
        <w:rPr>
          <w:sz w:val="28"/>
          <w:szCs w:val="28"/>
        </w:rPr>
        <w:t>структурного</w:t>
      </w:r>
      <w:proofErr w:type="gramEnd"/>
      <w:r>
        <w:rPr>
          <w:sz w:val="28"/>
          <w:szCs w:val="28"/>
        </w:rPr>
        <w:t xml:space="preserve"> програмування взагалі.</w:t>
      </w:r>
    </w:p>
    <w:p w:rsidR="006E394C" w:rsidRDefault="006E394C" w:rsidP="006E394C">
      <w:pPr>
        <w:ind w:firstLine="840"/>
        <w:jc w:val="both"/>
        <w:rPr>
          <w:sz w:val="28"/>
          <w:szCs w:val="28"/>
        </w:rPr>
      </w:pPr>
      <w:proofErr w:type="gramStart"/>
      <w:r>
        <w:rPr>
          <w:sz w:val="28"/>
          <w:szCs w:val="28"/>
        </w:rPr>
        <w:t>В трет</w:t>
      </w:r>
      <w:proofErr w:type="gramEnd"/>
      <w:r>
        <w:rPr>
          <w:sz w:val="28"/>
          <w:szCs w:val="28"/>
        </w:rPr>
        <w:t xml:space="preserve">ій частині розглядаються найважливіші структуровані типи, зокрема масиви і рядки. У двох перших частинах вони лише згадуються та </w:t>
      </w:r>
      <w:proofErr w:type="gramStart"/>
      <w:r>
        <w:rPr>
          <w:sz w:val="28"/>
          <w:szCs w:val="28"/>
        </w:rPr>
        <w:t>еп</w:t>
      </w:r>
      <w:proofErr w:type="gramEnd"/>
      <w:r>
        <w:rPr>
          <w:sz w:val="28"/>
          <w:szCs w:val="28"/>
        </w:rPr>
        <w:t xml:space="preserve">ізодично використовуються на прикладі типу </w:t>
      </w:r>
      <w:r w:rsidRPr="00ED3B38">
        <w:rPr>
          <w:i/>
          <w:sz w:val="28"/>
          <w:szCs w:val="28"/>
          <w:lang w:val="en-US"/>
        </w:rPr>
        <w:t>string</w:t>
      </w:r>
      <w:r>
        <w:rPr>
          <w:sz w:val="28"/>
          <w:szCs w:val="28"/>
        </w:rPr>
        <w:t xml:space="preserve">. Але, доводиться визнати, що, виходячи з ліміту навчального часу, у ЕКАП немає змоги для ознайомлення із записами та множинним типом, а також з рештою порядкових типів, вказівниками та процедурними типами.   </w:t>
      </w:r>
      <w:r w:rsidRPr="00ED3B38">
        <w:rPr>
          <w:sz w:val="28"/>
          <w:szCs w:val="28"/>
        </w:rPr>
        <w:t xml:space="preserve"> </w:t>
      </w:r>
    </w:p>
    <w:p w:rsidR="006E394C" w:rsidRDefault="006E394C" w:rsidP="006E394C">
      <w:pPr>
        <w:ind w:firstLine="840"/>
        <w:jc w:val="both"/>
        <w:rPr>
          <w:sz w:val="28"/>
          <w:szCs w:val="28"/>
        </w:rPr>
      </w:pPr>
      <w:r>
        <w:rPr>
          <w:sz w:val="28"/>
          <w:szCs w:val="28"/>
        </w:rPr>
        <w:t xml:space="preserve">Щодо проблеми </w:t>
      </w:r>
      <w:r w:rsidRPr="00ED3B38">
        <w:rPr>
          <w:i/>
          <w:sz w:val="28"/>
          <w:szCs w:val="28"/>
        </w:rPr>
        <w:t>в)</w:t>
      </w:r>
      <w:r>
        <w:rPr>
          <w:sz w:val="28"/>
          <w:szCs w:val="28"/>
        </w:rPr>
        <w:t xml:space="preserve"> можна сказати наступне. Необхідного органічного зв’язку із основною частиною курсу основ інформатики (інформаційно-комунікаційні технології) можна досягти, по-перше, вирішивши проблеми </w:t>
      </w:r>
      <w:r w:rsidRPr="00ED3B38">
        <w:rPr>
          <w:i/>
          <w:sz w:val="28"/>
          <w:szCs w:val="28"/>
        </w:rPr>
        <w:t>а</w:t>
      </w:r>
      <w:proofErr w:type="gramStart"/>
      <w:r w:rsidRPr="00ED3B38">
        <w:rPr>
          <w:i/>
          <w:sz w:val="28"/>
          <w:szCs w:val="28"/>
        </w:rPr>
        <w:t>)-</w:t>
      </w:r>
      <w:proofErr w:type="gramEnd"/>
      <w:r w:rsidRPr="00ED3B38">
        <w:rPr>
          <w:i/>
          <w:sz w:val="28"/>
          <w:szCs w:val="28"/>
        </w:rPr>
        <w:t>б)</w:t>
      </w:r>
      <w:r>
        <w:rPr>
          <w:sz w:val="28"/>
          <w:szCs w:val="28"/>
        </w:rPr>
        <w:t xml:space="preserve">, по-друге, забезпечивши наступне після теми “Комп’ютерне моделювання. Основи алгоритмізації та програмування“ знайомство із об’єктно орієнтованим програмуванням (ООП) та візуальним проектуванням (ВП) і узгодивши, а в окремих випадках навіть </w:t>
      </w:r>
      <w:proofErr w:type="gramStart"/>
      <w:r>
        <w:rPr>
          <w:sz w:val="28"/>
          <w:szCs w:val="28"/>
        </w:rPr>
        <w:t>п</w:t>
      </w:r>
      <w:proofErr w:type="gramEnd"/>
      <w:r>
        <w:rPr>
          <w:sz w:val="28"/>
          <w:szCs w:val="28"/>
        </w:rPr>
        <w:t xml:space="preserve">ідпорядкувавши, вивчення прикладного програмного </w:t>
      </w:r>
      <w:r>
        <w:rPr>
          <w:sz w:val="28"/>
          <w:szCs w:val="28"/>
        </w:rPr>
        <w:lastRenderedPageBreak/>
        <w:t xml:space="preserve">забезпечення загального і навчального призначення (ППЗП, ППЗНП) із темою “Комп’ютерне моделювання. Основи алгоритмізації та програмування“. </w:t>
      </w:r>
    </w:p>
    <w:p w:rsidR="006E394C" w:rsidRDefault="006E394C" w:rsidP="006E394C">
      <w:pPr>
        <w:ind w:firstLine="840"/>
        <w:jc w:val="both"/>
        <w:rPr>
          <w:sz w:val="28"/>
          <w:szCs w:val="28"/>
        </w:rPr>
      </w:pPr>
      <w:r>
        <w:rPr>
          <w:sz w:val="28"/>
          <w:szCs w:val="28"/>
        </w:rPr>
        <w:t xml:space="preserve">Кожен урок ЕКАПу є окремою темою, що, здебільшого, не можна вивчити за одну календарну годину, тому, як уже наголошувалось, слід шукати додаткові резерви часу. Але уроки </w:t>
      </w:r>
      <w:proofErr w:type="gramStart"/>
      <w:r>
        <w:rPr>
          <w:sz w:val="28"/>
          <w:szCs w:val="28"/>
        </w:rPr>
        <w:t>написан</w:t>
      </w:r>
      <w:proofErr w:type="gramEnd"/>
      <w:r>
        <w:rPr>
          <w:sz w:val="28"/>
          <w:szCs w:val="28"/>
        </w:rPr>
        <w:t xml:space="preserve">і так, що на розсуд учителя, їх можна вивчати фрагментарно. Для кращого закріплення у вигляді не обов’язкового додатку в кінці ЕКАПу є практикум із шести практичних робіт, які охоплюють прикладні і практичні задачі. </w:t>
      </w:r>
    </w:p>
    <w:p w:rsidR="006E394C" w:rsidRPr="00ED3B38" w:rsidRDefault="006E394C" w:rsidP="006E394C">
      <w:pPr>
        <w:ind w:firstLine="840"/>
        <w:jc w:val="both"/>
        <w:rPr>
          <w:sz w:val="28"/>
          <w:szCs w:val="28"/>
        </w:rPr>
      </w:pPr>
      <w:r>
        <w:rPr>
          <w:sz w:val="28"/>
          <w:szCs w:val="28"/>
        </w:rPr>
        <w:t xml:space="preserve">Поряд із цим відмітимо, що ЕКАП, або його ідея, може успішно застосовуватись і при значно ширшому та глибшому вивченні теми. Його можна розглядати, як </w:t>
      </w:r>
      <w:proofErr w:type="gramStart"/>
      <w:r w:rsidRPr="00D633CA">
        <w:rPr>
          <w:i/>
          <w:sz w:val="28"/>
          <w:szCs w:val="28"/>
        </w:rPr>
        <w:t>вступ</w:t>
      </w:r>
      <w:proofErr w:type="gramEnd"/>
      <w:r w:rsidRPr="00D633CA">
        <w:rPr>
          <w:i/>
          <w:sz w:val="28"/>
          <w:szCs w:val="28"/>
        </w:rPr>
        <w:t xml:space="preserve"> до основ програмування</w:t>
      </w:r>
      <w:r>
        <w:rPr>
          <w:sz w:val="28"/>
          <w:szCs w:val="28"/>
        </w:rPr>
        <w:t xml:space="preserve">. </w:t>
      </w:r>
    </w:p>
    <w:p w:rsidR="006E394C" w:rsidRDefault="006E394C" w:rsidP="006E394C"/>
    <w:p w:rsidR="006E394C" w:rsidRDefault="006E394C" w:rsidP="006E394C">
      <w:pPr>
        <w:jc w:val="both"/>
        <w:rPr>
          <w:b/>
          <w:i/>
          <w:lang w:val="uk-UA"/>
        </w:rPr>
      </w:pPr>
      <w:proofErr w:type="gramStart"/>
      <w:r>
        <w:rPr>
          <w:b/>
          <w:i/>
          <w:lang w:val="en-US"/>
        </w:rPr>
        <w:t>V</w:t>
      </w:r>
      <w:r>
        <w:rPr>
          <w:b/>
          <w:i/>
          <w:lang w:val="uk-UA"/>
        </w:rPr>
        <w:t>.    Міжпредметні зв’язки та м</w:t>
      </w:r>
      <w:r w:rsidRPr="00F74F50">
        <w:rPr>
          <w:b/>
          <w:i/>
          <w:lang w:val="uk-UA"/>
        </w:rPr>
        <w:t>атематична складова курсу основ інформатики</w:t>
      </w:r>
      <w:r>
        <w:rPr>
          <w:b/>
          <w:i/>
          <w:lang w:val="uk-UA"/>
        </w:rPr>
        <w:t>.</w:t>
      </w:r>
      <w:proofErr w:type="gramEnd"/>
    </w:p>
    <w:p w:rsidR="006E394C" w:rsidRDefault="006E394C" w:rsidP="006E394C">
      <w:pPr>
        <w:jc w:val="both"/>
        <w:rPr>
          <w:b/>
          <w:lang w:val="uk-UA"/>
        </w:rPr>
      </w:pPr>
      <w:proofErr w:type="gramStart"/>
      <w:r>
        <w:rPr>
          <w:b/>
          <w:i/>
          <w:lang w:val="en-US"/>
        </w:rPr>
        <w:t>V</w:t>
      </w:r>
      <w:r>
        <w:rPr>
          <w:b/>
          <w:i/>
          <w:lang w:val="uk-UA"/>
        </w:rPr>
        <w:t>.1  Значення</w:t>
      </w:r>
      <w:proofErr w:type="gramEnd"/>
      <w:r>
        <w:rPr>
          <w:b/>
          <w:i/>
          <w:lang w:val="uk-UA"/>
        </w:rPr>
        <w:t xml:space="preserve"> міжпредметних зв’язків для інформатики. </w:t>
      </w:r>
    </w:p>
    <w:p w:rsidR="006E394C" w:rsidRDefault="006E394C" w:rsidP="006E394C">
      <w:pPr>
        <w:ind w:firstLine="840"/>
        <w:jc w:val="both"/>
        <w:rPr>
          <w:color w:val="000000"/>
          <w:sz w:val="28"/>
          <w:szCs w:val="28"/>
          <w:lang w:val="uk-UA"/>
        </w:rPr>
      </w:pPr>
      <w:r w:rsidRPr="005401F9">
        <w:rPr>
          <w:color w:val="000000"/>
          <w:sz w:val="28"/>
          <w:szCs w:val="28"/>
          <w:lang w:val="uk-UA"/>
        </w:rPr>
        <w:t>Одн</w:t>
      </w:r>
      <w:r>
        <w:rPr>
          <w:color w:val="000000"/>
          <w:sz w:val="28"/>
          <w:szCs w:val="28"/>
          <w:lang w:val="uk-UA"/>
        </w:rPr>
        <w:t>ією</w:t>
      </w:r>
      <w:r w:rsidRPr="005401F9">
        <w:rPr>
          <w:color w:val="000000"/>
          <w:sz w:val="28"/>
          <w:szCs w:val="28"/>
          <w:lang w:val="uk-UA"/>
        </w:rPr>
        <w:t xml:space="preserve"> </w:t>
      </w:r>
      <w:r>
        <w:rPr>
          <w:color w:val="000000"/>
          <w:sz w:val="28"/>
          <w:szCs w:val="28"/>
          <w:lang w:val="uk-UA"/>
        </w:rPr>
        <w:t>і</w:t>
      </w:r>
      <w:r w:rsidRPr="005401F9">
        <w:rPr>
          <w:color w:val="000000"/>
          <w:sz w:val="28"/>
          <w:szCs w:val="28"/>
          <w:lang w:val="uk-UA"/>
        </w:rPr>
        <w:t>з п</w:t>
      </w:r>
      <w:r>
        <w:rPr>
          <w:color w:val="000000"/>
          <w:sz w:val="28"/>
          <w:szCs w:val="28"/>
          <w:lang w:val="uk-UA"/>
        </w:rPr>
        <w:t xml:space="preserve">ріоритетних у дослідницькій роботі </w:t>
      </w:r>
      <w:r w:rsidRPr="005401F9">
        <w:rPr>
          <w:color w:val="000000"/>
          <w:sz w:val="28"/>
          <w:szCs w:val="28"/>
          <w:lang w:val="uk-UA"/>
        </w:rPr>
        <w:t xml:space="preserve">ОШППД </w:t>
      </w:r>
      <w:r>
        <w:rPr>
          <w:color w:val="000000"/>
          <w:sz w:val="28"/>
          <w:szCs w:val="28"/>
          <w:lang w:val="uk-UA"/>
        </w:rPr>
        <w:t xml:space="preserve">була </w:t>
      </w:r>
      <w:r w:rsidRPr="005401F9">
        <w:rPr>
          <w:color w:val="000000"/>
          <w:sz w:val="28"/>
          <w:szCs w:val="28"/>
          <w:lang w:val="uk-UA"/>
        </w:rPr>
        <w:t>п</w:t>
      </w:r>
      <w:r>
        <w:rPr>
          <w:color w:val="000000"/>
          <w:sz w:val="28"/>
          <w:szCs w:val="28"/>
          <w:lang w:val="uk-UA"/>
        </w:rPr>
        <w:t>роблема</w:t>
      </w:r>
      <w:r w:rsidRPr="005401F9">
        <w:rPr>
          <w:color w:val="000000"/>
          <w:sz w:val="28"/>
          <w:szCs w:val="28"/>
          <w:lang w:val="uk-UA"/>
        </w:rPr>
        <w:t xml:space="preserve"> міжпредметних зв’язків інформатики</w:t>
      </w:r>
      <w:r>
        <w:rPr>
          <w:color w:val="000000"/>
          <w:sz w:val="28"/>
          <w:szCs w:val="28"/>
          <w:lang w:val="uk-UA"/>
        </w:rPr>
        <w:t xml:space="preserve"> з іншими навчальними предметами.</w:t>
      </w:r>
      <w:r w:rsidRPr="005401F9">
        <w:rPr>
          <w:color w:val="000000"/>
          <w:sz w:val="28"/>
          <w:szCs w:val="28"/>
          <w:lang w:val="uk-UA"/>
        </w:rPr>
        <w:t xml:space="preserve"> </w:t>
      </w:r>
      <w:r>
        <w:rPr>
          <w:color w:val="000000"/>
          <w:sz w:val="28"/>
          <w:szCs w:val="28"/>
          <w:lang w:val="uk-UA"/>
        </w:rPr>
        <w:t xml:space="preserve">Вони </w:t>
      </w:r>
      <w:r>
        <w:rPr>
          <w:sz w:val="28"/>
          <w:szCs w:val="28"/>
          <w:lang w:val="uk-UA"/>
        </w:rPr>
        <w:t xml:space="preserve">можуть мати різні ступені складності та концентрації, але наявні лише тоді, коли на уроці </w:t>
      </w:r>
      <w:r w:rsidRPr="005B3756">
        <w:rPr>
          <w:i/>
          <w:sz w:val="28"/>
          <w:szCs w:val="28"/>
          <w:lang w:val="uk-UA"/>
        </w:rPr>
        <w:t>акцентується увага на деяких елементах</w:t>
      </w:r>
      <w:r>
        <w:rPr>
          <w:i/>
          <w:sz w:val="28"/>
          <w:szCs w:val="28"/>
          <w:lang w:val="uk-UA"/>
        </w:rPr>
        <w:t xml:space="preserve">, що належать </w:t>
      </w:r>
      <w:r w:rsidRPr="005B3756">
        <w:rPr>
          <w:i/>
          <w:sz w:val="28"/>
          <w:szCs w:val="28"/>
          <w:lang w:val="uk-UA"/>
        </w:rPr>
        <w:t>іншо</w:t>
      </w:r>
      <w:r>
        <w:rPr>
          <w:i/>
          <w:sz w:val="28"/>
          <w:szCs w:val="28"/>
          <w:lang w:val="uk-UA"/>
        </w:rPr>
        <w:t>му</w:t>
      </w:r>
      <w:r w:rsidRPr="005B3756">
        <w:rPr>
          <w:i/>
          <w:sz w:val="28"/>
          <w:szCs w:val="28"/>
          <w:lang w:val="uk-UA"/>
        </w:rPr>
        <w:t xml:space="preserve"> </w:t>
      </w:r>
      <w:r>
        <w:rPr>
          <w:i/>
          <w:sz w:val="28"/>
          <w:szCs w:val="28"/>
          <w:lang w:val="uk-UA"/>
        </w:rPr>
        <w:t>предмету</w:t>
      </w:r>
      <w:r w:rsidRPr="00893B9F">
        <w:rPr>
          <w:sz w:val="28"/>
          <w:szCs w:val="28"/>
          <w:lang w:val="uk-UA"/>
        </w:rPr>
        <w:t>. З</w:t>
      </w:r>
      <w:r>
        <w:rPr>
          <w:sz w:val="28"/>
          <w:szCs w:val="28"/>
          <w:lang w:val="uk-UA"/>
        </w:rPr>
        <w:t xml:space="preserve">астосування комп’ютерної презентації на уроці біології або історії зовсім не говорить про міжпредметні зв’язки з інформатикою, тут має місце звичайне застосування засобів однієї галузі для пояснення чи дослідження в іншій, зокрема ІКТ. Міжпредметні зв’язки можуть бути </w:t>
      </w:r>
      <w:r w:rsidRPr="00C04CFC">
        <w:rPr>
          <w:i/>
          <w:sz w:val="28"/>
          <w:szCs w:val="28"/>
          <w:lang w:val="uk-UA"/>
        </w:rPr>
        <w:t>епізодичними</w:t>
      </w:r>
      <w:r>
        <w:rPr>
          <w:sz w:val="28"/>
          <w:szCs w:val="28"/>
          <w:lang w:val="uk-UA"/>
        </w:rPr>
        <w:t xml:space="preserve"> чи </w:t>
      </w:r>
      <w:r w:rsidRPr="00C04CFC">
        <w:rPr>
          <w:i/>
          <w:sz w:val="28"/>
          <w:szCs w:val="28"/>
          <w:lang w:val="uk-UA"/>
        </w:rPr>
        <w:t>систематичними</w:t>
      </w:r>
      <w:r>
        <w:rPr>
          <w:sz w:val="28"/>
          <w:szCs w:val="28"/>
          <w:lang w:val="uk-UA"/>
        </w:rPr>
        <w:t xml:space="preserve"> як в межах окремої теми, так і в межах одного уроку. Їх форми достатньо досліджені методистами.</w:t>
      </w:r>
    </w:p>
    <w:p w:rsidR="006E394C" w:rsidRPr="00701096" w:rsidRDefault="006E394C" w:rsidP="006E394C">
      <w:pPr>
        <w:ind w:firstLine="840"/>
        <w:jc w:val="both"/>
        <w:rPr>
          <w:color w:val="000000"/>
          <w:sz w:val="28"/>
          <w:szCs w:val="28"/>
          <w:lang w:val="uk-UA"/>
        </w:rPr>
      </w:pPr>
      <w:r>
        <w:rPr>
          <w:sz w:val="28"/>
          <w:szCs w:val="28"/>
          <w:lang w:val="uk-UA"/>
        </w:rPr>
        <w:t>Для інформатики</w:t>
      </w:r>
      <w:r>
        <w:rPr>
          <w:color w:val="000000"/>
          <w:sz w:val="28"/>
          <w:szCs w:val="28"/>
          <w:lang w:val="uk-UA"/>
        </w:rPr>
        <w:t xml:space="preserve"> д</w:t>
      </w:r>
      <w:r>
        <w:rPr>
          <w:sz w:val="28"/>
          <w:szCs w:val="28"/>
          <w:lang w:val="uk-UA"/>
        </w:rPr>
        <w:t>уже</w:t>
      </w:r>
      <w:r w:rsidRPr="0050312C">
        <w:rPr>
          <w:sz w:val="28"/>
          <w:szCs w:val="28"/>
          <w:lang w:val="uk-UA"/>
        </w:rPr>
        <w:t xml:space="preserve"> актуальн</w:t>
      </w:r>
      <w:r>
        <w:rPr>
          <w:sz w:val="28"/>
          <w:szCs w:val="28"/>
          <w:lang w:val="uk-UA"/>
        </w:rPr>
        <w:t>ими є</w:t>
      </w:r>
      <w:r w:rsidRPr="0050312C">
        <w:rPr>
          <w:sz w:val="28"/>
          <w:szCs w:val="28"/>
          <w:lang w:val="uk-UA"/>
        </w:rPr>
        <w:t xml:space="preserve"> міжпредметні зв’язки з математикою, </w:t>
      </w:r>
      <w:r>
        <w:rPr>
          <w:sz w:val="28"/>
          <w:szCs w:val="28"/>
          <w:lang w:val="uk-UA"/>
        </w:rPr>
        <w:t xml:space="preserve">фізикою, </w:t>
      </w:r>
      <w:r w:rsidRPr="0050312C">
        <w:rPr>
          <w:sz w:val="28"/>
          <w:szCs w:val="28"/>
          <w:lang w:val="uk-UA"/>
        </w:rPr>
        <w:t>англійською, українською та російською мовами</w:t>
      </w:r>
      <w:r>
        <w:rPr>
          <w:sz w:val="28"/>
          <w:szCs w:val="28"/>
          <w:lang w:val="uk-UA"/>
        </w:rPr>
        <w:t xml:space="preserve">, причому, </w:t>
      </w:r>
      <w:r w:rsidRPr="005401F9">
        <w:rPr>
          <w:color w:val="000000"/>
          <w:sz w:val="28"/>
          <w:szCs w:val="28"/>
          <w:lang w:val="uk-UA"/>
        </w:rPr>
        <w:t>у першу чергу з математикою.</w:t>
      </w:r>
      <w:r>
        <w:rPr>
          <w:color w:val="000000"/>
          <w:sz w:val="28"/>
          <w:szCs w:val="28"/>
          <w:lang w:val="uk-UA"/>
        </w:rPr>
        <w:t xml:space="preserve"> Вони завжди дуже різнорівневі та багатогранні, тому підлягають детальному розгляду. </w:t>
      </w:r>
      <w:r w:rsidRPr="00701096">
        <w:rPr>
          <w:color w:val="000000"/>
          <w:sz w:val="28"/>
          <w:szCs w:val="28"/>
          <w:lang w:val="uk-UA"/>
        </w:rPr>
        <w:t>П</w:t>
      </w:r>
      <w:r>
        <w:rPr>
          <w:color w:val="000000"/>
          <w:sz w:val="28"/>
          <w:szCs w:val="28"/>
          <w:lang w:val="uk-UA"/>
        </w:rPr>
        <w:t xml:space="preserve">ри вивченні міжпредметних зв’язків їх слід представляти у вигляді орієнтованого графа і розглядати попарно. Досліджуючи зв’язки між інформатикою та математикою, необхідно вивчати окремо зв’язки </w:t>
      </w:r>
      <w:r w:rsidRPr="005401F9">
        <w:rPr>
          <w:i/>
          <w:color w:val="000000"/>
          <w:sz w:val="28"/>
          <w:szCs w:val="28"/>
          <w:lang w:val="uk-UA"/>
        </w:rPr>
        <w:t>інформатика</w:t>
      </w:r>
      <w:r>
        <w:rPr>
          <w:i/>
          <w:color w:val="000000"/>
          <w:lang w:val="uk-UA"/>
        </w:rPr>
        <w:t>→</w:t>
      </w:r>
      <w:r w:rsidRPr="005401F9">
        <w:rPr>
          <w:i/>
          <w:color w:val="000000"/>
          <w:sz w:val="28"/>
          <w:szCs w:val="28"/>
          <w:lang w:val="uk-UA"/>
        </w:rPr>
        <w:t>математика</w:t>
      </w:r>
      <w:r>
        <w:rPr>
          <w:color w:val="000000"/>
          <w:sz w:val="28"/>
          <w:szCs w:val="28"/>
          <w:lang w:val="uk-UA"/>
        </w:rPr>
        <w:t xml:space="preserve"> та </w:t>
      </w:r>
      <w:r w:rsidRPr="005401F9">
        <w:rPr>
          <w:i/>
          <w:color w:val="000000"/>
          <w:sz w:val="28"/>
          <w:szCs w:val="28"/>
          <w:lang w:val="uk-UA"/>
        </w:rPr>
        <w:t>математика</w:t>
      </w:r>
      <w:r>
        <w:rPr>
          <w:i/>
          <w:color w:val="000000"/>
          <w:lang w:val="uk-UA"/>
        </w:rPr>
        <w:t>→</w:t>
      </w:r>
      <w:r w:rsidRPr="005401F9">
        <w:rPr>
          <w:i/>
          <w:color w:val="000000"/>
          <w:sz w:val="28"/>
          <w:szCs w:val="28"/>
          <w:lang w:val="uk-UA"/>
        </w:rPr>
        <w:t>інформатика</w:t>
      </w:r>
      <w:r>
        <w:rPr>
          <w:color w:val="000000"/>
          <w:sz w:val="28"/>
          <w:szCs w:val="28"/>
          <w:lang w:val="uk-UA"/>
        </w:rPr>
        <w:t>.</w:t>
      </w:r>
    </w:p>
    <w:p w:rsidR="006E394C" w:rsidRPr="00615CF2" w:rsidRDefault="006E394C" w:rsidP="006E394C">
      <w:pPr>
        <w:ind w:firstLine="840"/>
        <w:jc w:val="both"/>
        <w:rPr>
          <w:color w:val="000000"/>
          <w:sz w:val="28"/>
          <w:szCs w:val="28"/>
          <w:lang w:val="uk-UA"/>
        </w:rPr>
      </w:pPr>
      <w:r>
        <w:rPr>
          <w:color w:val="000000"/>
          <w:sz w:val="28"/>
          <w:szCs w:val="28"/>
          <w:lang w:val="uk-UA"/>
        </w:rPr>
        <w:t>Немає сумніву, що</w:t>
      </w:r>
      <w:r w:rsidRPr="005401F9">
        <w:rPr>
          <w:color w:val="000000"/>
          <w:sz w:val="28"/>
          <w:szCs w:val="28"/>
          <w:lang w:val="uk-UA"/>
        </w:rPr>
        <w:t xml:space="preserve"> математична складова доміну</w:t>
      </w:r>
      <w:r>
        <w:rPr>
          <w:color w:val="000000"/>
          <w:sz w:val="28"/>
          <w:szCs w:val="28"/>
          <w:lang w:val="uk-UA"/>
        </w:rPr>
        <w:t>є</w:t>
      </w:r>
      <w:r w:rsidRPr="005401F9">
        <w:rPr>
          <w:color w:val="000000"/>
          <w:sz w:val="28"/>
          <w:szCs w:val="28"/>
          <w:lang w:val="uk-UA"/>
        </w:rPr>
        <w:t xml:space="preserve"> не тільки </w:t>
      </w:r>
      <w:r>
        <w:rPr>
          <w:color w:val="000000"/>
          <w:sz w:val="28"/>
          <w:szCs w:val="28"/>
          <w:lang w:val="uk-UA"/>
        </w:rPr>
        <w:t>в</w:t>
      </w:r>
      <w:r w:rsidRPr="005401F9">
        <w:rPr>
          <w:color w:val="000000"/>
          <w:sz w:val="28"/>
          <w:szCs w:val="28"/>
          <w:lang w:val="uk-UA"/>
        </w:rPr>
        <w:t xml:space="preserve"> тем</w:t>
      </w:r>
      <w:r>
        <w:rPr>
          <w:color w:val="000000"/>
          <w:sz w:val="28"/>
          <w:szCs w:val="28"/>
          <w:lang w:val="uk-UA"/>
        </w:rPr>
        <w:t>і</w:t>
      </w:r>
      <w:r w:rsidRPr="005401F9">
        <w:rPr>
          <w:color w:val="000000"/>
          <w:sz w:val="28"/>
          <w:szCs w:val="28"/>
          <w:lang w:val="uk-UA"/>
        </w:rPr>
        <w:t xml:space="preserve"> “Математичне моделювання. Алгоритмізація та програмування“,</w:t>
      </w:r>
      <w:r>
        <w:rPr>
          <w:color w:val="000000"/>
          <w:sz w:val="28"/>
          <w:szCs w:val="28"/>
          <w:lang w:val="uk-UA"/>
        </w:rPr>
        <w:t xml:space="preserve"> а й у темі</w:t>
      </w:r>
      <w:r w:rsidRPr="005401F9">
        <w:rPr>
          <w:color w:val="000000"/>
          <w:sz w:val="28"/>
          <w:szCs w:val="28"/>
          <w:lang w:val="uk-UA"/>
        </w:rPr>
        <w:t xml:space="preserve"> </w:t>
      </w:r>
      <w:r>
        <w:rPr>
          <w:color w:val="000000"/>
          <w:sz w:val="28"/>
          <w:szCs w:val="28"/>
          <w:lang w:val="uk-UA"/>
        </w:rPr>
        <w:t>”І</w:t>
      </w:r>
      <w:r w:rsidRPr="005401F9">
        <w:rPr>
          <w:color w:val="000000"/>
          <w:sz w:val="28"/>
          <w:szCs w:val="28"/>
          <w:lang w:val="uk-UA"/>
        </w:rPr>
        <w:t>нформаційно-комп’ютерн</w:t>
      </w:r>
      <w:r>
        <w:rPr>
          <w:color w:val="000000"/>
          <w:sz w:val="28"/>
          <w:szCs w:val="28"/>
          <w:lang w:val="uk-UA"/>
        </w:rPr>
        <w:t>і</w:t>
      </w:r>
      <w:r w:rsidRPr="005401F9">
        <w:rPr>
          <w:color w:val="000000"/>
          <w:sz w:val="28"/>
          <w:szCs w:val="28"/>
          <w:lang w:val="uk-UA"/>
        </w:rPr>
        <w:t xml:space="preserve"> технологі</w:t>
      </w:r>
      <w:r>
        <w:rPr>
          <w:color w:val="000000"/>
          <w:sz w:val="28"/>
          <w:szCs w:val="28"/>
          <w:lang w:val="uk-UA"/>
        </w:rPr>
        <w:t>і”</w:t>
      </w:r>
      <w:r w:rsidRPr="005401F9">
        <w:rPr>
          <w:color w:val="000000"/>
          <w:sz w:val="28"/>
          <w:szCs w:val="28"/>
          <w:lang w:val="uk-UA"/>
        </w:rPr>
        <w:t>, то</w:t>
      </w:r>
      <w:r>
        <w:rPr>
          <w:color w:val="000000"/>
          <w:sz w:val="28"/>
          <w:szCs w:val="28"/>
          <w:lang w:val="uk-UA"/>
        </w:rPr>
        <w:t>му вона</w:t>
      </w:r>
      <w:r w:rsidRPr="005401F9">
        <w:rPr>
          <w:color w:val="000000"/>
          <w:sz w:val="28"/>
          <w:szCs w:val="28"/>
          <w:lang w:val="uk-UA"/>
        </w:rPr>
        <w:t xml:space="preserve"> </w:t>
      </w:r>
      <w:r>
        <w:rPr>
          <w:color w:val="000000"/>
          <w:sz w:val="28"/>
          <w:szCs w:val="28"/>
          <w:lang w:val="uk-UA"/>
        </w:rPr>
        <w:t xml:space="preserve">дуже важлива </w:t>
      </w:r>
      <w:r w:rsidRPr="005401F9">
        <w:rPr>
          <w:color w:val="000000"/>
          <w:sz w:val="28"/>
          <w:szCs w:val="28"/>
          <w:lang w:val="uk-UA"/>
        </w:rPr>
        <w:t xml:space="preserve">у курсі основ інформатики </w:t>
      </w:r>
      <w:r>
        <w:rPr>
          <w:color w:val="000000"/>
          <w:sz w:val="28"/>
          <w:szCs w:val="28"/>
          <w:lang w:val="uk-UA"/>
        </w:rPr>
        <w:t xml:space="preserve">в цілому. За влучним висловом А.П. Єршова, </w:t>
      </w:r>
      <w:r w:rsidRPr="005401F9">
        <w:rPr>
          <w:i/>
          <w:color w:val="000000"/>
          <w:sz w:val="28"/>
          <w:szCs w:val="28"/>
          <w:lang w:val="uk-UA"/>
        </w:rPr>
        <w:t>інформатика іде від математики</w:t>
      </w:r>
      <w:r w:rsidRPr="005401F9">
        <w:rPr>
          <w:color w:val="000000"/>
          <w:sz w:val="28"/>
          <w:szCs w:val="28"/>
          <w:lang w:val="uk-UA"/>
        </w:rPr>
        <w:t xml:space="preserve">, </w:t>
      </w:r>
      <w:r>
        <w:rPr>
          <w:color w:val="000000"/>
          <w:sz w:val="28"/>
          <w:szCs w:val="28"/>
          <w:lang w:val="uk-UA"/>
        </w:rPr>
        <w:t>тому п</w:t>
      </w:r>
      <w:r w:rsidRPr="005401F9">
        <w:rPr>
          <w:color w:val="000000"/>
          <w:sz w:val="28"/>
          <w:szCs w:val="28"/>
          <w:lang w:val="uk-UA"/>
        </w:rPr>
        <w:t xml:space="preserve">ри вивченні </w:t>
      </w:r>
      <w:r>
        <w:rPr>
          <w:color w:val="000000"/>
          <w:sz w:val="28"/>
          <w:szCs w:val="28"/>
          <w:lang w:val="uk-UA"/>
        </w:rPr>
        <w:t>інформатики</w:t>
      </w:r>
      <w:r w:rsidRPr="005401F9">
        <w:rPr>
          <w:color w:val="000000"/>
          <w:sz w:val="28"/>
          <w:szCs w:val="28"/>
          <w:lang w:val="uk-UA"/>
        </w:rPr>
        <w:t xml:space="preserve"> слід використовувати будь-яку, </w:t>
      </w:r>
      <w:r>
        <w:rPr>
          <w:color w:val="000000"/>
          <w:sz w:val="28"/>
          <w:szCs w:val="28"/>
          <w:lang w:val="uk-UA"/>
        </w:rPr>
        <w:t>в тому числі</w:t>
      </w:r>
      <w:r w:rsidRPr="005401F9">
        <w:rPr>
          <w:color w:val="000000"/>
          <w:sz w:val="28"/>
          <w:szCs w:val="28"/>
          <w:lang w:val="uk-UA"/>
        </w:rPr>
        <w:t xml:space="preserve"> не пряму, </w:t>
      </w:r>
      <w:r>
        <w:rPr>
          <w:color w:val="000000"/>
          <w:sz w:val="28"/>
          <w:szCs w:val="28"/>
          <w:lang w:val="uk-UA"/>
        </w:rPr>
        <w:t xml:space="preserve">а опосередковану </w:t>
      </w:r>
      <w:r w:rsidRPr="005401F9">
        <w:rPr>
          <w:color w:val="000000"/>
          <w:sz w:val="28"/>
          <w:szCs w:val="28"/>
          <w:lang w:val="uk-UA"/>
        </w:rPr>
        <w:t xml:space="preserve">нагоду </w:t>
      </w:r>
      <w:r>
        <w:rPr>
          <w:color w:val="000000"/>
          <w:sz w:val="28"/>
          <w:szCs w:val="28"/>
          <w:lang w:val="uk-UA"/>
        </w:rPr>
        <w:t>під</w:t>
      </w:r>
      <w:r w:rsidRPr="005401F9">
        <w:rPr>
          <w:color w:val="000000"/>
          <w:sz w:val="28"/>
          <w:szCs w:val="28"/>
          <w:lang w:val="uk-UA"/>
        </w:rPr>
        <w:t>ключ</w:t>
      </w:r>
      <w:r>
        <w:rPr>
          <w:color w:val="000000"/>
          <w:sz w:val="28"/>
          <w:szCs w:val="28"/>
          <w:lang w:val="uk-UA"/>
        </w:rPr>
        <w:t>ення</w:t>
      </w:r>
      <w:r w:rsidRPr="005401F9">
        <w:rPr>
          <w:color w:val="000000"/>
          <w:sz w:val="28"/>
          <w:szCs w:val="28"/>
          <w:lang w:val="uk-UA"/>
        </w:rPr>
        <w:t xml:space="preserve"> математичн</w:t>
      </w:r>
      <w:r>
        <w:rPr>
          <w:color w:val="000000"/>
          <w:sz w:val="28"/>
          <w:szCs w:val="28"/>
          <w:lang w:val="uk-UA"/>
        </w:rPr>
        <w:t>ого компонента.</w:t>
      </w:r>
      <w:r w:rsidRPr="005401F9">
        <w:rPr>
          <w:color w:val="000000"/>
          <w:sz w:val="28"/>
          <w:szCs w:val="28"/>
          <w:lang w:val="uk-UA"/>
        </w:rPr>
        <w:t xml:space="preserve"> </w:t>
      </w:r>
      <w:r>
        <w:rPr>
          <w:color w:val="000000"/>
          <w:sz w:val="28"/>
          <w:szCs w:val="28"/>
          <w:lang w:val="uk-UA"/>
        </w:rPr>
        <w:t xml:space="preserve">Навіть розглядаючи перші теми, наприклад, </w:t>
      </w:r>
      <w:r w:rsidRPr="005401F9">
        <w:rPr>
          <w:color w:val="000000"/>
          <w:sz w:val="28"/>
          <w:szCs w:val="28"/>
          <w:lang w:val="uk-UA"/>
        </w:rPr>
        <w:t xml:space="preserve">питання про </w:t>
      </w:r>
      <w:r>
        <w:rPr>
          <w:color w:val="000000"/>
          <w:sz w:val="28"/>
          <w:szCs w:val="28"/>
          <w:lang w:val="uk-UA"/>
        </w:rPr>
        <w:t xml:space="preserve">вимірювання інформації, корисно глибоко вивчити позиційні системи числення, акцентувати увагу на </w:t>
      </w:r>
      <w:r w:rsidRPr="005401F9">
        <w:rPr>
          <w:color w:val="000000"/>
          <w:sz w:val="28"/>
          <w:szCs w:val="28"/>
          <w:lang w:val="uk-UA"/>
        </w:rPr>
        <w:t>питанн</w:t>
      </w:r>
      <w:r>
        <w:rPr>
          <w:color w:val="000000"/>
          <w:sz w:val="28"/>
          <w:szCs w:val="28"/>
          <w:lang w:val="uk-UA"/>
        </w:rPr>
        <w:t>і</w:t>
      </w:r>
      <w:r w:rsidRPr="005401F9">
        <w:rPr>
          <w:color w:val="000000"/>
          <w:sz w:val="28"/>
          <w:szCs w:val="28"/>
          <w:lang w:val="uk-UA"/>
        </w:rPr>
        <w:t xml:space="preserve"> про </w:t>
      </w:r>
      <w:r>
        <w:rPr>
          <w:color w:val="000000"/>
          <w:sz w:val="28"/>
          <w:szCs w:val="28"/>
          <w:lang w:val="uk-UA"/>
        </w:rPr>
        <w:t xml:space="preserve">оптимальність </w:t>
      </w:r>
      <w:r w:rsidRPr="005401F9">
        <w:rPr>
          <w:color w:val="000000"/>
          <w:sz w:val="28"/>
          <w:szCs w:val="28"/>
          <w:lang w:val="uk-UA"/>
        </w:rPr>
        <w:t>розмір</w:t>
      </w:r>
      <w:r>
        <w:rPr>
          <w:color w:val="000000"/>
          <w:sz w:val="28"/>
          <w:szCs w:val="28"/>
          <w:lang w:val="uk-UA"/>
        </w:rPr>
        <w:t>у</w:t>
      </w:r>
      <w:r w:rsidRPr="005401F9">
        <w:rPr>
          <w:color w:val="000000"/>
          <w:sz w:val="28"/>
          <w:szCs w:val="28"/>
          <w:lang w:val="uk-UA"/>
        </w:rPr>
        <w:t xml:space="preserve"> </w:t>
      </w:r>
      <w:r>
        <w:rPr>
          <w:color w:val="000000"/>
          <w:sz w:val="28"/>
          <w:szCs w:val="28"/>
          <w:lang w:val="uk-UA"/>
        </w:rPr>
        <w:t xml:space="preserve">базової </w:t>
      </w:r>
      <w:r w:rsidRPr="005401F9">
        <w:rPr>
          <w:color w:val="000000"/>
          <w:sz w:val="28"/>
          <w:szCs w:val="28"/>
          <w:lang w:val="uk-UA"/>
        </w:rPr>
        <w:t>комірки пам’яті в 1 байт</w:t>
      </w:r>
      <w:r>
        <w:rPr>
          <w:color w:val="000000"/>
          <w:sz w:val="28"/>
          <w:szCs w:val="28"/>
          <w:lang w:val="uk-UA"/>
        </w:rPr>
        <w:t>.</w:t>
      </w:r>
      <w:r w:rsidRPr="005401F9">
        <w:rPr>
          <w:color w:val="000000"/>
          <w:sz w:val="28"/>
          <w:szCs w:val="28"/>
          <w:lang w:val="uk-UA"/>
        </w:rPr>
        <w:t xml:space="preserve"> </w:t>
      </w:r>
      <w:r>
        <w:rPr>
          <w:color w:val="000000"/>
          <w:sz w:val="28"/>
          <w:szCs w:val="28"/>
          <w:lang w:val="uk-UA"/>
        </w:rPr>
        <w:t>П</w:t>
      </w:r>
      <w:r w:rsidRPr="005401F9">
        <w:rPr>
          <w:color w:val="000000"/>
          <w:sz w:val="28"/>
          <w:szCs w:val="28"/>
          <w:lang w:val="uk-UA"/>
        </w:rPr>
        <w:t>ри цьому</w:t>
      </w:r>
      <w:r>
        <w:rPr>
          <w:color w:val="000000"/>
          <w:sz w:val="28"/>
          <w:szCs w:val="28"/>
          <w:lang w:val="uk-UA"/>
        </w:rPr>
        <w:t xml:space="preserve"> слід </w:t>
      </w:r>
      <w:r w:rsidRPr="005401F9">
        <w:rPr>
          <w:color w:val="000000"/>
          <w:sz w:val="28"/>
          <w:szCs w:val="28"/>
          <w:lang w:val="uk-UA"/>
        </w:rPr>
        <w:t xml:space="preserve">довести, що </w:t>
      </w:r>
      <w:r>
        <w:rPr>
          <w:color w:val="000000"/>
          <w:sz w:val="28"/>
          <w:szCs w:val="28"/>
          <w:lang w:val="uk-UA"/>
        </w:rPr>
        <w:t xml:space="preserve">8-бітова </w:t>
      </w:r>
      <w:r w:rsidRPr="005401F9">
        <w:rPr>
          <w:color w:val="000000"/>
          <w:sz w:val="28"/>
          <w:szCs w:val="28"/>
          <w:lang w:val="uk-UA"/>
        </w:rPr>
        <w:t xml:space="preserve">комірка </w:t>
      </w:r>
      <w:r>
        <w:rPr>
          <w:color w:val="000000"/>
          <w:sz w:val="28"/>
          <w:szCs w:val="28"/>
          <w:lang w:val="uk-UA"/>
        </w:rPr>
        <w:t xml:space="preserve">може </w:t>
      </w:r>
      <w:r w:rsidRPr="005401F9">
        <w:rPr>
          <w:color w:val="000000"/>
          <w:sz w:val="28"/>
          <w:szCs w:val="28"/>
          <w:lang w:val="uk-UA"/>
        </w:rPr>
        <w:t>зберігати 2</w:t>
      </w:r>
      <w:r w:rsidRPr="005401F9">
        <w:rPr>
          <w:color w:val="000000"/>
          <w:sz w:val="28"/>
          <w:szCs w:val="28"/>
          <w:vertAlign w:val="superscript"/>
          <w:lang w:val="uk-UA"/>
        </w:rPr>
        <w:t>8</w:t>
      </w:r>
      <w:r w:rsidRPr="005401F9">
        <w:rPr>
          <w:color w:val="000000"/>
          <w:sz w:val="28"/>
          <w:szCs w:val="28"/>
          <w:lang w:val="uk-UA"/>
        </w:rPr>
        <w:t>=256 варіантів двійкових кодів</w:t>
      </w:r>
      <w:r>
        <w:rPr>
          <w:color w:val="000000"/>
          <w:sz w:val="28"/>
          <w:szCs w:val="28"/>
          <w:lang w:val="uk-UA"/>
        </w:rPr>
        <w:t xml:space="preserve"> і зробити висновок про її оптимальність для зберігання інформації. Це приклад </w:t>
      </w:r>
      <w:r w:rsidRPr="00DD570C">
        <w:rPr>
          <w:i/>
          <w:color w:val="000000"/>
          <w:sz w:val="28"/>
          <w:szCs w:val="28"/>
          <w:lang w:val="uk-UA"/>
        </w:rPr>
        <w:t>прямого зв’язку</w:t>
      </w:r>
      <w:r>
        <w:rPr>
          <w:color w:val="000000"/>
          <w:sz w:val="28"/>
          <w:szCs w:val="28"/>
          <w:lang w:val="uk-UA"/>
        </w:rPr>
        <w:t xml:space="preserve"> </w:t>
      </w:r>
      <w:r w:rsidRPr="005401F9">
        <w:rPr>
          <w:i/>
          <w:color w:val="000000"/>
          <w:sz w:val="28"/>
          <w:szCs w:val="28"/>
          <w:lang w:val="uk-UA"/>
        </w:rPr>
        <w:t>математика</w:t>
      </w:r>
      <w:r>
        <w:rPr>
          <w:i/>
          <w:color w:val="000000"/>
          <w:lang w:val="uk-UA"/>
        </w:rPr>
        <w:t>→</w:t>
      </w:r>
      <w:r w:rsidRPr="005401F9">
        <w:rPr>
          <w:i/>
          <w:color w:val="000000"/>
          <w:sz w:val="28"/>
          <w:szCs w:val="28"/>
          <w:lang w:val="uk-UA"/>
        </w:rPr>
        <w:t>інформатика</w:t>
      </w:r>
      <w:r>
        <w:rPr>
          <w:color w:val="000000"/>
          <w:sz w:val="28"/>
          <w:szCs w:val="28"/>
          <w:lang w:val="uk-UA"/>
        </w:rPr>
        <w:t>.</w:t>
      </w:r>
      <w:r w:rsidRPr="005401F9">
        <w:rPr>
          <w:color w:val="000000"/>
          <w:sz w:val="28"/>
          <w:szCs w:val="28"/>
          <w:lang w:val="uk-UA"/>
        </w:rPr>
        <w:t xml:space="preserve"> Вивчаючи об’єкти у </w:t>
      </w:r>
      <w:r w:rsidRPr="00B63B3B">
        <w:rPr>
          <w:i/>
          <w:color w:val="000000"/>
          <w:sz w:val="28"/>
          <w:szCs w:val="28"/>
          <w:lang w:val="en-US"/>
        </w:rPr>
        <w:t>Microsoft</w:t>
      </w:r>
      <w:r w:rsidRPr="00E62ACC">
        <w:rPr>
          <w:i/>
          <w:color w:val="000000"/>
          <w:sz w:val="28"/>
          <w:szCs w:val="28"/>
          <w:lang w:val="uk-UA"/>
        </w:rPr>
        <w:t xml:space="preserve"> </w:t>
      </w:r>
      <w:r w:rsidRPr="00B63B3B">
        <w:rPr>
          <w:i/>
          <w:color w:val="000000"/>
          <w:sz w:val="28"/>
          <w:szCs w:val="28"/>
          <w:lang w:val="en-US"/>
        </w:rPr>
        <w:t>Word</w:t>
      </w:r>
      <w:r w:rsidRPr="005401F9">
        <w:rPr>
          <w:color w:val="000000"/>
          <w:sz w:val="28"/>
          <w:szCs w:val="28"/>
          <w:lang w:val="uk-UA"/>
        </w:rPr>
        <w:t xml:space="preserve">, </w:t>
      </w:r>
      <w:r>
        <w:rPr>
          <w:color w:val="000000"/>
          <w:sz w:val="28"/>
          <w:szCs w:val="28"/>
          <w:lang w:val="uk-UA"/>
        </w:rPr>
        <w:t xml:space="preserve">корисно </w:t>
      </w:r>
      <w:r w:rsidRPr="005401F9">
        <w:rPr>
          <w:color w:val="000000"/>
          <w:sz w:val="28"/>
          <w:szCs w:val="28"/>
          <w:lang w:val="uk-UA"/>
        </w:rPr>
        <w:lastRenderedPageBreak/>
        <w:t xml:space="preserve">звернути увагу на роботу з редактором формул </w:t>
      </w:r>
      <w:r w:rsidRPr="005401F9">
        <w:rPr>
          <w:i/>
          <w:color w:val="000000"/>
          <w:sz w:val="28"/>
          <w:szCs w:val="28"/>
          <w:lang w:val="en-US"/>
        </w:rPr>
        <w:t>Equation</w:t>
      </w:r>
      <w:r w:rsidRPr="005401F9">
        <w:rPr>
          <w:color w:val="000000"/>
          <w:sz w:val="28"/>
          <w:szCs w:val="28"/>
          <w:lang w:val="uk-UA"/>
        </w:rPr>
        <w:t>, пропонуючи завдання на створення та редагування математичних виразів.</w:t>
      </w:r>
      <w:r>
        <w:rPr>
          <w:color w:val="000000"/>
          <w:sz w:val="28"/>
          <w:szCs w:val="28"/>
          <w:lang w:val="uk-UA"/>
        </w:rPr>
        <w:t xml:space="preserve"> Тут спостерігається </w:t>
      </w:r>
      <w:r w:rsidRPr="00DD570C">
        <w:rPr>
          <w:i/>
          <w:color w:val="000000"/>
          <w:sz w:val="28"/>
          <w:szCs w:val="28"/>
          <w:lang w:val="uk-UA"/>
        </w:rPr>
        <w:t>опосередкований зв’язок</w:t>
      </w:r>
      <w:r>
        <w:rPr>
          <w:color w:val="000000"/>
          <w:sz w:val="28"/>
          <w:szCs w:val="28"/>
          <w:lang w:val="uk-UA"/>
        </w:rPr>
        <w:t xml:space="preserve"> </w:t>
      </w:r>
      <w:r w:rsidRPr="005401F9">
        <w:rPr>
          <w:i/>
          <w:color w:val="000000"/>
          <w:sz w:val="28"/>
          <w:szCs w:val="28"/>
          <w:lang w:val="uk-UA"/>
        </w:rPr>
        <w:t>інформатика</w:t>
      </w:r>
      <w:r w:rsidRPr="00DC62C2">
        <w:rPr>
          <w:i/>
          <w:color w:val="000000"/>
          <w:lang w:val="uk-UA"/>
        </w:rPr>
        <w:t>→</w:t>
      </w:r>
      <w:r w:rsidRPr="005401F9">
        <w:rPr>
          <w:i/>
          <w:color w:val="000000"/>
          <w:sz w:val="28"/>
          <w:szCs w:val="28"/>
          <w:lang w:val="uk-UA"/>
        </w:rPr>
        <w:t>математика</w:t>
      </w:r>
      <w:r>
        <w:rPr>
          <w:color w:val="000000"/>
          <w:sz w:val="28"/>
          <w:szCs w:val="28"/>
          <w:lang w:val="uk-UA"/>
        </w:rPr>
        <w:t xml:space="preserve">. </w:t>
      </w:r>
      <w:r w:rsidRPr="004C44BD">
        <w:rPr>
          <w:color w:val="000000"/>
          <w:sz w:val="28"/>
          <w:szCs w:val="28"/>
          <w:lang w:val="uk-UA"/>
        </w:rPr>
        <w:t xml:space="preserve">Прикладів </w:t>
      </w:r>
      <w:r>
        <w:rPr>
          <w:color w:val="000000"/>
          <w:sz w:val="28"/>
          <w:szCs w:val="28"/>
          <w:lang w:val="uk-UA"/>
        </w:rPr>
        <w:t xml:space="preserve">прямого та </w:t>
      </w:r>
      <w:r w:rsidRPr="004C44BD">
        <w:rPr>
          <w:color w:val="000000"/>
          <w:sz w:val="28"/>
          <w:szCs w:val="28"/>
          <w:lang w:val="uk-UA"/>
        </w:rPr>
        <w:t>опосередкованого використання математичного апарату на уроках інформатики можна навести дуже багато.</w:t>
      </w:r>
    </w:p>
    <w:p w:rsidR="006E394C" w:rsidRDefault="006E394C" w:rsidP="006E394C">
      <w:pPr>
        <w:ind w:firstLine="855"/>
        <w:jc w:val="both"/>
        <w:rPr>
          <w:sz w:val="28"/>
          <w:szCs w:val="28"/>
          <w:lang w:val="uk-UA"/>
        </w:rPr>
      </w:pPr>
      <w:r w:rsidRPr="004C44BD">
        <w:rPr>
          <w:sz w:val="28"/>
          <w:szCs w:val="28"/>
          <w:lang w:val="uk-UA"/>
        </w:rPr>
        <w:t>За відомим висловом  М.В. Ломоносова, математику ще й тому слід вивчати, що вона розум до ладу приводить. Це – постулат, який ніким не стави</w:t>
      </w:r>
      <w:r>
        <w:rPr>
          <w:sz w:val="28"/>
          <w:szCs w:val="28"/>
          <w:lang w:val="uk-UA"/>
        </w:rPr>
        <w:t>ть</w:t>
      </w:r>
      <w:r w:rsidRPr="004C44BD">
        <w:rPr>
          <w:sz w:val="28"/>
          <w:szCs w:val="28"/>
          <w:lang w:val="uk-UA"/>
        </w:rPr>
        <w:t xml:space="preserve">ся під сумнів. Математику, хоча б в обсязі загальноосвітньої школи, вивчають всі люди, бо вона є невід’ємною складовою середньої освіти. </w:t>
      </w:r>
    </w:p>
    <w:p w:rsidR="006E394C" w:rsidRPr="004C44BD" w:rsidRDefault="006E394C" w:rsidP="006E394C">
      <w:pPr>
        <w:ind w:firstLine="855"/>
        <w:jc w:val="both"/>
        <w:rPr>
          <w:sz w:val="28"/>
          <w:szCs w:val="28"/>
          <w:lang w:val="uk-UA"/>
        </w:rPr>
      </w:pPr>
      <w:r w:rsidRPr="004C44BD">
        <w:rPr>
          <w:color w:val="000000"/>
          <w:sz w:val="28"/>
          <w:szCs w:val="28"/>
          <w:lang w:val="uk-UA"/>
        </w:rPr>
        <w:t xml:space="preserve">Але </w:t>
      </w:r>
      <w:r>
        <w:rPr>
          <w:color w:val="000000"/>
          <w:sz w:val="28"/>
          <w:szCs w:val="28"/>
          <w:lang w:val="uk-UA"/>
        </w:rPr>
        <w:t>важливо</w:t>
      </w:r>
      <w:r w:rsidRPr="004C44BD">
        <w:rPr>
          <w:color w:val="000000"/>
          <w:sz w:val="28"/>
          <w:szCs w:val="28"/>
          <w:lang w:val="uk-UA"/>
        </w:rPr>
        <w:t xml:space="preserve"> постійно думати над розширенням традиційних меж використанням елементів математики при вивченні інформатики. </w:t>
      </w:r>
      <w:r>
        <w:rPr>
          <w:color w:val="000000"/>
          <w:sz w:val="28"/>
          <w:szCs w:val="28"/>
          <w:lang w:val="uk-UA"/>
        </w:rPr>
        <w:t xml:space="preserve">Зауважимо, що цілі математичні теорії проникли у всі галузі людської діяльності як на науковому, так і на побутовому рівні. У першу чергу це стосується арифметики та логіки. Наприклад, у побуті часто користуються логічним апаратом, не думаючи, що тут має місце пряме застосування математики. </w:t>
      </w:r>
      <w:r w:rsidRPr="004C44BD">
        <w:rPr>
          <w:sz w:val="28"/>
          <w:szCs w:val="28"/>
          <w:lang w:val="uk-UA"/>
        </w:rPr>
        <w:t>На наш погляд, інформатика, як прикладна галузь знань</w:t>
      </w:r>
      <w:r w:rsidRPr="004C44BD">
        <w:rPr>
          <w:i/>
          <w:sz w:val="28"/>
          <w:szCs w:val="28"/>
          <w:lang w:val="uk-UA"/>
        </w:rPr>
        <w:t xml:space="preserve">, дає  своєрідне уточнення та узагальнення не тільки таких понять, як інформація та алгоритм, а й багатьох загальноосвітніх </w:t>
      </w:r>
      <w:r>
        <w:rPr>
          <w:i/>
          <w:sz w:val="28"/>
          <w:szCs w:val="28"/>
          <w:lang w:val="uk-UA"/>
        </w:rPr>
        <w:t>термінів</w:t>
      </w:r>
      <w:r w:rsidRPr="004C44BD">
        <w:rPr>
          <w:i/>
          <w:sz w:val="28"/>
          <w:szCs w:val="28"/>
          <w:lang w:val="uk-UA"/>
        </w:rPr>
        <w:t xml:space="preserve">, від лінгвістичних, наприклад, </w:t>
      </w:r>
      <w:r>
        <w:rPr>
          <w:i/>
          <w:sz w:val="28"/>
          <w:szCs w:val="28"/>
          <w:lang w:val="uk-UA"/>
        </w:rPr>
        <w:t>”</w:t>
      </w:r>
      <w:r w:rsidRPr="004C44BD">
        <w:rPr>
          <w:i/>
          <w:sz w:val="28"/>
          <w:szCs w:val="28"/>
          <w:lang w:val="uk-UA"/>
        </w:rPr>
        <w:t>алфавіт</w:t>
      </w:r>
      <w:r>
        <w:rPr>
          <w:i/>
          <w:sz w:val="28"/>
          <w:szCs w:val="28"/>
          <w:lang w:val="uk-UA"/>
        </w:rPr>
        <w:t>”</w:t>
      </w:r>
      <w:r w:rsidRPr="004C44BD">
        <w:rPr>
          <w:i/>
          <w:sz w:val="28"/>
          <w:szCs w:val="28"/>
          <w:lang w:val="uk-UA"/>
        </w:rPr>
        <w:t xml:space="preserve"> та </w:t>
      </w:r>
      <w:r>
        <w:rPr>
          <w:i/>
          <w:sz w:val="28"/>
          <w:szCs w:val="28"/>
          <w:lang w:val="uk-UA"/>
        </w:rPr>
        <w:t>”</w:t>
      </w:r>
      <w:r w:rsidRPr="004C44BD">
        <w:rPr>
          <w:i/>
          <w:sz w:val="28"/>
          <w:szCs w:val="28"/>
          <w:lang w:val="uk-UA"/>
        </w:rPr>
        <w:t>мов</w:t>
      </w:r>
      <w:r>
        <w:rPr>
          <w:i/>
          <w:sz w:val="28"/>
          <w:szCs w:val="28"/>
          <w:lang w:val="uk-UA"/>
        </w:rPr>
        <w:t>а”</w:t>
      </w:r>
      <w:r w:rsidRPr="004C44BD">
        <w:rPr>
          <w:i/>
          <w:sz w:val="28"/>
          <w:szCs w:val="28"/>
          <w:lang w:val="uk-UA"/>
        </w:rPr>
        <w:t xml:space="preserve">, до природничих і математичних, наприклад, </w:t>
      </w:r>
      <w:r>
        <w:rPr>
          <w:i/>
          <w:sz w:val="28"/>
          <w:szCs w:val="28"/>
          <w:lang w:val="uk-UA"/>
        </w:rPr>
        <w:t>”</w:t>
      </w:r>
      <w:r w:rsidRPr="004C44BD">
        <w:rPr>
          <w:i/>
          <w:sz w:val="28"/>
          <w:szCs w:val="28"/>
          <w:lang w:val="uk-UA"/>
        </w:rPr>
        <w:t>числ</w:t>
      </w:r>
      <w:r>
        <w:rPr>
          <w:i/>
          <w:sz w:val="28"/>
          <w:szCs w:val="28"/>
          <w:lang w:val="uk-UA"/>
        </w:rPr>
        <w:t>о”</w:t>
      </w:r>
      <w:r w:rsidRPr="004C44BD">
        <w:rPr>
          <w:i/>
          <w:sz w:val="28"/>
          <w:szCs w:val="28"/>
          <w:lang w:val="uk-UA"/>
        </w:rPr>
        <w:t xml:space="preserve">, </w:t>
      </w:r>
      <w:r>
        <w:rPr>
          <w:i/>
          <w:sz w:val="28"/>
          <w:szCs w:val="28"/>
          <w:lang w:val="uk-UA"/>
        </w:rPr>
        <w:t>”</w:t>
      </w:r>
      <w:r w:rsidRPr="004C44BD">
        <w:rPr>
          <w:i/>
          <w:sz w:val="28"/>
          <w:szCs w:val="28"/>
          <w:lang w:val="uk-UA"/>
        </w:rPr>
        <w:t>величин</w:t>
      </w:r>
      <w:r>
        <w:rPr>
          <w:i/>
          <w:sz w:val="28"/>
          <w:szCs w:val="28"/>
          <w:lang w:val="uk-UA"/>
        </w:rPr>
        <w:t>а”</w:t>
      </w:r>
      <w:r w:rsidRPr="004C44BD">
        <w:rPr>
          <w:i/>
          <w:sz w:val="28"/>
          <w:szCs w:val="28"/>
          <w:lang w:val="uk-UA"/>
        </w:rPr>
        <w:t xml:space="preserve">, </w:t>
      </w:r>
      <w:r>
        <w:rPr>
          <w:i/>
          <w:sz w:val="28"/>
          <w:szCs w:val="28"/>
          <w:lang w:val="uk-UA"/>
        </w:rPr>
        <w:t>”</w:t>
      </w:r>
      <w:r w:rsidRPr="004C44BD">
        <w:rPr>
          <w:i/>
          <w:sz w:val="28"/>
          <w:szCs w:val="28"/>
          <w:lang w:val="uk-UA"/>
        </w:rPr>
        <w:t>тип</w:t>
      </w:r>
      <w:r>
        <w:rPr>
          <w:i/>
          <w:sz w:val="28"/>
          <w:szCs w:val="28"/>
          <w:lang w:val="uk-UA"/>
        </w:rPr>
        <w:t>”</w:t>
      </w:r>
      <w:r w:rsidRPr="004C44BD">
        <w:rPr>
          <w:i/>
          <w:sz w:val="28"/>
          <w:szCs w:val="28"/>
          <w:lang w:val="uk-UA"/>
        </w:rPr>
        <w:t xml:space="preserve">, або </w:t>
      </w:r>
      <w:r>
        <w:rPr>
          <w:i/>
          <w:sz w:val="28"/>
          <w:szCs w:val="28"/>
          <w:lang w:val="uk-UA"/>
        </w:rPr>
        <w:t>”</w:t>
      </w:r>
      <w:r w:rsidRPr="004C44BD">
        <w:rPr>
          <w:i/>
          <w:sz w:val="28"/>
          <w:szCs w:val="28"/>
          <w:lang w:val="uk-UA"/>
        </w:rPr>
        <w:t>вид</w:t>
      </w:r>
      <w:r>
        <w:rPr>
          <w:i/>
          <w:sz w:val="28"/>
          <w:szCs w:val="28"/>
          <w:lang w:val="uk-UA"/>
        </w:rPr>
        <w:t>”</w:t>
      </w:r>
      <w:r w:rsidRPr="004C44BD">
        <w:rPr>
          <w:i/>
          <w:sz w:val="28"/>
          <w:szCs w:val="28"/>
          <w:lang w:val="uk-UA"/>
        </w:rPr>
        <w:t xml:space="preserve">, </w:t>
      </w:r>
      <w:r>
        <w:rPr>
          <w:i/>
          <w:sz w:val="28"/>
          <w:szCs w:val="28"/>
          <w:lang w:val="uk-UA"/>
        </w:rPr>
        <w:t>”</w:t>
      </w:r>
      <w:r w:rsidRPr="004C44BD">
        <w:rPr>
          <w:i/>
          <w:sz w:val="28"/>
          <w:szCs w:val="28"/>
          <w:lang w:val="uk-UA"/>
        </w:rPr>
        <w:t>вираз</w:t>
      </w:r>
      <w:r>
        <w:rPr>
          <w:i/>
          <w:sz w:val="28"/>
          <w:szCs w:val="28"/>
          <w:lang w:val="uk-UA"/>
        </w:rPr>
        <w:t>”</w:t>
      </w:r>
      <w:r w:rsidRPr="004C44BD">
        <w:rPr>
          <w:i/>
          <w:sz w:val="28"/>
          <w:szCs w:val="28"/>
          <w:lang w:val="uk-UA"/>
        </w:rPr>
        <w:t xml:space="preserve">, </w:t>
      </w:r>
      <w:r>
        <w:rPr>
          <w:i/>
          <w:sz w:val="28"/>
          <w:szCs w:val="28"/>
          <w:lang w:val="uk-UA"/>
        </w:rPr>
        <w:t>”</w:t>
      </w:r>
      <w:r w:rsidRPr="004C44BD">
        <w:rPr>
          <w:i/>
          <w:sz w:val="28"/>
          <w:szCs w:val="28"/>
          <w:lang w:val="uk-UA"/>
        </w:rPr>
        <w:t>формул</w:t>
      </w:r>
      <w:r>
        <w:rPr>
          <w:i/>
          <w:sz w:val="28"/>
          <w:szCs w:val="28"/>
          <w:lang w:val="uk-UA"/>
        </w:rPr>
        <w:t>а”</w:t>
      </w:r>
      <w:r w:rsidRPr="004C44BD">
        <w:rPr>
          <w:i/>
          <w:sz w:val="28"/>
          <w:szCs w:val="28"/>
          <w:lang w:val="uk-UA"/>
        </w:rPr>
        <w:t xml:space="preserve">, </w:t>
      </w:r>
      <w:r>
        <w:rPr>
          <w:i/>
          <w:sz w:val="28"/>
          <w:szCs w:val="28"/>
          <w:lang w:val="uk-UA"/>
        </w:rPr>
        <w:t>”</w:t>
      </w:r>
      <w:r w:rsidRPr="004C44BD">
        <w:rPr>
          <w:i/>
          <w:sz w:val="28"/>
          <w:szCs w:val="28"/>
          <w:lang w:val="uk-UA"/>
        </w:rPr>
        <w:t>функці</w:t>
      </w:r>
      <w:r>
        <w:rPr>
          <w:i/>
          <w:sz w:val="28"/>
          <w:szCs w:val="28"/>
          <w:lang w:val="uk-UA"/>
        </w:rPr>
        <w:t>я”</w:t>
      </w:r>
      <w:r w:rsidRPr="004C44BD">
        <w:rPr>
          <w:i/>
          <w:sz w:val="28"/>
          <w:szCs w:val="28"/>
          <w:lang w:val="uk-UA"/>
        </w:rPr>
        <w:t xml:space="preserve">, </w:t>
      </w:r>
      <w:r>
        <w:rPr>
          <w:i/>
          <w:sz w:val="28"/>
          <w:szCs w:val="28"/>
          <w:lang w:val="uk-UA"/>
        </w:rPr>
        <w:t>”</w:t>
      </w:r>
      <w:r w:rsidRPr="004C44BD">
        <w:rPr>
          <w:i/>
          <w:sz w:val="28"/>
          <w:szCs w:val="28"/>
          <w:lang w:val="uk-UA"/>
        </w:rPr>
        <w:t>процедур</w:t>
      </w:r>
      <w:r>
        <w:rPr>
          <w:i/>
          <w:sz w:val="28"/>
          <w:szCs w:val="28"/>
          <w:lang w:val="uk-UA"/>
        </w:rPr>
        <w:t>а”</w:t>
      </w:r>
      <w:r w:rsidRPr="004C44BD">
        <w:rPr>
          <w:i/>
          <w:sz w:val="28"/>
          <w:szCs w:val="28"/>
          <w:lang w:val="uk-UA"/>
        </w:rPr>
        <w:t xml:space="preserve"> тощо</w:t>
      </w:r>
      <w:r w:rsidRPr="004C44BD">
        <w:rPr>
          <w:sz w:val="28"/>
          <w:szCs w:val="28"/>
          <w:lang w:val="uk-UA"/>
        </w:rPr>
        <w:t xml:space="preserve">. </w:t>
      </w:r>
      <w:r w:rsidRPr="004C44BD">
        <w:rPr>
          <w:sz w:val="28"/>
          <w:szCs w:val="28"/>
        </w:rPr>
        <w:t xml:space="preserve">Іншими словами, </w:t>
      </w:r>
      <w:r w:rsidRPr="004C44BD">
        <w:rPr>
          <w:i/>
          <w:sz w:val="28"/>
          <w:szCs w:val="28"/>
        </w:rPr>
        <w:t>інформатика</w:t>
      </w:r>
      <w:r w:rsidRPr="004C44BD">
        <w:rPr>
          <w:sz w:val="28"/>
          <w:szCs w:val="28"/>
        </w:rPr>
        <w:t>,</w:t>
      </w:r>
      <w:r w:rsidRPr="004C44BD">
        <w:rPr>
          <w:sz w:val="28"/>
          <w:szCs w:val="28"/>
          <w:lang w:val="uk-UA"/>
        </w:rPr>
        <w:t xml:space="preserve"> </w:t>
      </w:r>
      <w:proofErr w:type="gramStart"/>
      <w:r w:rsidRPr="004C44BD">
        <w:rPr>
          <w:i/>
          <w:sz w:val="28"/>
          <w:szCs w:val="28"/>
        </w:rPr>
        <w:t>покликана</w:t>
      </w:r>
      <w:proofErr w:type="gramEnd"/>
      <w:r w:rsidRPr="004C44BD">
        <w:rPr>
          <w:i/>
          <w:sz w:val="28"/>
          <w:szCs w:val="28"/>
        </w:rPr>
        <w:t xml:space="preserve"> робити наступний за</w:t>
      </w:r>
      <w:r w:rsidRPr="004C44BD">
        <w:rPr>
          <w:i/>
          <w:sz w:val="28"/>
          <w:szCs w:val="28"/>
          <w:lang w:val="uk-UA"/>
        </w:rPr>
        <w:t xml:space="preserve"> математикою</w:t>
      </w:r>
      <w:r w:rsidRPr="004C44BD">
        <w:rPr>
          <w:i/>
          <w:sz w:val="28"/>
          <w:szCs w:val="28"/>
        </w:rPr>
        <w:t xml:space="preserve"> крок у </w:t>
      </w:r>
      <w:r w:rsidRPr="004C44BD">
        <w:rPr>
          <w:i/>
          <w:sz w:val="28"/>
          <w:szCs w:val="28"/>
          <w:lang w:val="uk-UA"/>
        </w:rPr>
        <w:t>“приведенні розуму до ладу“</w:t>
      </w:r>
      <w:r w:rsidRPr="004C44BD">
        <w:rPr>
          <w:sz w:val="28"/>
          <w:szCs w:val="28"/>
        </w:rPr>
        <w:t>.</w:t>
      </w:r>
      <w:r w:rsidRPr="004C44BD">
        <w:rPr>
          <w:sz w:val="28"/>
          <w:szCs w:val="28"/>
          <w:lang w:val="uk-UA"/>
        </w:rPr>
        <w:t xml:space="preserve"> </w:t>
      </w:r>
    </w:p>
    <w:p w:rsidR="006E394C" w:rsidRPr="004C44BD" w:rsidRDefault="006E394C" w:rsidP="006E394C">
      <w:pPr>
        <w:ind w:firstLine="855"/>
        <w:jc w:val="both"/>
        <w:rPr>
          <w:sz w:val="28"/>
          <w:szCs w:val="28"/>
          <w:lang w:val="uk-UA"/>
        </w:rPr>
      </w:pPr>
      <w:r w:rsidRPr="004C44BD">
        <w:rPr>
          <w:sz w:val="28"/>
          <w:szCs w:val="28"/>
          <w:lang w:val="uk-UA"/>
        </w:rPr>
        <w:t xml:space="preserve">Про що тут ідеться? Візьмемо поняття “алфавіт“. У початкових класах його формують </w:t>
      </w:r>
      <w:r>
        <w:rPr>
          <w:sz w:val="28"/>
          <w:szCs w:val="28"/>
          <w:lang w:val="uk-UA"/>
        </w:rPr>
        <w:t xml:space="preserve">у вузькому розумінні, </w:t>
      </w:r>
      <w:r w:rsidRPr="004C44BD">
        <w:rPr>
          <w:sz w:val="28"/>
          <w:szCs w:val="28"/>
          <w:lang w:val="uk-UA"/>
        </w:rPr>
        <w:t xml:space="preserve">лише як множину знаків, що позначають звуки конкретної національної мови. </w:t>
      </w:r>
      <w:r>
        <w:rPr>
          <w:sz w:val="28"/>
          <w:szCs w:val="28"/>
          <w:lang w:val="uk-UA"/>
        </w:rPr>
        <w:t>Але ч</w:t>
      </w:r>
      <w:r w:rsidRPr="004C44BD">
        <w:rPr>
          <w:sz w:val="28"/>
          <w:szCs w:val="28"/>
          <w:lang w:val="uk-UA"/>
        </w:rPr>
        <w:t>и правильно, коли дорослі люди так розуміють поняття “алфавіт“ до кінця життя? Навіть у ХХІ столітті ми спостерігаємо, до яких тяжких для людства наслідків приводить довільне трактування історичних, політичних, економічних і взагалі – наукових понять. Тому без перебільшення можна стверджувати, що все починається з дуже приблизного уявлення про алфавіт</w:t>
      </w:r>
      <w:r>
        <w:rPr>
          <w:sz w:val="28"/>
          <w:szCs w:val="28"/>
          <w:lang w:val="uk-UA"/>
        </w:rPr>
        <w:t>.</w:t>
      </w:r>
      <w:r w:rsidRPr="004C44BD">
        <w:rPr>
          <w:sz w:val="28"/>
          <w:szCs w:val="28"/>
          <w:lang w:val="uk-UA"/>
        </w:rPr>
        <w:t xml:space="preserve"> </w:t>
      </w:r>
      <w:r>
        <w:rPr>
          <w:sz w:val="28"/>
          <w:szCs w:val="28"/>
          <w:lang w:val="uk-UA"/>
        </w:rPr>
        <w:t>Н</w:t>
      </w:r>
      <w:r w:rsidRPr="004C44BD">
        <w:rPr>
          <w:sz w:val="28"/>
          <w:szCs w:val="28"/>
          <w:lang w:val="uk-UA"/>
        </w:rPr>
        <w:t>а уро</w:t>
      </w:r>
      <w:r>
        <w:rPr>
          <w:sz w:val="28"/>
          <w:szCs w:val="28"/>
          <w:lang w:val="uk-UA"/>
        </w:rPr>
        <w:t>ках</w:t>
      </w:r>
      <w:r w:rsidRPr="004C44BD">
        <w:rPr>
          <w:sz w:val="28"/>
          <w:szCs w:val="28"/>
          <w:lang w:val="uk-UA"/>
        </w:rPr>
        <w:t xml:space="preserve"> інформатики при вивченні мови програмування </w:t>
      </w:r>
      <w:r>
        <w:rPr>
          <w:sz w:val="28"/>
          <w:szCs w:val="28"/>
          <w:lang w:val="uk-UA"/>
        </w:rPr>
        <w:t>учні дізнаються</w:t>
      </w:r>
      <w:r w:rsidRPr="004C44BD">
        <w:rPr>
          <w:sz w:val="28"/>
          <w:szCs w:val="28"/>
          <w:lang w:val="uk-UA"/>
        </w:rPr>
        <w:t>, що алфавіт</w:t>
      </w:r>
      <w:r>
        <w:rPr>
          <w:sz w:val="28"/>
          <w:szCs w:val="28"/>
          <w:lang w:val="uk-UA"/>
        </w:rPr>
        <w:t xml:space="preserve"> у </w:t>
      </w:r>
      <w:r w:rsidRPr="00604397">
        <w:rPr>
          <w:i/>
          <w:sz w:val="28"/>
          <w:szCs w:val="28"/>
          <w:lang w:val="uk-UA"/>
        </w:rPr>
        <w:t>широкому розумінні</w:t>
      </w:r>
      <w:r>
        <w:rPr>
          <w:sz w:val="28"/>
          <w:szCs w:val="28"/>
          <w:lang w:val="uk-UA"/>
        </w:rPr>
        <w:t xml:space="preserve"> </w:t>
      </w:r>
      <w:r w:rsidRPr="004C44BD">
        <w:rPr>
          <w:sz w:val="28"/>
          <w:szCs w:val="28"/>
          <w:lang w:val="uk-UA"/>
        </w:rPr>
        <w:t xml:space="preserve">– це набір </w:t>
      </w:r>
      <w:r w:rsidRPr="004C44BD">
        <w:rPr>
          <w:i/>
          <w:sz w:val="28"/>
          <w:szCs w:val="28"/>
          <w:lang w:val="uk-UA"/>
        </w:rPr>
        <w:t>усіх</w:t>
      </w:r>
      <w:r w:rsidRPr="004C44BD">
        <w:rPr>
          <w:sz w:val="28"/>
          <w:szCs w:val="28"/>
          <w:lang w:val="uk-UA"/>
        </w:rPr>
        <w:t xml:space="preserve"> символів, необхідних для висловлення думок. А потім </w:t>
      </w:r>
      <w:r>
        <w:rPr>
          <w:sz w:val="28"/>
          <w:szCs w:val="28"/>
          <w:lang w:val="uk-UA"/>
        </w:rPr>
        <w:t>переконуються</w:t>
      </w:r>
      <w:r w:rsidRPr="004C44BD">
        <w:rPr>
          <w:sz w:val="28"/>
          <w:szCs w:val="28"/>
          <w:lang w:val="uk-UA"/>
        </w:rPr>
        <w:t xml:space="preserve">, що, до українського алфавіту на рівних правах, наприклад, з буквою “а“, входять арабські цифри, розділові знаки і т.д. Якщо формування такого уявлення про алфавіт не передбачено в початкових класах та на уроках рідної мови, то вивчення мови програмування </w:t>
      </w:r>
      <w:r>
        <w:rPr>
          <w:sz w:val="28"/>
          <w:szCs w:val="28"/>
          <w:lang w:val="uk-UA"/>
        </w:rPr>
        <w:t xml:space="preserve">доцільне </w:t>
      </w:r>
      <w:r w:rsidRPr="004C44BD">
        <w:rPr>
          <w:sz w:val="28"/>
          <w:szCs w:val="28"/>
          <w:lang w:val="uk-UA"/>
        </w:rPr>
        <w:t xml:space="preserve">хоча б </w:t>
      </w:r>
      <w:r>
        <w:rPr>
          <w:sz w:val="28"/>
          <w:szCs w:val="28"/>
          <w:lang w:val="uk-UA"/>
        </w:rPr>
        <w:t xml:space="preserve">з огляду на </w:t>
      </w:r>
      <w:r w:rsidRPr="004C44BD">
        <w:rPr>
          <w:sz w:val="28"/>
          <w:szCs w:val="28"/>
          <w:lang w:val="uk-UA"/>
        </w:rPr>
        <w:t>ц</w:t>
      </w:r>
      <w:r>
        <w:rPr>
          <w:sz w:val="28"/>
          <w:szCs w:val="28"/>
          <w:lang w:val="uk-UA"/>
        </w:rPr>
        <w:t>е</w:t>
      </w:r>
      <w:r w:rsidRPr="004C44BD">
        <w:rPr>
          <w:sz w:val="28"/>
          <w:szCs w:val="28"/>
          <w:lang w:val="uk-UA"/>
        </w:rPr>
        <w:t xml:space="preserve">. Але, на наше глибоке переконання, будь-який учитель-класовод чи мовник повинен у свій час узагальнити учням поняття алфавіту, бо неможливе розуміння процесу пізнання без принципу “від споглядання до узагальнення“, адже аналіз та синтез – це α і ω мислительського процесу. </w:t>
      </w:r>
    </w:p>
    <w:p w:rsidR="006E394C" w:rsidRPr="004C44BD" w:rsidRDefault="006E394C" w:rsidP="006E394C">
      <w:pPr>
        <w:ind w:firstLine="855"/>
        <w:jc w:val="both"/>
        <w:rPr>
          <w:sz w:val="28"/>
          <w:szCs w:val="28"/>
          <w:lang w:val="uk-UA"/>
        </w:rPr>
      </w:pPr>
      <w:r>
        <w:rPr>
          <w:sz w:val="28"/>
          <w:szCs w:val="28"/>
          <w:lang w:val="uk-UA"/>
        </w:rPr>
        <w:t>П</w:t>
      </w:r>
      <w:r w:rsidRPr="004C44BD">
        <w:rPr>
          <w:sz w:val="28"/>
          <w:szCs w:val="28"/>
          <w:lang w:val="uk-UA"/>
        </w:rPr>
        <w:t>орівня</w:t>
      </w:r>
      <w:r>
        <w:rPr>
          <w:sz w:val="28"/>
          <w:szCs w:val="28"/>
          <w:lang w:val="uk-UA"/>
        </w:rPr>
        <w:t>й</w:t>
      </w:r>
      <w:r w:rsidRPr="004C44BD">
        <w:rPr>
          <w:sz w:val="28"/>
          <w:szCs w:val="28"/>
          <w:lang w:val="uk-UA"/>
        </w:rPr>
        <w:t>мо поняття величини чи функції у математиці та фізиці – з одного боку, та в інформатиці – з іншого. Величина у першому випадку має ха</w:t>
      </w:r>
      <w:r>
        <w:rPr>
          <w:sz w:val="28"/>
          <w:szCs w:val="28"/>
          <w:lang w:val="uk-UA"/>
        </w:rPr>
        <w:t>-</w:t>
      </w:r>
      <w:r w:rsidRPr="004C44BD">
        <w:rPr>
          <w:sz w:val="28"/>
          <w:szCs w:val="28"/>
          <w:lang w:val="uk-UA"/>
        </w:rPr>
        <w:t>рактеристики</w:t>
      </w:r>
      <w:r>
        <w:rPr>
          <w:sz w:val="28"/>
          <w:szCs w:val="28"/>
          <w:lang w:val="uk-UA"/>
        </w:rPr>
        <w:t>:</w:t>
      </w:r>
      <w:r w:rsidRPr="004C44BD">
        <w:rPr>
          <w:sz w:val="28"/>
          <w:szCs w:val="28"/>
          <w:lang w:val="uk-UA"/>
        </w:rPr>
        <w:t xml:space="preserve"> ім’я та значення</w:t>
      </w:r>
      <w:r>
        <w:rPr>
          <w:sz w:val="28"/>
          <w:szCs w:val="28"/>
          <w:lang w:val="uk-UA"/>
        </w:rPr>
        <w:t>.</w:t>
      </w:r>
      <w:r w:rsidRPr="004C44BD">
        <w:rPr>
          <w:sz w:val="28"/>
          <w:szCs w:val="28"/>
          <w:lang w:val="uk-UA"/>
        </w:rPr>
        <w:t xml:space="preserve"> </w:t>
      </w:r>
      <w:r>
        <w:rPr>
          <w:sz w:val="28"/>
          <w:szCs w:val="28"/>
          <w:lang w:val="uk-UA"/>
        </w:rPr>
        <w:t>П</w:t>
      </w:r>
      <w:r w:rsidRPr="004C44BD">
        <w:rPr>
          <w:sz w:val="28"/>
          <w:szCs w:val="28"/>
          <w:lang w:val="uk-UA"/>
        </w:rPr>
        <w:t xml:space="preserve">ро тип </w:t>
      </w:r>
      <w:r>
        <w:rPr>
          <w:sz w:val="28"/>
          <w:szCs w:val="28"/>
          <w:lang w:val="uk-UA"/>
        </w:rPr>
        <w:t xml:space="preserve">величини </w:t>
      </w:r>
      <w:r w:rsidRPr="004C44BD">
        <w:rPr>
          <w:sz w:val="28"/>
          <w:szCs w:val="28"/>
          <w:lang w:val="uk-UA"/>
        </w:rPr>
        <w:t xml:space="preserve">майже не згадується, адже з точки зору математики і фізики величини фактично бувають лише числові, </w:t>
      </w:r>
      <w:r w:rsidRPr="004C44BD">
        <w:rPr>
          <w:sz w:val="28"/>
          <w:szCs w:val="28"/>
          <w:lang w:val="uk-UA"/>
        </w:rPr>
        <w:lastRenderedPageBreak/>
        <w:t xml:space="preserve">правда </w:t>
      </w:r>
      <w:r>
        <w:rPr>
          <w:sz w:val="28"/>
          <w:szCs w:val="28"/>
          <w:lang w:val="uk-UA"/>
        </w:rPr>
        <w:t>існує по</w:t>
      </w:r>
      <w:r w:rsidRPr="004C44BD">
        <w:rPr>
          <w:sz w:val="28"/>
          <w:szCs w:val="28"/>
          <w:lang w:val="uk-UA"/>
        </w:rPr>
        <w:t xml:space="preserve">діл на скалярні </w:t>
      </w:r>
      <w:r>
        <w:rPr>
          <w:sz w:val="28"/>
          <w:szCs w:val="28"/>
          <w:lang w:val="uk-UA"/>
        </w:rPr>
        <w:t>та</w:t>
      </w:r>
      <w:r w:rsidRPr="004C44BD">
        <w:rPr>
          <w:sz w:val="28"/>
          <w:szCs w:val="28"/>
          <w:lang w:val="uk-UA"/>
        </w:rPr>
        <w:t xml:space="preserve"> векторні. З програмування учні дізнаються про кодування величин, про потребу їх оголошення та опису, про різноманіття типів, </w:t>
      </w:r>
      <w:r>
        <w:rPr>
          <w:sz w:val="28"/>
          <w:szCs w:val="28"/>
          <w:lang w:val="uk-UA"/>
        </w:rPr>
        <w:t>зокрема</w:t>
      </w:r>
      <w:r w:rsidRPr="004C44BD">
        <w:rPr>
          <w:sz w:val="28"/>
          <w:szCs w:val="28"/>
          <w:lang w:val="uk-UA"/>
        </w:rPr>
        <w:t xml:space="preserve"> у мові Паскаль, у як</w:t>
      </w:r>
      <w:r>
        <w:rPr>
          <w:sz w:val="28"/>
          <w:szCs w:val="28"/>
          <w:lang w:val="uk-UA"/>
        </w:rPr>
        <w:t>ій</w:t>
      </w:r>
      <w:r w:rsidRPr="004C44BD">
        <w:rPr>
          <w:sz w:val="28"/>
          <w:szCs w:val="28"/>
          <w:lang w:val="uk-UA"/>
        </w:rPr>
        <w:t xml:space="preserve"> </w:t>
      </w:r>
      <w:r>
        <w:rPr>
          <w:sz w:val="28"/>
          <w:szCs w:val="28"/>
          <w:lang w:val="uk-UA"/>
        </w:rPr>
        <w:t xml:space="preserve">існує по кілька </w:t>
      </w:r>
      <w:r w:rsidRPr="004C44BD">
        <w:rPr>
          <w:sz w:val="28"/>
          <w:szCs w:val="28"/>
          <w:lang w:val="uk-UA"/>
        </w:rPr>
        <w:t xml:space="preserve">цілочисельних </w:t>
      </w:r>
      <w:r>
        <w:rPr>
          <w:sz w:val="28"/>
          <w:szCs w:val="28"/>
          <w:lang w:val="uk-UA"/>
        </w:rPr>
        <w:t xml:space="preserve">та дробових </w:t>
      </w:r>
      <w:r w:rsidRPr="004C44BD">
        <w:rPr>
          <w:sz w:val="28"/>
          <w:szCs w:val="28"/>
          <w:lang w:val="uk-UA"/>
        </w:rPr>
        <w:t xml:space="preserve">типів. На перший погляд це дивує, але коли пояснити про представлення величини у пам’яті комп’ютера, здивування проходить. Ім’я величини в математиці не обговорюється. Час – </w:t>
      </w:r>
      <w:r w:rsidRPr="004C44BD">
        <w:rPr>
          <w:i/>
          <w:sz w:val="28"/>
          <w:szCs w:val="28"/>
          <w:lang w:val="uk-UA"/>
        </w:rPr>
        <w:t>t</w:t>
      </w:r>
      <w:r w:rsidRPr="004C44BD">
        <w:rPr>
          <w:sz w:val="28"/>
          <w:szCs w:val="28"/>
          <w:lang w:val="uk-UA"/>
        </w:rPr>
        <w:t xml:space="preserve">, швидкість – </w:t>
      </w:r>
      <w:r w:rsidRPr="004C44BD">
        <w:rPr>
          <w:i/>
          <w:sz w:val="28"/>
          <w:szCs w:val="28"/>
          <w:lang w:val="en-US"/>
        </w:rPr>
        <w:t>v</w:t>
      </w:r>
      <w:r w:rsidRPr="004C44BD">
        <w:rPr>
          <w:sz w:val="28"/>
          <w:szCs w:val="28"/>
          <w:lang w:val="uk-UA"/>
        </w:rPr>
        <w:t xml:space="preserve"> і т.д. Мови про позначення величини, як деякого набору допустимих символів, нема. </w:t>
      </w:r>
      <w:r>
        <w:rPr>
          <w:sz w:val="28"/>
          <w:szCs w:val="28"/>
          <w:lang w:val="uk-UA"/>
        </w:rPr>
        <w:t>Але п</w:t>
      </w:r>
      <w:r w:rsidRPr="004C44BD">
        <w:rPr>
          <w:sz w:val="28"/>
          <w:szCs w:val="28"/>
          <w:lang w:val="uk-UA"/>
        </w:rPr>
        <w:t xml:space="preserve">ро це </w:t>
      </w:r>
      <w:r>
        <w:rPr>
          <w:sz w:val="28"/>
          <w:szCs w:val="28"/>
          <w:lang w:val="uk-UA"/>
        </w:rPr>
        <w:t xml:space="preserve">доводиться </w:t>
      </w:r>
      <w:r w:rsidRPr="004C44BD">
        <w:rPr>
          <w:sz w:val="28"/>
          <w:szCs w:val="28"/>
          <w:lang w:val="uk-UA"/>
        </w:rPr>
        <w:t>говорит</w:t>
      </w:r>
      <w:r>
        <w:rPr>
          <w:sz w:val="28"/>
          <w:szCs w:val="28"/>
          <w:lang w:val="uk-UA"/>
        </w:rPr>
        <w:t>и</w:t>
      </w:r>
      <w:r w:rsidRPr="004C44BD">
        <w:rPr>
          <w:sz w:val="28"/>
          <w:szCs w:val="28"/>
          <w:lang w:val="uk-UA"/>
        </w:rPr>
        <w:t xml:space="preserve"> в інформатиці</w:t>
      </w:r>
      <w:r>
        <w:rPr>
          <w:sz w:val="28"/>
          <w:szCs w:val="28"/>
          <w:lang w:val="uk-UA"/>
        </w:rPr>
        <w:t xml:space="preserve">, де </w:t>
      </w:r>
      <w:r w:rsidRPr="004C44BD">
        <w:rPr>
          <w:sz w:val="28"/>
          <w:szCs w:val="28"/>
          <w:lang w:val="uk-UA"/>
        </w:rPr>
        <w:t>ім’я, чи ідентифікатор може бути не тільки у величини, а й у файл</w:t>
      </w:r>
      <w:r>
        <w:rPr>
          <w:sz w:val="28"/>
          <w:szCs w:val="28"/>
          <w:lang w:val="uk-UA"/>
        </w:rPr>
        <w:t>у</w:t>
      </w:r>
      <w:r w:rsidRPr="004C44BD">
        <w:rPr>
          <w:sz w:val="28"/>
          <w:szCs w:val="28"/>
          <w:lang w:val="uk-UA"/>
        </w:rPr>
        <w:t xml:space="preserve">, папки, </w:t>
      </w:r>
      <w:r>
        <w:rPr>
          <w:sz w:val="28"/>
          <w:szCs w:val="28"/>
          <w:lang w:val="uk-UA"/>
        </w:rPr>
        <w:t>диску, програми тощо</w:t>
      </w:r>
      <w:r w:rsidRPr="004C44BD">
        <w:rPr>
          <w:sz w:val="28"/>
          <w:szCs w:val="28"/>
          <w:lang w:val="uk-UA"/>
        </w:rPr>
        <w:t xml:space="preserve">. Коли пояснюєш, що ім’я, в тому числі і </w:t>
      </w:r>
      <w:r>
        <w:rPr>
          <w:sz w:val="28"/>
          <w:szCs w:val="28"/>
          <w:lang w:val="uk-UA"/>
        </w:rPr>
        <w:t>лидини</w:t>
      </w:r>
      <w:r w:rsidRPr="004C44BD">
        <w:rPr>
          <w:sz w:val="28"/>
          <w:szCs w:val="28"/>
          <w:lang w:val="uk-UA"/>
        </w:rPr>
        <w:t xml:space="preserve"> – це лише позначення, деякий набір символів, </w:t>
      </w:r>
      <w:r>
        <w:rPr>
          <w:sz w:val="28"/>
          <w:szCs w:val="28"/>
          <w:lang w:val="uk-UA"/>
        </w:rPr>
        <w:t xml:space="preserve">у багатьох виникає протиріччя, пов’язане із засвоєною раніше </w:t>
      </w:r>
      <w:r w:rsidRPr="004C44BD">
        <w:rPr>
          <w:sz w:val="28"/>
          <w:szCs w:val="28"/>
          <w:lang w:val="uk-UA"/>
        </w:rPr>
        <w:t>абсурдн</w:t>
      </w:r>
      <w:r>
        <w:rPr>
          <w:sz w:val="28"/>
          <w:szCs w:val="28"/>
          <w:lang w:val="uk-UA"/>
        </w:rPr>
        <w:t>ою</w:t>
      </w:r>
      <w:r w:rsidRPr="004C44BD">
        <w:rPr>
          <w:sz w:val="28"/>
          <w:szCs w:val="28"/>
          <w:lang w:val="uk-UA"/>
        </w:rPr>
        <w:t xml:space="preserve"> і шкідлив</w:t>
      </w:r>
      <w:r>
        <w:rPr>
          <w:sz w:val="28"/>
          <w:szCs w:val="28"/>
          <w:lang w:val="uk-UA"/>
        </w:rPr>
        <w:t>ою</w:t>
      </w:r>
      <w:r w:rsidRPr="004C44BD">
        <w:rPr>
          <w:sz w:val="28"/>
          <w:szCs w:val="28"/>
          <w:lang w:val="uk-UA"/>
        </w:rPr>
        <w:t xml:space="preserve"> для наукового світогляду містик</w:t>
      </w:r>
      <w:r>
        <w:rPr>
          <w:sz w:val="28"/>
          <w:szCs w:val="28"/>
          <w:lang w:val="uk-UA"/>
        </w:rPr>
        <w:t>ою</w:t>
      </w:r>
      <w:r w:rsidRPr="004C44BD">
        <w:rPr>
          <w:sz w:val="28"/>
          <w:szCs w:val="28"/>
          <w:lang w:val="uk-UA"/>
        </w:rPr>
        <w:t xml:space="preserve"> імен. </w:t>
      </w:r>
      <w:r>
        <w:rPr>
          <w:sz w:val="28"/>
          <w:szCs w:val="28"/>
          <w:lang w:val="uk-UA"/>
        </w:rPr>
        <w:t>Але у</w:t>
      </w:r>
      <w:r w:rsidRPr="004C44BD">
        <w:rPr>
          <w:sz w:val="28"/>
          <w:szCs w:val="28"/>
          <w:lang w:val="uk-UA"/>
        </w:rPr>
        <w:t xml:space="preserve">чні перестають дивуватись і погоджуються, коли їм говорять, що ім’я “Володимир“ для американського індіанця так само є лише набором </w:t>
      </w:r>
      <w:r>
        <w:rPr>
          <w:sz w:val="28"/>
          <w:szCs w:val="28"/>
          <w:lang w:val="uk-UA"/>
        </w:rPr>
        <w:t>звуків</w:t>
      </w:r>
      <w:r w:rsidRPr="004C44BD">
        <w:rPr>
          <w:sz w:val="28"/>
          <w:szCs w:val="28"/>
          <w:lang w:val="uk-UA"/>
        </w:rPr>
        <w:t xml:space="preserve">, як для нас “Чингачгук“. </w:t>
      </w:r>
      <w:r>
        <w:rPr>
          <w:sz w:val="28"/>
          <w:szCs w:val="28"/>
          <w:lang w:val="uk-UA"/>
        </w:rPr>
        <w:t>Таким чином реалізується</w:t>
      </w:r>
      <w:r w:rsidRPr="004C44BD">
        <w:rPr>
          <w:sz w:val="28"/>
          <w:szCs w:val="28"/>
          <w:lang w:val="uk-UA"/>
        </w:rPr>
        <w:t xml:space="preserve"> </w:t>
      </w:r>
      <w:r w:rsidRPr="008D7284">
        <w:rPr>
          <w:i/>
          <w:sz w:val="28"/>
          <w:szCs w:val="28"/>
          <w:lang w:val="uk-UA"/>
        </w:rPr>
        <w:t>процес пізнання через здивування</w:t>
      </w:r>
      <w:r w:rsidRPr="004C44BD">
        <w:rPr>
          <w:sz w:val="28"/>
          <w:szCs w:val="28"/>
          <w:lang w:val="uk-UA"/>
        </w:rPr>
        <w:t xml:space="preserve">. </w:t>
      </w:r>
      <w:r>
        <w:rPr>
          <w:sz w:val="28"/>
          <w:szCs w:val="28"/>
          <w:lang w:val="uk-UA"/>
        </w:rPr>
        <w:t xml:space="preserve">Лише сміх замість здивування викликало повідомлення, що кандидатом у президенти в жовтні 2009 р. став громадянин В. Гуменюк, який для реєстрації змінив своє прізвище на ”Противсіх”). Отже, щоб не виникало дилетантських уявлень, необхідно ставити наукові (читай логічні, математичні) акценти. </w:t>
      </w:r>
    </w:p>
    <w:p w:rsidR="006E394C" w:rsidRPr="004C44BD" w:rsidRDefault="006E394C" w:rsidP="006E394C">
      <w:pPr>
        <w:ind w:firstLine="855"/>
        <w:jc w:val="both"/>
        <w:rPr>
          <w:sz w:val="28"/>
          <w:szCs w:val="28"/>
          <w:lang w:val="uk-UA"/>
        </w:rPr>
      </w:pPr>
      <w:r w:rsidRPr="004C44BD">
        <w:rPr>
          <w:sz w:val="28"/>
          <w:szCs w:val="28"/>
          <w:lang w:val="uk-UA"/>
        </w:rPr>
        <w:t xml:space="preserve">Необхідно хоча б коротко </w:t>
      </w:r>
      <w:r>
        <w:rPr>
          <w:sz w:val="28"/>
          <w:szCs w:val="28"/>
          <w:lang w:val="uk-UA"/>
        </w:rPr>
        <w:t>пригадати</w:t>
      </w:r>
      <w:r w:rsidRPr="004C44BD">
        <w:rPr>
          <w:sz w:val="28"/>
          <w:szCs w:val="28"/>
          <w:lang w:val="uk-UA"/>
        </w:rPr>
        <w:t xml:space="preserve"> поняття функції. </w:t>
      </w:r>
      <w:r>
        <w:rPr>
          <w:sz w:val="28"/>
          <w:szCs w:val="28"/>
          <w:lang w:val="uk-UA"/>
        </w:rPr>
        <w:t xml:space="preserve">Після досить детального ознайомлення із ним у школі, багатьом студентам на лекціях з математичного аналізу лише завдяки великим зусиллям вдається зрозуміти </w:t>
      </w:r>
      <w:r w:rsidRPr="004C44BD">
        <w:rPr>
          <w:sz w:val="28"/>
          <w:szCs w:val="28"/>
          <w:lang w:val="uk-UA"/>
        </w:rPr>
        <w:t>класичн</w:t>
      </w:r>
      <w:r>
        <w:rPr>
          <w:sz w:val="28"/>
          <w:szCs w:val="28"/>
          <w:lang w:val="uk-UA"/>
        </w:rPr>
        <w:t>і</w:t>
      </w:r>
      <w:r w:rsidRPr="004C44BD">
        <w:rPr>
          <w:sz w:val="28"/>
          <w:szCs w:val="28"/>
          <w:lang w:val="uk-UA"/>
        </w:rPr>
        <w:t xml:space="preserve"> означенням </w:t>
      </w:r>
      <w:r>
        <w:rPr>
          <w:sz w:val="28"/>
          <w:szCs w:val="28"/>
          <w:lang w:val="uk-UA"/>
        </w:rPr>
        <w:t>функції</w:t>
      </w:r>
      <w:r w:rsidRPr="004C44BD">
        <w:rPr>
          <w:sz w:val="28"/>
          <w:szCs w:val="28"/>
          <w:lang w:val="uk-UA"/>
        </w:rPr>
        <w:t xml:space="preserve">. </w:t>
      </w:r>
      <w:r>
        <w:rPr>
          <w:sz w:val="28"/>
          <w:szCs w:val="28"/>
          <w:lang w:val="uk-UA"/>
        </w:rPr>
        <w:t>Але, щоб досягти глибини усвідомлення, у м</w:t>
      </w:r>
      <w:r w:rsidRPr="004C44BD">
        <w:rPr>
          <w:sz w:val="28"/>
          <w:szCs w:val="28"/>
          <w:lang w:val="uk-UA"/>
        </w:rPr>
        <w:t>атемати</w:t>
      </w:r>
      <w:r>
        <w:rPr>
          <w:sz w:val="28"/>
          <w:szCs w:val="28"/>
          <w:lang w:val="uk-UA"/>
        </w:rPr>
        <w:t>ці</w:t>
      </w:r>
      <w:r w:rsidRPr="004C44BD">
        <w:rPr>
          <w:sz w:val="28"/>
          <w:szCs w:val="28"/>
          <w:lang w:val="uk-UA"/>
        </w:rPr>
        <w:t xml:space="preserve"> </w:t>
      </w:r>
      <w:r>
        <w:rPr>
          <w:sz w:val="28"/>
          <w:szCs w:val="28"/>
          <w:lang w:val="uk-UA"/>
        </w:rPr>
        <w:t xml:space="preserve">уявлення про функцію </w:t>
      </w:r>
      <w:r w:rsidRPr="004C44BD">
        <w:rPr>
          <w:sz w:val="28"/>
          <w:szCs w:val="28"/>
          <w:lang w:val="uk-UA"/>
        </w:rPr>
        <w:t>розгляда</w:t>
      </w:r>
      <w:r>
        <w:rPr>
          <w:sz w:val="28"/>
          <w:szCs w:val="28"/>
          <w:lang w:val="uk-UA"/>
        </w:rPr>
        <w:t xml:space="preserve">ється </w:t>
      </w:r>
      <w:r w:rsidRPr="004C44BD">
        <w:rPr>
          <w:sz w:val="28"/>
          <w:szCs w:val="28"/>
          <w:lang w:val="uk-UA"/>
        </w:rPr>
        <w:t xml:space="preserve">дуже </w:t>
      </w:r>
      <w:r>
        <w:rPr>
          <w:sz w:val="28"/>
          <w:szCs w:val="28"/>
          <w:lang w:val="uk-UA"/>
        </w:rPr>
        <w:t xml:space="preserve">вузько. В інформатиці необхідно </w:t>
      </w:r>
      <w:r w:rsidRPr="004C44BD">
        <w:rPr>
          <w:sz w:val="28"/>
          <w:szCs w:val="28"/>
          <w:lang w:val="uk-UA"/>
        </w:rPr>
        <w:t>акценту</w:t>
      </w:r>
      <w:r>
        <w:rPr>
          <w:sz w:val="28"/>
          <w:szCs w:val="28"/>
          <w:lang w:val="uk-UA"/>
        </w:rPr>
        <w:t>вати</w:t>
      </w:r>
      <w:r w:rsidRPr="004C44BD">
        <w:rPr>
          <w:sz w:val="28"/>
          <w:szCs w:val="28"/>
          <w:lang w:val="uk-UA"/>
        </w:rPr>
        <w:t>, що функція</w:t>
      </w:r>
      <w:r>
        <w:rPr>
          <w:sz w:val="28"/>
          <w:szCs w:val="28"/>
          <w:lang w:val="uk-UA"/>
        </w:rPr>
        <w:t xml:space="preserve"> </w:t>
      </w:r>
      <w:r>
        <w:rPr>
          <w:sz w:val="28"/>
          <w:szCs w:val="28"/>
          <w:lang w:val="uk-UA"/>
        </w:rPr>
        <w:noBreakHyphen/>
        <w:t xml:space="preserve"> це</w:t>
      </w:r>
      <w:r w:rsidRPr="004C44BD">
        <w:rPr>
          <w:sz w:val="28"/>
          <w:szCs w:val="28"/>
          <w:lang w:val="uk-UA"/>
        </w:rPr>
        <w:t xml:space="preserve"> не лише залежність між двома змінними, при якій кожному значенню однієї відповідає єдине значення другої, а й </w:t>
      </w:r>
      <w:r w:rsidRPr="004C44BD">
        <w:rPr>
          <w:i/>
          <w:sz w:val="28"/>
          <w:szCs w:val="28"/>
          <w:lang w:val="uk-UA"/>
        </w:rPr>
        <w:t>дія</w:t>
      </w:r>
      <w:r w:rsidRPr="004C44BD">
        <w:rPr>
          <w:sz w:val="28"/>
          <w:szCs w:val="28"/>
          <w:lang w:val="uk-UA"/>
        </w:rPr>
        <w:t>, яка певне значення аргументу перетворює у цілком визначене значення функції. Для учнів цікаво, що термін “дія“ тут слід розуміти, як “автомат“, подібно тому, як електром’ясорубка – це автомат для перетворення м’яса у фарш. У процесі таких міркувань свідом</w:t>
      </w:r>
      <w:r>
        <w:rPr>
          <w:sz w:val="28"/>
          <w:szCs w:val="28"/>
          <w:lang w:val="uk-UA"/>
        </w:rPr>
        <w:t>і</w:t>
      </w:r>
      <w:r w:rsidRPr="004C44BD">
        <w:rPr>
          <w:sz w:val="28"/>
          <w:szCs w:val="28"/>
          <w:lang w:val="uk-UA"/>
        </w:rPr>
        <w:t>ст</w:t>
      </w:r>
      <w:r>
        <w:rPr>
          <w:sz w:val="28"/>
          <w:szCs w:val="28"/>
          <w:lang w:val="uk-UA"/>
        </w:rPr>
        <w:t>ь</w:t>
      </w:r>
      <w:r w:rsidRPr="004C44BD">
        <w:rPr>
          <w:sz w:val="28"/>
          <w:szCs w:val="28"/>
          <w:lang w:val="uk-UA"/>
        </w:rPr>
        <w:t xml:space="preserve"> учнів </w:t>
      </w:r>
      <w:r>
        <w:rPr>
          <w:sz w:val="28"/>
          <w:szCs w:val="28"/>
          <w:lang w:val="uk-UA"/>
        </w:rPr>
        <w:t xml:space="preserve">робить </w:t>
      </w:r>
      <w:r w:rsidRPr="004C44BD">
        <w:rPr>
          <w:sz w:val="28"/>
          <w:szCs w:val="28"/>
          <w:lang w:val="uk-UA"/>
        </w:rPr>
        <w:t xml:space="preserve">колосальний світоглядний скачок, багато різних за формою явищ зводяться, так би мовити, “до спільного знаменника“. А якщо пригадати, що математика, навіть вища, практично обмежується розглядом функцій двох числових аргументів, а інформатика, точніше розділ “Алгоритмізація і програмування“, розглядає поняття функції багатьох аргументів, причому, не тільки числових типів, а саме поняття функції у певному розумінні зводиться до поняття </w:t>
      </w:r>
      <w:r w:rsidRPr="00483DAA">
        <w:rPr>
          <w:i/>
          <w:sz w:val="28"/>
          <w:szCs w:val="28"/>
          <w:lang w:val="uk-UA"/>
        </w:rPr>
        <w:t>процедури</w:t>
      </w:r>
      <w:r w:rsidRPr="004C44BD">
        <w:rPr>
          <w:sz w:val="28"/>
          <w:szCs w:val="28"/>
          <w:lang w:val="uk-UA"/>
        </w:rPr>
        <w:t>, то можна сказати, що абстрактне математичне поняття функції в інформатиці набуває живий, зрозумілий без складного математичного апарату образ. От і спробуй не погодитись, що інформатика</w:t>
      </w:r>
      <w:r w:rsidRPr="004C44BD">
        <w:rPr>
          <w:sz w:val="28"/>
          <w:szCs w:val="28"/>
        </w:rPr>
        <w:t>,</w:t>
      </w:r>
      <w:r w:rsidRPr="004C44BD">
        <w:rPr>
          <w:sz w:val="28"/>
          <w:szCs w:val="28"/>
          <w:lang w:val="uk-UA"/>
        </w:rPr>
        <w:t xml:space="preserve"> як сказано дуже доречно вище, доповнює</w:t>
      </w:r>
      <w:r w:rsidRPr="004C44BD">
        <w:rPr>
          <w:sz w:val="28"/>
          <w:szCs w:val="28"/>
        </w:rPr>
        <w:t xml:space="preserve"> </w:t>
      </w:r>
      <w:r w:rsidRPr="004C44BD">
        <w:rPr>
          <w:sz w:val="28"/>
          <w:szCs w:val="28"/>
          <w:lang w:val="uk-UA"/>
        </w:rPr>
        <w:t>математику</w:t>
      </w:r>
      <w:r w:rsidRPr="004C44BD">
        <w:rPr>
          <w:sz w:val="28"/>
          <w:szCs w:val="28"/>
        </w:rPr>
        <w:t xml:space="preserve"> у </w:t>
      </w:r>
      <w:r w:rsidRPr="004C44BD">
        <w:rPr>
          <w:sz w:val="28"/>
          <w:szCs w:val="28"/>
          <w:lang w:val="uk-UA"/>
        </w:rPr>
        <w:t xml:space="preserve">“приведенні розуму до ладу“, тобто у формуванні наукового світогляду.           </w:t>
      </w:r>
    </w:p>
    <w:p w:rsidR="006E394C" w:rsidRPr="004C44BD" w:rsidRDefault="006E394C" w:rsidP="006E394C">
      <w:pPr>
        <w:ind w:firstLine="840"/>
        <w:jc w:val="both"/>
        <w:rPr>
          <w:color w:val="000000"/>
          <w:sz w:val="28"/>
          <w:szCs w:val="28"/>
          <w:lang w:val="uk-UA"/>
        </w:rPr>
      </w:pPr>
      <w:r w:rsidRPr="004C44BD">
        <w:rPr>
          <w:color w:val="000000"/>
          <w:sz w:val="28"/>
          <w:szCs w:val="28"/>
          <w:lang w:val="uk-UA"/>
        </w:rPr>
        <w:t xml:space="preserve">   Є цілий ряд тем, у яких математичний компонент домінуючий</w:t>
      </w:r>
      <w:r>
        <w:rPr>
          <w:color w:val="000000"/>
          <w:sz w:val="28"/>
          <w:szCs w:val="28"/>
          <w:lang w:val="uk-UA"/>
        </w:rPr>
        <w:t>.</w:t>
      </w:r>
      <w:r w:rsidRPr="004C44BD">
        <w:rPr>
          <w:color w:val="000000"/>
          <w:sz w:val="28"/>
          <w:szCs w:val="28"/>
          <w:lang w:val="uk-UA"/>
        </w:rPr>
        <w:t xml:space="preserve"> </w:t>
      </w:r>
      <w:r>
        <w:rPr>
          <w:color w:val="000000"/>
          <w:sz w:val="28"/>
          <w:szCs w:val="28"/>
          <w:lang w:val="uk-UA"/>
        </w:rPr>
        <w:t xml:space="preserve">Красномовним прикладом є </w:t>
      </w:r>
      <w:r w:rsidRPr="004C44BD">
        <w:rPr>
          <w:color w:val="000000"/>
          <w:sz w:val="28"/>
          <w:szCs w:val="28"/>
          <w:lang w:val="uk-UA"/>
        </w:rPr>
        <w:t>тема ”електронні таблиці”, адже основн</w:t>
      </w:r>
      <w:r>
        <w:rPr>
          <w:color w:val="000000"/>
          <w:sz w:val="28"/>
          <w:szCs w:val="28"/>
          <w:lang w:val="uk-UA"/>
        </w:rPr>
        <w:t>е</w:t>
      </w:r>
      <w:r w:rsidRPr="004C44BD">
        <w:rPr>
          <w:color w:val="000000"/>
          <w:sz w:val="28"/>
          <w:szCs w:val="28"/>
          <w:lang w:val="uk-UA"/>
        </w:rPr>
        <w:t xml:space="preserve"> завдання табличного процесора </w:t>
      </w:r>
      <w:r w:rsidRPr="004C44BD">
        <w:rPr>
          <w:i/>
          <w:color w:val="000000"/>
          <w:sz w:val="28"/>
          <w:szCs w:val="28"/>
          <w:lang w:val="en-US"/>
        </w:rPr>
        <w:t>Microsoft</w:t>
      </w:r>
      <w:r w:rsidRPr="004C44BD">
        <w:rPr>
          <w:i/>
          <w:color w:val="000000"/>
          <w:sz w:val="28"/>
          <w:szCs w:val="28"/>
          <w:lang w:val="uk-UA"/>
        </w:rPr>
        <w:t xml:space="preserve"> </w:t>
      </w:r>
      <w:r w:rsidRPr="004C44BD">
        <w:rPr>
          <w:i/>
          <w:color w:val="000000"/>
          <w:sz w:val="28"/>
          <w:szCs w:val="28"/>
          <w:lang w:val="en-US"/>
        </w:rPr>
        <w:t>Excel</w:t>
      </w:r>
      <w:r w:rsidRPr="004C44BD">
        <w:rPr>
          <w:color w:val="000000"/>
          <w:sz w:val="28"/>
          <w:szCs w:val="28"/>
          <w:lang w:val="uk-UA"/>
        </w:rPr>
        <w:t xml:space="preserve"> </w:t>
      </w:r>
      <w:r>
        <w:rPr>
          <w:color w:val="000000"/>
          <w:sz w:val="28"/>
          <w:szCs w:val="28"/>
          <w:lang w:val="uk-UA"/>
        </w:rPr>
        <w:noBreakHyphen/>
        <w:t xml:space="preserve"> це</w:t>
      </w:r>
      <w:r w:rsidRPr="004C44BD">
        <w:rPr>
          <w:color w:val="000000"/>
          <w:sz w:val="28"/>
          <w:szCs w:val="28"/>
          <w:lang w:val="uk-UA"/>
        </w:rPr>
        <w:t xml:space="preserve"> автоматизація обчислень. Але і тут, </w:t>
      </w:r>
      <w:r w:rsidRPr="004C44BD">
        <w:rPr>
          <w:color w:val="000000"/>
          <w:sz w:val="28"/>
          <w:szCs w:val="28"/>
          <w:lang w:val="uk-UA"/>
        </w:rPr>
        <w:lastRenderedPageBreak/>
        <w:t xml:space="preserve">якщо не слідувати сліпо за підручником </w:t>
      </w:r>
      <w:r w:rsidRPr="004C44BD">
        <w:rPr>
          <w:color w:val="000000"/>
          <w:sz w:val="28"/>
          <w:szCs w:val="28"/>
        </w:rPr>
        <w:t>[1</w:t>
      </w:r>
      <w:r w:rsidRPr="007E2AD6">
        <w:rPr>
          <w:color w:val="000000"/>
          <w:sz w:val="28"/>
          <w:szCs w:val="28"/>
        </w:rPr>
        <w:t>5</w:t>
      </w:r>
      <w:r w:rsidRPr="004C44BD">
        <w:rPr>
          <w:color w:val="000000"/>
          <w:sz w:val="28"/>
          <w:szCs w:val="28"/>
          <w:lang w:val="uk-UA"/>
        </w:rPr>
        <w:t xml:space="preserve">], є невичерпні додаткові можливості непрямого використання математики. </w:t>
      </w:r>
      <w:r>
        <w:rPr>
          <w:color w:val="000000"/>
          <w:sz w:val="28"/>
          <w:szCs w:val="28"/>
          <w:lang w:val="uk-UA"/>
        </w:rPr>
        <w:t xml:space="preserve">Треба лише </w:t>
      </w:r>
      <w:r w:rsidRPr="004C44BD">
        <w:rPr>
          <w:color w:val="000000"/>
          <w:sz w:val="28"/>
          <w:szCs w:val="28"/>
          <w:lang w:val="uk-UA"/>
        </w:rPr>
        <w:t xml:space="preserve">творчо підходити до вибору завдань. </w:t>
      </w:r>
      <w:r>
        <w:rPr>
          <w:color w:val="000000"/>
          <w:sz w:val="28"/>
          <w:szCs w:val="28"/>
          <w:lang w:val="uk-UA"/>
        </w:rPr>
        <w:t xml:space="preserve">Для </w:t>
      </w:r>
      <w:r w:rsidRPr="004C44BD">
        <w:rPr>
          <w:color w:val="000000"/>
          <w:sz w:val="28"/>
          <w:szCs w:val="28"/>
          <w:lang w:val="uk-UA"/>
        </w:rPr>
        <w:t>опис</w:t>
      </w:r>
      <w:r>
        <w:rPr>
          <w:color w:val="000000"/>
          <w:sz w:val="28"/>
          <w:szCs w:val="28"/>
          <w:lang w:val="uk-UA"/>
        </w:rPr>
        <w:t>у</w:t>
      </w:r>
      <w:r w:rsidRPr="004C44BD">
        <w:rPr>
          <w:color w:val="000000"/>
          <w:sz w:val="28"/>
          <w:szCs w:val="28"/>
          <w:lang w:val="uk-UA"/>
        </w:rPr>
        <w:t xml:space="preserve"> формування </w:t>
      </w:r>
      <w:r w:rsidRPr="00AA16A4">
        <w:rPr>
          <w:i/>
          <w:color w:val="000000"/>
          <w:sz w:val="28"/>
          <w:szCs w:val="28"/>
          <w:lang w:val="uk-UA"/>
        </w:rPr>
        <w:t xml:space="preserve">робочого листа </w:t>
      </w:r>
      <w:r>
        <w:rPr>
          <w:i/>
          <w:color w:val="000000"/>
          <w:sz w:val="28"/>
          <w:szCs w:val="28"/>
          <w:lang w:val="uk-UA"/>
        </w:rPr>
        <w:t xml:space="preserve">таблиці </w:t>
      </w:r>
      <w:r w:rsidRPr="004C44BD">
        <w:rPr>
          <w:i/>
          <w:color w:val="000000"/>
          <w:sz w:val="28"/>
          <w:szCs w:val="28"/>
          <w:lang w:val="en-US"/>
        </w:rPr>
        <w:t>Microsoft</w:t>
      </w:r>
      <w:r w:rsidRPr="004C44BD">
        <w:rPr>
          <w:i/>
          <w:color w:val="000000"/>
          <w:sz w:val="28"/>
          <w:szCs w:val="28"/>
          <w:lang w:val="uk-UA"/>
        </w:rPr>
        <w:t xml:space="preserve"> </w:t>
      </w:r>
      <w:r w:rsidRPr="004C44BD">
        <w:rPr>
          <w:i/>
          <w:color w:val="000000"/>
          <w:sz w:val="28"/>
          <w:szCs w:val="28"/>
          <w:lang w:val="en-US"/>
        </w:rPr>
        <w:t>Excel</w:t>
      </w:r>
      <w:r w:rsidRPr="004C44BD">
        <w:rPr>
          <w:color w:val="000000"/>
          <w:sz w:val="28"/>
          <w:szCs w:val="28"/>
          <w:lang w:val="uk-UA"/>
        </w:rPr>
        <w:t xml:space="preserve">, </w:t>
      </w:r>
      <w:r>
        <w:rPr>
          <w:color w:val="000000"/>
          <w:sz w:val="28"/>
          <w:szCs w:val="28"/>
          <w:lang w:val="uk-UA"/>
        </w:rPr>
        <w:t xml:space="preserve">дій </w:t>
      </w:r>
      <w:r w:rsidRPr="004C44BD">
        <w:rPr>
          <w:color w:val="000000"/>
          <w:sz w:val="28"/>
          <w:szCs w:val="28"/>
          <w:lang w:val="uk-UA"/>
        </w:rPr>
        <w:t xml:space="preserve">з </w:t>
      </w:r>
      <w:r w:rsidRPr="00AA16A4">
        <w:rPr>
          <w:i/>
          <w:color w:val="000000"/>
          <w:sz w:val="28"/>
          <w:szCs w:val="28"/>
          <w:lang w:val="uk-UA"/>
        </w:rPr>
        <w:t>майстрами</w:t>
      </w:r>
      <w:r>
        <w:rPr>
          <w:i/>
          <w:color w:val="000000"/>
          <w:sz w:val="28"/>
          <w:szCs w:val="28"/>
          <w:lang w:val="uk-UA"/>
        </w:rPr>
        <w:t xml:space="preserve"> і</w:t>
      </w:r>
      <w:r w:rsidRPr="004C44BD">
        <w:rPr>
          <w:color w:val="000000"/>
          <w:sz w:val="28"/>
          <w:szCs w:val="28"/>
          <w:lang w:val="uk-UA"/>
        </w:rPr>
        <w:t xml:space="preserve"> </w:t>
      </w:r>
      <w:r w:rsidRPr="00AA16A4">
        <w:rPr>
          <w:i/>
          <w:color w:val="000000"/>
          <w:sz w:val="28"/>
          <w:szCs w:val="28"/>
          <w:lang w:val="uk-UA"/>
        </w:rPr>
        <w:t>шаблонами</w:t>
      </w:r>
      <w:r w:rsidRPr="004C44BD">
        <w:rPr>
          <w:color w:val="000000"/>
          <w:sz w:val="28"/>
          <w:szCs w:val="28"/>
          <w:lang w:val="uk-UA"/>
        </w:rPr>
        <w:t xml:space="preserve"> </w:t>
      </w:r>
      <w:r>
        <w:rPr>
          <w:color w:val="000000"/>
          <w:sz w:val="28"/>
          <w:szCs w:val="28"/>
          <w:lang w:val="uk-UA"/>
        </w:rPr>
        <w:t>у</w:t>
      </w:r>
      <w:r w:rsidRPr="004C44BD">
        <w:rPr>
          <w:color w:val="000000"/>
          <w:sz w:val="28"/>
          <w:szCs w:val="28"/>
          <w:lang w:val="uk-UA"/>
        </w:rPr>
        <w:t xml:space="preserve"> підручнику розглянуто, задачі на рух та про визначення кількості мікробів у класі, що припадають на одного учня у різний час і при різній температурі повітря. Ефективнішими при вивченні формул та майстра функцій були б </w:t>
      </w:r>
      <w:r>
        <w:rPr>
          <w:color w:val="000000"/>
          <w:sz w:val="28"/>
          <w:szCs w:val="28"/>
          <w:lang w:val="uk-UA"/>
        </w:rPr>
        <w:t xml:space="preserve">приклади </w:t>
      </w:r>
      <w:r w:rsidRPr="004C44BD">
        <w:rPr>
          <w:color w:val="000000"/>
          <w:sz w:val="28"/>
          <w:szCs w:val="28"/>
          <w:lang w:val="uk-UA"/>
        </w:rPr>
        <w:t xml:space="preserve">створення таблиці, що містить, наприклад, </w:t>
      </w:r>
      <w:r>
        <w:rPr>
          <w:color w:val="000000"/>
          <w:sz w:val="28"/>
          <w:szCs w:val="28"/>
          <w:lang w:val="uk-UA"/>
        </w:rPr>
        <w:t>довільну</w:t>
      </w:r>
      <w:r w:rsidRPr="004C44BD">
        <w:rPr>
          <w:color w:val="000000"/>
          <w:sz w:val="28"/>
          <w:szCs w:val="28"/>
          <w:lang w:val="uk-UA"/>
        </w:rPr>
        <w:t xml:space="preserve"> кільк</w:t>
      </w:r>
      <w:r>
        <w:rPr>
          <w:color w:val="000000"/>
          <w:sz w:val="28"/>
          <w:szCs w:val="28"/>
          <w:lang w:val="uk-UA"/>
        </w:rPr>
        <w:t>і</w:t>
      </w:r>
      <w:r w:rsidRPr="004C44BD">
        <w:rPr>
          <w:color w:val="000000"/>
          <w:sz w:val="28"/>
          <w:szCs w:val="28"/>
          <w:lang w:val="uk-UA"/>
        </w:rPr>
        <w:t>ст</w:t>
      </w:r>
      <w:r>
        <w:rPr>
          <w:color w:val="000000"/>
          <w:sz w:val="28"/>
          <w:szCs w:val="28"/>
          <w:lang w:val="uk-UA"/>
        </w:rPr>
        <w:t xml:space="preserve">ь </w:t>
      </w:r>
      <w:r w:rsidRPr="004C44BD">
        <w:rPr>
          <w:color w:val="000000"/>
          <w:sz w:val="28"/>
          <w:szCs w:val="28"/>
          <w:lang w:val="uk-UA"/>
        </w:rPr>
        <w:t>квадратних рівнянь і їх розв’язків, чи таблиці Брадіса для визначення значень тригонометричних функцій (синус-косинус, тангенс-котангенс)</w:t>
      </w:r>
      <w:r>
        <w:rPr>
          <w:color w:val="000000"/>
          <w:sz w:val="28"/>
          <w:szCs w:val="28"/>
          <w:lang w:val="uk-UA"/>
        </w:rPr>
        <w:t xml:space="preserve"> </w:t>
      </w:r>
      <w:r w:rsidRPr="004C44BD">
        <w:rPr>
          <w:color w:val="000000"/>
          <w:sz w:val="28"/>
          <w:szCs w:val="28"/>
          <w:lang w:val="uk-UA"/>
        </w:rPr>
        <w:t xml:space="preserve">для </w:t>
      </w:r>
      <w:r>
        <w:rPr>
          <w:color w:val="000000"/>
          <w:sz w:val="28"/>
          <w:szCs w:val="28"/>
          <w:lang w:val="uk-UA"/>
        </w:rPr>
        <w:t>кута α (</w:t>
      </w:r>
      <w:r w:rsidRPr="004C44BD">
        <w:rPr>
          <w:color w:val="000000"/>
          <w:sz w:val="28"/>
          <w:szCs w:val="28"/>
          <w:lang w:val="uk-UA"/>
        </w:rPr>
        <w:t>0°</w:t>
      </w:r>
      <w:r w:rsidRPr="00AA16A4">
        <w:rPr>
          <w:color w:val="000000"/>
          <w:sz w:val="28"/>
          <w:szCs w:val="28"/>
          <w:lang w:val="uk-UA"/>
        </w:rPr>
        <w:t>&lt;</w:t>
      </w:r>
      <w:r>
        <w:rPr>
          <w:color w:val="000000"/>
          <w:sz w:val="28"/>
          <w:szCs w:val="28"/>
          <w:lang w:val="uk-UA"/>
        </w:rPr>
        <w:t>α</w:t>
      </w:r>
      <w:r w:rsidRPr="00AA16A4">
        <w:rPr>
          <w:color w:val="000000"/>
          <w:sz w:val="28"/>
          <w:szCs w:val="28"/>
          <w:lang w:val="uk-UA"/>
        </w:rPr>
        <w:t>&lt;</w:t>
      </w:r>
      <w:r w:rsidRPr="004C44BD">
        <w:rPr>
          <w:color w:val="000000"/>
          <w:sz w:val="28"/>
          <w:szCs w:val="28"/>
          <w:lang w:val="uk-UA"/>
        </w:rPr>
        <w:t>90°</w:t>
      </w:r>
      <w:r>
        <w:rPr>
          <w:color w:val="000000"/>
          <w:sz w:val="28"/>
          <w:szCs w:val="28"/>
          <w:lang w:val="uk-UA"/>
        </w:rPr>
        <w:t>)</w:t>
      </w:r>
      <w:r w:rsidRPr="004C44BD">
        <w:rPr>
          <w:color w:val="000000"/>
          <w:sz w:val="28"/>
          <w:szCs w:val="28"/>
          <w:lang w:val="uk-UA"/>
        </w:rPr>
        <w:t xml:space="preserve">, причому не тільки чотиризначних, а й для більшої розрядності. Дуже цінним </w:t>
      </w:r>
      <w:r>
        <w:rPr>
          <w:color w:val="000000"/>
          <w:sz w:val="28"/>
          <w:szCs w:val="28"/>
          <w:lang w:val="uk-UA"/>
        </w:rPr>
        <w:t>математичним</w:t>
      </w:r>
      <w:r w:rsidRPr="00AA16A4">
        <w:rPr>
          <w:color w:val="000000"/>
          <w:sz w:val="28"/>
          <w:szCs w:val="28"/>
          <w:lang w:val="uk-UA"/>
        </w:rPr>
        <w:t xml:space="preserve"> </w:t>
      </w:r>
      <w:r w:rsidRPr="004C44BD">
        <w:rPr>
          <w:color w:val="000000"/>
          <w:sz w:val="28"/>
          <w:szCs w:val="28"/>
          <w:lang w:val="uk-UA"/>
        </w:rPr>
        <w:t xml:space="preserve">моментом при виконанні цього завдання є обчислення та відображення кутів у градусній мірі. </w:t>
      </w:r>
      <w:r>
        <w:rPr>
          <w:color w:val="000000"/>
          <w:sz w:val="28"/>
          <w:szCs w:val="28"/>
          <w:lang w:val="uk-UA"/>
        </w:rPr>
        <w:t xml:space="preserve">Взагалі ж </w:t>
      </w:r>
      <w:r w:rsidRPr="004C44BD">
        <w:rPr>
          <w:color w:val="000000"/>
          <w:sz w:val="28"/>
          <w:szCs w:val="28"/>
          <w:lang w:val="uk-UA"/>
        </w:rPr>
        <w:t xml:space="preserve">цінність </w:t>
      </w:r>
      <w:r>
        <w:rPr>
          <w:color w:val="000000"/>
          <w:sz w:val="28"/>
          <w:szCs w:val="28"/>
          <w:lang w:val="uk-UA"/>
        </w:rPr>
        <w:t xml:space="preserve">міжпредметних зв’зків інформатики з математикою у </w:t>
      </w:r>
      <w:r w:rsidRPr="004C44BD">
        <w:rPr>
          <w:color w:val="000000"/>
          <w:sz w:val="28"/>
          <w:szCs w:val="28"/>
          <w:lang w:val="uk-UA"/>
        </w:rPr>
        <w:t>можливостях проведення чисельн</w:t>
      </w:r>
      <w:r>
        <w:rPr>
          <w:color w:val="000000"/>
          <w:sz w:val="28"/>
          <w:szCs w:val="28"/>
          <w:lang w:val="uk-UA"/>
        </w:rPr>
        <w:t>их</w:t>
      </w:r>
      <w:r w:rsidRPr="004C44BD">
        <w:rPr>
          <w:color w:val="000000"/>
          <w:sz w:val="28"/>
          <w:szCs w:val="28"/>
          <w:lang w:val="uk-UA"/>
        </w:rPr>
        <w:t xml:space="preserve"> експеримент</w:t>
      </w:r>
      <w:r>
        <w:rPr>
          <w:color w:val="000000"/>
          <w:sz w:val="28"/>
          <w:szCs w:val="28"/>
          <w:lang w:val="uk-UA"/>
        </w:rPr>
        <w:t>ів</w:t>
      </w:r>
      <w:r w:rsidRPr="004C44BD">
        <w:rPr>
          <w:color w:val="000000"/>
          <w:sz w:val="28"/>
          <w:szCs w:val="28"/>
          <w:lang w:val="uk-UA"/>
        </w:rPr>
        <w:t>, досліджен</w:t>
      </w:r>
      <w:r>
        <w:rPr>
          <w:color w:val="000000"/>
          <w:sz w:val="28"/>
          <w:szCs w:val="28"/>
          <w:lang w:val="uk-UA"/>
        </w:rPr>
        <w:t>ь</w:t>
      </w:r>
      <w:r w:rsidRPr="004C44BD">
        <w:rPr>
          <w:color w:val="000000"/>
          <w:sz w:val="28"/>
          <w:szCs w:val="28"/>
          <w:lang w:val="uk-UA"/>
        </w:rPr>
        <w:t>, аналізу та синтезу, побудов</w:t>
      </w:r>
      <w:r>
        <w:rPr>
          <w:color w:val="000000"/>
          <w:sz w:val="28"/>
          <w:szCs w:val="28"/>
          <w:lang w:val="uk-UA"/>
        </w:rPr>
        <w:t>и</w:t>
      </w:r>
      <w:r w:rsidRPr="004C44BD">
        <w:rPr>
          <w:color w:val="000000"/>
          <w:sz w:val="28"/>
          <w:szCs w:val="28"/>
          <w:lang w:val="uk-UA"/>
        </w:rPr>
        <w:t xml:space="preserve"> математичн</w:t>
      </w:r>
      <w:r>
        <w:rPr>
          <w:color w:val="000000"/>
          <w:sz w:val="28"/>
          <w:szCs w:val="28"/>
          <w:lang w:val="uk-UA"/>
        </w:rPr>
        <w:t>их</w:t>
      </w:r>
      <w:r w:rsidRPr="004C44BD">
        <w:rPr>
          <w:color w:val="000000"/>
          <w:sz w:val="28"/>
          <w:szCs w:val="28"/>
          <w:lang w:val="uk-UA"/>
        </w:rPr>
        <w:t xml:space="preserve"> модел</w:t>
      </w:r>
      <w:r>
        <w:rPr>
          <w:color w:val="000000"/>
          <w:sz w:val="28"/>
          <w:szCs w:val="28"/>
          <w:lang w:val="uk-UA"/>
        </w:rPr>
        <w:t>ей</w:t>
      </w:r>
      <w:r w:rsidRPr="004C44BD">
        <w:rPr>
          <w:color w:val="000000"/>
          <w:sz w:val="28"/>
          <w:szCs w:val="28"/>
          <w:lang w:val="uk-UA"/>
        </w:rPr>
        <w:t xml:space="preserve">, як пропедевтичний етап для програмування. </w:t>
      </w:r>
    </w:p>
    <w:p w:rsidR="006E394C" w:rsidRPr="004C44BD" w:rsidRDefault="006E394C" w:rsidP="006E394C">
      <w:pPr>
        <w:ind w:firstLine="840"/>
        <w:jc w:val="both"/>
        <w:rPr>
          <w:color w:val="000000"/>
          <w:sz w:val="28"/>
          <w:szCs w:val="28"/>
          <w:lang w:val="uk-UA"/>
        </w:rPr>
      </w:pPr>
      <w:r w:rsidRPr="004C44BD">
        <w:rPr>
          <w:color w:val="000000"/>
          <w:sz w:val="28"/>
          <w:szCs w:val="28"/>
          <w:lang w:val="uk-UA"/>
        </w:rPr>
        <w:t>Таких зразків прямого й доцільного використання математики при вивченні будь-яких розділів інформатики можна навести дуже багато. Так само широко на уроках математики можна включати можливості ІКТ та відомості з основ інформатики. Ось ще прикла</w:t>
      </w:r>
      <w:r>
        <w:rPr>
          <w:color w:val="000000"/>
          <w:sz w:val="28"/>
          <w:szCs w:val="28"/>
          <w:lang w:val="uk-UA"/>
        </w:rPr>
        <w:t>ди</w:t>
      </w:r>
      <w:r w:rsidRPr="004C44BD">
        <w:rPr>
          <w:color w:val="000000"/>
          <w:sz w:val="28"/>
          <w:szCs w:val="28"/>
          <w:lang w:val="uk-UA"/>
        </w:rPr>
        <w:t xml:space="preserve">. Приблизно </w:t>
      </w:r>
      <w:r>
        <w:rPr>
          <w:color w:val="000000"/>
          <w:sz w:val="28"/>
          <w:szCs w:val="28"/>
          <w:lang w:val="uk-UA"/>
        </w:rPr>
        <w:t>одночасно</w:t>
      </w:r>
      <w:r w:rsidRPr="004C44BD">
        <w:rPr>
          <w:color w:val="000000"/>
          <w:sz w:val="28"/>
          <w:szCs w:val="28"/>
          <w:lang w:val="uk-UA"/>
        </w:rPr>
        <w:t xml:space="preserve"> у восьм</w:t>
      </w:r>
      <w:r>
        <w:rPr>
          <w:color w:val="000000"/>
          <w:sz w:val="28"/>
          <w:szCs w:val="28"/>
          <w:lang w:val="uk-UA"/>
        </w:rPr>
        <w:t>их</w:t>
      </w:r>
      <w:r w:rsidRPr="004C44BD">
        <w:rPr>
          <w:color w:val="000000"/>
          <w:sz w:val="28"/>
          <w:szCs w:val="28"/>
          <w:lang w:val="uk-UA"/>
        </w:rPr>
        <w:t xml:space="preserve"> клас</w:t>
      </w:r>
      <w:r>
        <w:rPr>
          <w:color w:val="000000"/>
          <w:sz w:val="28"/>
          <w:szCs w:val="28"/>
          <w:lang w:val="uk-UA"/>
        </w:rPr>
        <w:t>ах</w:t>
      </w:r>
      <w:r w:rsidRPr="004C44BD">
        <w:rPr>
          <w:color w:val="000000"/>
          <w:sz w:val="28"/>
          <w:szCs w:val="28"/>
          <w:lang w:val="uk-UA"/>
        </w:rPr>
        <w:t xml:space="preserve"> на уроках алгебри вивчають арифметичн</w:t>
      </w:r>
      <w:r>
        <w:rPr>
          <w:color w:val="000000"/>
          <w:sz w:val="28"/>
          <w:szCs w:val="28"/>
          <w:lang w:val="uk-UA"/>
        </w:rPr>
        <w:t>ий</w:t>
      </w:r>
      <w:r w:rsidRPr="004C44BD">
        <w:rPr>
          <w:color w:val="000000"/>
          <w:sz w:val="28"/>
          <w:szCs w:val="28"/>
          <w:lang w:val="uk-UA"/>
        </w:rPr>
        <w:t xml:space="preserve"> квадратн</w:t>
      </w:r>
      <w:r>
        <w:rPr>
          <w:color w:val="000000"/>
          <w:sz w:val="28"/>
          <w:szCs w:val="28"/>
          <w:lang w:val="uk-UA"/>
        </w:rPr>
        <w:t xml:space="preserve">ий </w:t>
      </w:r>
      <w:r w:rsidRPr="004C44BD">
        <w:rPr>
          <w:color w:val="000000"/>
          <w:sz w:val="28"/>
          <w:szCs w:val="28"/>
          <w:lang w:val="uk-UA"/>
        </w:rPr>
        <w:t xml:space="preserve"> кор</w:t>
      </w:r>
      <w:r>
        <w:rPr>
          <w:color w:val="000000"/>
          <w:sz w:val="28"/>
          <w:szCs w:val="28"/>
          <w:lang w:val="uk-UA"/>
        </w:rPr>
        <w:t>і</w:t>
      </w:r>
      <w:r w:rsidRPr="004C44BD">
        <w:rPr>
          <w:color w:val="000000"/>
          <w:sz w:val="28"/>
          <w:szCs w:val="28"/>
          <w:lang w:val="uk-UA"/>
        </w:rPr>
        <w:t>н</w:t>
      </w:r>
      <w:r>
        <w:rPr>
          <w:color w:val="000000"/>
          <w:sz w:val="28"/>
          <w:szCs w:val="28"/>
          <w:lang w:val="uk-UA"/>
        </w:rPr>
        <w:t>ь</w:t>
      </w:r>
      <w:r w:rsidRPr="004C44BD">
        <w:rPr>
          <w:color w:val="000000"/>
          <w:sz w:val="28"/>
          <w:szCs w:val="28"/>
          <w:lang w:val="uk-UA"/>
        </w:rPr>
        <w:t xml:space="preserve">, ірраціональні та дійсні числа, у геометрії задачі на побудови вписаних </w:t>
      </w:r>
      <w:r>
        <w:rPr>
          <w:color w:val="000000"/>
          <w:sz w:val="28"/>
          <w:szCs w:val="28"/>
          <w:lang w:val="uk-UA"/>
        </w:rPr>
        <w:t xml:space="preserve">чи </w:t>
      </w:r>
      <w:r w:rsidRPr="004C44BD">
        <w:rPr>
          <w:color w:val="000000"/>
          <w:sz w:val="28"/>
          <w:szCs w:val="28"/>
          <w:lang w:val="uk-UA"/>
        </w:rPr>
        <w:t xml:space="preserve">описаних трикутників та чотирикутників, а на уроках інформатики побудову графіків та діаграм. Все це можна ефективно поєднати. Демонструючи побудову у </w:t>
      </w:r>
      <w:r w:rsidRPr="008427E4">
        <w:rPr>
          <w:i/>
          <w:color w:val="000000"/>
          <w:sz w:val="28"/>
          <w:szCs w:val="28"/>
          <w:lang w:val="en-US"/>
        </w:rPr>
        <w:t>Microsoft</w:t>
      </w:r>
      <w:r w:rsidRPr="008427E4">
        <w:rPr>
          <w:i/>
          <w:color w:val="000000"/>
          <w:sz w:val="28"/>
          <w:szCs w:val="28"/>
          <w:lang w:val="uk-UA"/>
        </w:rPr>
        <w:t xml:space="preserve"> </w:t>
      </w:r>
      <w:r w:rsidRPr="008427E4">
        <w:rPr>
          <w:i/>
          <w:color w:val="000000"/>
          <w:sz w:val="28"/>
          <w:szCs w:val="28"/>
          <w:lang w:val="en-US"/>
        </w:rPr>
        <w:t>Word</w:t>
      </w:r>
      <w:r w:rsidRPr="004C44BD">
        <w:rPr>
          <w:color w:val="000000"/>
          <w:sz w:val="28"/>
          <w:szCs w:val="28"/>
          <w:lang w:val="uk-UA"/>
        </w:rPr>
        <w:t xml:space="preserve"> малюнків, графіків функцій, зразки розв’язань варіантів контрольної роботи з геометрії чи розбір завдань олімпіади з математики, можна піднести інтерес до програмного забезпечення та вивчення основ інформатики, показати якісно відмінну інформатику від “зависання“ в </w:t>
      </w:r>
      <w:r>
        <w:rPr>
          <w:color w:val="000000"/>
          <w:sz w:val="28"/>
          <w:szCs w:val="28"/>
          <w:lang w:val="uk-UA"/>
        </w:rPr>
        <w:t>і</w:t>
      </w:r>
      <w:r w:rsidRPr="004C44BD">
        <w:rPr>
          <w:color w:val="000000"/>
          <w:sz w:val="28"/>
          <w:szCs w:val="28"/>
          <w:lang w:val="uk-UA"/>
        </w:rPr>
        <w:t xml:space="preserve">нтернеті або від “різання“ до виснаження у комп’ютерні ігри.  </w:t>
      </w:r>
    </w:p>
    <w:p w:rsidR="006E394C" w:rsidRDefault="006E394C" w:rsidP="006E394C">
      <w:pPr>
        <w:pStyle w:val="ae"/>
        <w:spacing w:before="0" w:beforeAutospacing="0" w:after="0" w:afterAutospacing="0"/>
        <w:jc w:val="both"/>
        <w:rPr>
          <w:color w:val="000000"/>
          <w:sz w:val="28"/>
          <w:szCs w:val="28"/>
          <w:lang w:val="uk-UA"/>
        </w:rPr>
      </w:pPr>
      <w:proofErr w:type="gramStart"/>
      <w:r>
        <w:rPr>
          <w:b/>
          <w:i/>
          <w:lang w:val="en-US"/>
        </w:rPr>
        <w:t>V</w:t>
      </w:r>
      <w:r>
        <w:rPr>
          <w:b/>
          <w:i/>
          <w:lang w:val="uk-UA"/>
        </w:rPr>
        <w:t>.2  Бінарні</w:t>
      </w:r>
      <w:proofErr w:type="gramEnd"/>
      <w:r>
        <w:rPr>
          <w:b/>
          <w:i/>
          <w:lang w:val="uk-UA"/>
        </w:rPr>
        <w:t xml:space="preserve"> уроки.</w:t>
      </w:r>
    </w:p>
    <w:p w:rsidR="006E394C" w:rsidRDefault="006E394C" w:rsidP="006E394C">
      <w:pPr>
        <w:pStyle w:val="ae"/>
        <w:spacing w:before="0" w:beforeAutospacing="0" w:after="0" w:afterAutospacing="0"/>
        <w:ind w:firstLine="840"/>
        <w:jc w:val="both"/>
        <w:rPr>
          <w:sz w:val="28"/>
          <w:szCs w:val="28"/>
          <w:lang w:val="uk-UA"/>
        </w:rPr>
      </w:pPr>
      <w:r w:rsidRPr="004C44BD">
        <w:rPr>
          <w:color w:val="000000"/>
          <w:sz w:val="28"/>
          <w:szCs w:val="28"/>
          <w:lang w:val="uk-UA"/>
        </w:rPr>
        <w:t xml:space="preserve">Отже, можна вести мову про </w:t>
      </w:r>
      <w:r w:rsidRPr="004C44BD">
        <w:rPr>
          <w:i/>
          <w:color w:val="000000"/>
          <w:sz w:val="28"/>
          <w:szCs w:val="28"/>
          <w:lang w:val="uk-UA"/>
        </w:rPr>
        <w:t>уроки інформатики із  математи</w:t>
      </w:r>
      <w:r>
        <w:rPr>
          <w:i/>
          <w:color w:val="000000"/>
          <w:sz w:val="28"/>
          <w:szCs w:val="28"/>
          <w:lang w:val="uk-UA"/>
        </w:rPr>
        <w:t>чними елементами</w:t>
      </w:r>
      <w:r w:rsidRPr="004C44BD">
        <w:rPr>
          <w:i/>
          <w:color w:val="000000"/>
          <w:sz w:val="28"/>
          <w:szCs w:val="28"/>
          <w:lang w:val="uk-UA"/>
        </w:rPr>
        <w:t xml:space="preserve"> </w:t>
      </w:r>
      <w:r w:rsidRPr="004C44BD">
        <w:rPr>
          <w:color w:val="000000"/>
          <w:sz w:val="28"/>
          <w:szCs w:val="28"/>
          <w:lang w:val="uk-UA"/>
        </w:rPr>
        <w:t xml:space="preserve">та </w:t>
      </w:r>
      <w:r w:rsidRPr="004C44BD">
        <w:rPr>
          <w:i/>
          <w:color w:val="000000"/>
          <w:sz w:val="28"/>
          <w:szCs w:val="28"/>
          <w:lang w:val="uk-UA"/>
        </w:rPr>
        <w:t>уроки математики із застосуванням інформатики</w:t>
      </w:r>
      <w:r w:rsidRPr="004C44BD">
        <w:rPr>
          <w:color w:val="000000"/>
          <w:sz w:val="28"/>
          <w:szCs w:val="28"/>
          <w:lang w:val="uk-UA"/>
        </w:rPr>
        <w:t xml:space="preserve">. </w:t>
      </w:r>
      <w:r>
        <w:rPr>
          <w:sz w:val="28"/>
          <w:szCs w:val="28"/>
          <w:lang w:val="uk-UA"/>
        </w:rPr>
        <w:t xml:space="preserve">Найвищий ступінь міжпредметних зв’язків досягається в умовах проведення </w:t>
      </w:r>
      <w:r w:rsidRPr="00496DB1">
        <w:rPr>
          <w:i/>
          <w:sz w:val="28"/>
          <w:szCs w:val="28"/>
          <w:lang w:val="uk-UA"/>
        </w:rPr>
        <w:t>бінарн</w:t>
      </w:r>
      <w:r>
        <w:rPr>
          <w:i/>
          <w:sz w:val="28"/>
          <w:szCs w:val="28"/>
          <w:lang w:val="uk-UA"/>
        </w:rPr>
        <w:t>их</w:t>
      </w:r>
      <w:r w:rsidRPr="00496DB1">
        <w:rPr>
          <w:i/>
          <w:sz w:val="28"/>
          <w:szCs w:val="28"/>
          <w:lang w:val="uk-UA"/>
        </w:rPr>
        <w:t xml:space="preserve"> урок</w:t>
      </w:r>
      <w:r>
        <w:rPr>
          <w:i/>
          <w:sz w:val="28"/>
          <w:szCs w:val="28"/>
          <w:lang w:val="uk-UA"/>
        </w:rPr>
        <w:t>ів</w:t>
      </w:r>
      <w:r>
        <w:rPr>
          <w:sz w:val="28"/>
          <w:szCs w:val="28"/>
          <w:lang w:val="uk-UA"/>
        </w:rPr>
        <w:t>.</w:t>
      </w:r>
      <w:r w:rsidRPr="0041486A">
        <w:rPr>
          <w:color w:val="000000"/>
          <w:sz w:val="28"/>
          <w:szCs w:val="28"/>
          <w:lang w:val="uk-UA"/>
        </w:rPr>
        <w:t xml:space="preserve"> </w:t>
      </w:r>
      <w:r>
        <w:rPr>
          <w:color w:val="000000"/>
          <w:sz w:val="28"/>
          <w:szCs w:val="28"/>
          <w:lang w:val="uk-UA"/>
        </w:rPr>
        <w:t>При вивченні інформатики б</w:t>
      </w:r>
      <w:r w:rsidRPr="0041486A">
        <w:rPr>
          <w:color w:val="000000"/>
          <w:sz w:val="28"/>
          <w:szCs w:val="28"/>
          <w:lang w:val="uk-UA"/>
        </w:rPr>
        <w:t>інарні уроки заслуговують</w:t>
      </w:r>
      <w:r>
        <w:rPr>
          <w:color w:val="000000"/>
          <w:sz w:val="28"/>
          <w:szCs w:val="28"/>
          <w:lang w:val="uk-UA"/>
        </w:rPr>
        <w:t xml:space="preserve"> на особливу увагу, тому їм майже цілком було присвячено восьме занятя ОШППД.</w:t>
      </w:r>
      <w:r>
        <w:rPr>
          <w:sz w:val="28"/>
          <w:szCs w:val="28"/>
          <w:lang w:val="uk-UA"/>
        </w:rPr>
        <w:t xml:space="preserve"> </w:t>
      </w:r>
      <w:r>
        <w:rPr>
          <w:color w:val="000000"/>
          <w:sz w:val="28"/>
          <w:szCs w:val="28"/>
          <w:lang w:val="uk-UA"/>
        </w:rPr>
        <w:t xml:space="preserve">Але такий тип уроків слід відрізняти від звичайних </w:t>
      </w:r>
      <w:r w:rsidRPr="00F82B06">
        <w:rPr>
          <w:i/>
          <w:sz w:val="28"/>
          <w:szCs w:val="28"/>
          <w:lang w:val="uk-UA"/>
        </w:rPr>
        <w:t>міжпредметних</w:t>
      </w:r>
      <w:r w:rsidRPr="00F82B06">
        <w:rPr>
          <w:sz w:val="28"/>
          <w:szCs w:val="28"/>
          <w:lang w:val="uk-UA"/>
        </w:rPr>
        <w:t xml:space="preserve"> </w:t>
      </w:r>
      <w:r>
        <w:rPr>
          <w:sz w:val="28"/>
          <w:szCs w:val="28"/>
          <w:lang w:val="uk-UA"/>
        </w:rPr>
        <w:t xml:space="preserve">та </w:t>
      </w:r>
      <w:r w:rsidRPr="00F82B06">
        <w:rPr>
          <w:i/>
          <w:sz w:val="28"/>
          <w:szCs w:val="28"/>
          <w:lang w:val="uk-UA"/>
        </w:rPr>
        <w:t>інтегрованих</w:t>
      </w:r>
      <w:r w:rsidRPr="00F82B06">
        <w:rPr>
          <w:sz w:val="28"/>
          <w:szCs w:val="28"/>
          <w:lang w:val="uk-UA"/>
        </w:rPr>
        <w:t xml:space="preserve"> урок</w:t>
      </w:r>
      <w:r>
        <w:rPr>
          <w:sz w:val="28"/>
          <w:szCs w:val="28"/>
          <w:lang w:val="uk-UA"/>
        </w:rPr>
        <w:t>ів.</w:t>
      </w:r>
    </w:p>
    <w:p w:rsidR="006E394C" w:rsidRDefault="006E394C" w:rsidP="006E394C">
      <w:pPr>
        <w:pStyle w:val="ae"/>
        <w:spacing w:before="0" w:beforeAutospacing="0" w:after="0" w:afterAutospacing="0"/>
        <w:ind w:firstLine="840"/>
        <w:jc w:val="both"/>
        <w:rPr>
          <w:sz w:val="28"/>
          <w:szCs w:val="28"/>
          <w:lang w:val="uk-UA"/>
        </w:rPr>
      </w:pPr>
      <w:r w:rsidRPr="00256A89">
        <w:rPr>
          <w:i/>
          <w:sz w:val="28"/>
          <w:szCs w:val="28"/>
        </w:rPr>
        <w:t>Міжпредметний урок</w:t>
      </w:r>
      <w:r>
        <w:rPr>
          <w:sz w:val="28"/>
          <w:szCs w:val="28"/>
          <w:lang w:val="uk-UA"/>
        </w:rPr>
        <w:t xml:space="preserve"> </w:t>
      </w:r>
      <w:r w:rsidRPr="00067C11">
        <w:rPr>
          <w:sz w:val="28"/>
          <w:szCs w:val="28"/>
        </w:rPr>
        <w:t xml:space="preserve">– </w:t>
      </w:r>
      <w:r w:rsidRPr="00067C11">
        <w:rPr>
          <w:sz w:val="28"/>
          <w:szCs w:val="28"/>
          <w:lang w:val="uk-UA"/>
        </w:rPr>
        <w:t>це</w:t>
      </w:r>
      <w:r w:rsidRPr="00067C11">
        <w:rPr>
          <w:sz w:val="28"/>
          <w:szCs w:val="28"/>
        </w:rPr>
        <w:t xml:space="preserve"> форма занят</w:t>
      </w:r>
      <w:r w:rsidRPr="00067C11">
        <w:rPr>
          <w:sz w:val="28"/>
          <w:szCs w:val="28"/>
          <w:lang w:val="uk-UA"/>
        </w:rPr>
        <w:t>ь</w:t>
      </w:r>
      <w:r w:rsidRPr="00067C11">
        <w:rPr>
          <w:sz w:val="28"/>
          <w:szCs w:val="28"/>
        </w:rPr>
        <w:t xml:space="preserve">, </w:t>
      </w:r>
      <w:r w:rsidRPr="00067C11">
        <w:rPr>
          <w:sz w:val="28"/>
          <w:szCs w:val="28"/>
          <w:lang w:val="uk-UA"/>
        </w:rPr>
        <w:t>яка</w:t>
      </w:r>
      <w:r w:rsidRPr="00067C11">
        <w:rPr>
          <w:sz w:val="28"/>
          <w:szCs w:val="28"/>
        </w:rPr>
        <w:t xml:space="preserve"> </w:t>
      </w:r>
      <w:r w:rsidRPr="00067C11">
        <w:rPr>
          <w:sz w:val="28"/>
          <w:szCs w:val="28"/>
          <w:lang w:val="uk-UA"/>
        </w:rPr>
        <w:t xml:space="preserve">застосовується </w:t>
      </w:r>
      <w:r w:rsidRPr="00067C11">
        <w:rPr>
          <w:sz w:val="28"/>
          <w:szCs w:val="28"/>
        </w:rPr>
        <w:t>на вс</w:t>
      </w:r>
      <w:r w:rsidRPr="00067C11">
        <w:rPr>
          <w:sz w:val="28"/>
          <w:szCs w:val="28"/>
          <w:lang w:val="uk-UA"/>
        </w:rPr>
        <w:t>іх</w:t>
      </w:r>
      <w:r w:rsidRPr="00067C11">
        <w:rPr>
          <w:sz w:val="28"/>
          <w:szCs w:val="28"/>
        </w:rPr>
        <w:t xml:space="preserve"> ступенях </w:t>
      </w:r>
      <w:r w:rsidRPr="00067C11">
        <w:rPr>
          <w:sz w:val="28"/>
          <w:szCs w:val="28"/>
          <w:lang w:val="uk-UA"/>
        </w:rPr>
        <w:t>навчання</w:t>
      </w:r>
      <w:r w:rsidRPr="00067C11">
        <w:rPr>
          <w:sz w:val="28"/>
          <w:szCs w:val="28"/>
        </w:rPr>
        <w:t>.</w:t>
      </w:r>
      <w:r w:rsidRPr="00067C11">
        <w:rPr>
          <w:sz w:val="28"/>
          <w:szCs w:val="28"/>
          <w:lang w:val="uk-UA"/>
        </w:rPr>
        <w:t xml:space="preserve"> Його особливості – </w:t>
      </w:r>
      <w:r w:rsidRPr="00F82B06">
        <w:rPr>
          <w:i/>
          <w:sz w:val="28"/>
          <w:szCs w:val="28"/>
          <w:lang w:val="uk-UA"/>
        </w:rPr>
        <w:t xml:space="preserve">навчальний матеріал ілюструється </w:t>
      </w:r>
      <w:r w:rsidRPr="00467361">
        <w:rPr>
          <w:i/>
          <w:sz w:val="28"/>
          <w:szCs w:val="28"/>
          <w:lang w:val="uk-UA"/>
        </w:rPr>
        <w:t>відомостями з інших предметів</w:t>
      </w:r>
      <w:r w:rsidRPr="00067C11">
        <w:rPr>
          <w:sz w:val="28"/>
          <w:szCs w:val="28"/>
          <w:lang w:val="uk-UA"/>
        </w:rPr>
        <w:t xml:space="preserve">, забезпечує при цьому синхронність навчання по темах кількох предметів, що перетинаються, які розділені в часі на місяці або роки. </w:t>
      </w:r>
      <w:r w:rsidRPr="00067C11">
        <w:rPr>
          <w:sz w:val="28"/>
          <w:szCs w:val="28"/>
        </w:rPr>
        <w:t>М</w:t>
      </w:r>
      <w:r w:rsidRPr="00067C11">
        <w:rPr>
          <w:sz w:val="28"/>
          <w:szCs w:val="28"/>
          <w:lang w:val="uk-UA"/>
        </w:rPr>
        <w:t>і</w:t>
      </w:r>
      <w:r w:rsidRPr="00067C11">
        <w:rPr>
          <w:sz w:val="28"/>
          <w:szCs w:val="28"/>
        </w:rPr>
        <w:t>жпредметн</w:t>
      </w:r>
      <w:r w:rsidRPr="00067C11">
        <w:rPr>
          <w:sz w:val="28"/>
          <w:szCs w:val="28"/>
          <w:lang w:val="uk-UA"/>
        </w:rPr>
        <w:t>и</w:t>
      </w:r>
      <w:r w:rsidRPr="00067C11">
        <w:rPr>
          <w:sz w:val="28"/>
          <w:szCs w:val="28"/>
        </w:rPr>
        <w:t xml:space="preserve">й урок може вести один учитель. </w:t>
      </w:r>
    </w:p>
    <w:p w:rsidR="006E394C" w:rsidRDefault="006E394C" w:rsidP="006E394C">
      <w:pPr>
        <w:ind w:firstLine="840"/>
        <w:jc w:val="both"/>
        <w:rPr>
          <w:sz w:val="28"/>
          <w:szCs w:val="28"/>
          <w:lang w:val="uk-UA"/>
        </w:rPr>
      </w:pPr>
      <w:bookmarkStart w:id="4" w:name="ІнтегрованийУрок"/>
      <w:r w:rsidRPr="00256A89">
        <w:rPr>
          <w:i/>
          <w:sz w:val="28"/>
          <w:szCs w:val="28"/>
          <w:lang w:val="uk-UA"/>
        </w:rPr>
        <w:t>Інтегрований урок</w:t>
      </w:r>
      <w:bookmarkEnd w:id="4"/>
      <w:r>
        <w:rPr>
          <w:b/>
          <w:sz w:val="28"/>
          <w:szCs w:val="28"/>
          <w:lang w:val="uk-UA"/>
        </w:rPr>
        <w:t xml:space="preserve"> </w:t>
      </w:r>
      <w:r w:rsidRPr="00F82B06">
        <w:rPr>
          <w:sz w:val="28"/>
          <w:szCs w:val="28"/>
          <w:lang w:val="uk-UA"/>
        </w:rPr>
        <w:t xml:space="preserve">– </w:t>
      </w:r>
      <w:r w:rsidRPr="0036296B">
        <w:rPr>
          <w:sz w:val="28"/>
          <w:szCs w:val="28"/>
          <w:lang w:val="uk-UA"/>
        </w:rPr>
        <w:t xml:space="preserve">це </w:t>
      </w:r>
      <w:r w:rsidRPr="00F82B06">
        <w:rPr>
          <w:sz w:val="28"/>
          <w:szCs w:val="28"/>
          <w:lang w:val="uk-UA"/>
        </w:rPr>
        <w:t>занят</w:t>
      </w:r>
      <w:r w:rsidRPr="0036296B">
        <w:rPr>
          <w:sz w:val="28"/>
          <w:szCs w:val="28"/>
          <w:lang w:val="uk-UA"/>
        </w:rPr>
        <w:t>тя</w:t>
      </w:r>
      <w:r w:rsidRPr="00F82B06">
        <w:rPr>
          <w:sz w:val="28"/>
          <w:szCs w:val="28"/>
          <w:lang w:val="uk-UA"/>
        </w:rPr>
        <w:t xml:space="preserve">, на </w:t>
      </w:r>
      <w:r w:rsidRPr="0036296B">
        <w:rPr>
          <w:sz w:val="28"/>
          <w:szCs w:val="28"/>
          <w:lang w:val="uk-UA"/>
        </w:rPr>
        <w:t>якому</w:t>
      </w:r>
      <w:r w:rsidRPr="00F82B06">
        <w:rPr>
          <w:sz w:val="28"/>
          <w:szCs w:val="28"/>
          <w:lang w:val="uk-UA"/>
        </w:rPr>
        <w:t xml:space="preserve"> </w:t>
      </w:r>
      <w:r w:rsidRPr="00F82B06">
        <w:rPr>
          <w:i/>
          <w:sz w:val="28"/>
          <w:szCs w:val="28"/>
          <w:lang w:val="uk-UA"/>
        </w:rPr>
        <w:t>визначена тема розглядається з різних точок зору</w:t>
      </w:r>
      <w:r w:rsidRPr="00F82B06">
        <w:rPr>
          <w:sz w:val="28"/>
          <w:szCs w:val="28"/>
          <w:lang w:val="uk-UA"/>
        </w:rPr>
        <w:t xml:space="preserve">, </w:t>
      </w:r>
      <w:r w:rsidRPr="0036296B">
        <w:rPr>
          <w:sz w:val="28"/>
          <w:szCs w:val="28"/>
          <w:lang w:val="uk-UA"/>
        </w:rPr>
        <w:t xml:space="preserve">засобами деяких предметів чи </w:t>
      </w:r>
      <w:r w:rsidRPr="00F82B06">
        <w:rPr>
          <w:sz w:val="28"/>
          <w:szCs w:val="28"/>
          <w:lang w:val="uk-UA"/>
        </w:rPr>
        <w:t>курс</w:t>
      </w:r>
      <w:r w:rsidRPr="0036296B">
        <w:rPr>
          <w:sz w:val="28"/>
          <w:szCs w:val="28"/>
          <w:lang w:val="uk-UA"/>
        </w:rPr>
        <w:t>і</w:t>
      </w:r>
      <w:r w:rsidRPr="00F82B06">
        <w:rPr>
          <w:sz w:val="28"/>
          <w:szCs w:val="28"/>
          <w:lang w:val="uk-UA"/>
        </w:rPr>
        <w:t xml:space="preserve">в. </w:t>
      </w:r>
      <w:r w:rsidRPr="0036296B">
        <w:rPr>
          <w:sz w:val="28"/>
          <w:szCs w:val="28"/>
        </w:rPr>
        <w:t>Ведут</w:t>
      </w:r>
      <w:r w:rsidRPr="0036296B">
        <w:rPr>
          <w:sz w:val="28"/>
          <w:szCs w:val="28"/>
          <w:lang w:val="uk-UA"/>
        </w:rPr>
        <w:t>ь</w:t>
      </w:r>
      <w:r w:rsidRPr="0036296B">
        <w:rPr>
          <w:sz w:val="28"/>
          <w:szCs w:val="28"/>
        </w:rPr>
        <w:t xml:space="preserve"> </w:t>
      </w:r>
      <w:r w:rsidRPr="0036296B">
        <w:rPr>
          <w:sz w:val="28"/>
          <w:szCs w:val="28"/>
          <w:lang w:val="uk-UA"/>
        </w:rPr>
        <w:t>його</w:t>
      </w:r>
      <w:r w:rsidRPr="0036296B">
        <w:rPr>
          <w:sz w:val="28"/>
          <w:szCs w:val="28"/>
        </w:rPr>
        <w:t xml:space="preserve"> </w:t>
      </w:r>
      <w:r w:rsidRPr="0036296B">
        <w:rPr>
          <w:sz w:val="28"/>
          <w:szCs w:val="28"/>
          <w:lang w:val="uk-UA"/>
        </w:rPr>
        <w:t xml:space="preserve">кілька </w:t>
      </w:r>
      <w:r w:rsidRPr="0036296B">
        <w:rPr>
          <w:sz w:val="28"/>
          <w:szCs w:val="28"/>
          <w:lang w:val="uk-UA"/>
        </w:rPr>
        <w:lastRenderedPageBreak/>
        <w:t>учителів</w:t>
      </w:r>
      <w:r w:rsidRPr="0036296B">
        <w:rPr>
          <w:sz w:val="28"/>
          <w:szCs w:val="28"/>
        </w:rPr>
        <w:t>. Напри</w:t>
      </w:r>
      <w:r w:rsidRPr="0036296B">
        <w:rPr>
          <w:sz w:val="28"/>
          <w:szCs w:val="28"/>
          <w:lang w:val="uk-UA"/>
        </w:rPr>
        <w:t>клад</w:t>
      </w:r>
      <w:r w:rsidRPr="0036296B">
        <w:rPr>
          <w:sz w:val="28"/>
          <w:szCs w:val="28"/>
        </w:rPr>
        <w:t>: пресс-конференция</w:t>
      </w:r>
      <w:r w:rsidRPr="0036296B">
        <w:rPr>
          <w:sz w:val="28"/>
          <w:szCs w:val="28"/>
          <w:lang w:val="uk-UA"/>
        </w:rPr>
        <w:t>,</w:t>
      </w:r>
      <w:r w:rsidRPr="0036296B">
        <w:rPr>
          <w:sz w:val="28"/>
          <w:szCs w:val="28"/>
        </w:rPr>
        <w:t xml:space="preserve"> конференц</w:t>
      </w:r>
      <w:r>
        <w:rPr>
          <w:sz w:val="28"/>
          <w:szCs w:val="28"/>
          <w:lang w:val="uk-UA"/>
        </w:rPr>
        <w:t>і</w:t>
      </w:r>
      <w:r w:rsidRPr="0036296B">
        <w:rPr>
          <w:sz w:val="28"/>
          <w:szCs w:val="28"/>
        </w:rPr>
        <w:t>я-за</w:t>
      </w:r>
      <w:r w:rsidRPr="0036296B">
        <w:rPr>
          <w:sz w:val="28"/>
          <w:szCs w:val="28"/>
          <w:lang w:val="uk-UA"/>
        </w:rPr>
        <w:t>хист</w:t>
      </w:r>
      <w:r w:rsidRPr="0036296B">
        <w:rPr>
          <w:sz w:val="28"/>
          <w:szCs w:val="28"/>
        </w:rPr>
        <w:t>, кругл</w:t>
      </w:r>
      <w:r w:rsidRPr="0036296B">
        <w:rPr>
          <w:sz w:val="28"/>
          <w:szCs w:val="28"/>
          <w:lang w:val="uk-UA"/>
        </w:rPr>
        <w:t>и</w:t>
      </w:r>
      <w:r w:rsidRPr="0036296B">
        <w:rPr>
          <w:sz w:val="28"/>
          <w:szCs w:val="28"/>
        </w:rPr>
        <w:t xml:space="preserve">й </w:t>
      </w:r>
      <w:proofErr w:type="gramStart"/>
      <w:r w:rsidRPr="0036296B">
        <w:rPr>
          <w:sz w:val="28"/>
          <w:szCs w:val="28"/>
        </w:rPr>
        <w:t>ст</w:t>
      </w:r>
      <w:proofErr w:type="gramEnd"/>
      <w:r w:rsidRPr="0036296B">
        <w:rPr>
          <w:sz w:val="28"/>
          <w:szCs w:val="28"/>
          <w:lang w:val="uk-UA"/>
        </w:rPr>
        <w:t>і</w:t>
      </w:r>
      <w:r w:rsidRPr="0036296B">
        <w:rPr>
          <w:sz w:val="28"/>
          <w:szCs w:val="28"/>
        </w:rPr>
        <w:t xml:space="preserve">л </w:t>
      </w:r>
      <w:r w:rsidRPr="0036296B">
        <w:rPr>
          <w:sz w:val="28"/>
          <w:szCs w:val="28"/>
          <w:lang w:val="uk-UA"/>
        </w:rPr>
        <w:t>т</w:t>
      </w:r>
      <w:r>
        <w:rPr>
          <w:sz w:val="28"/>
          <w:szCs w:val="28"/>
          <w:lang w:val="uk-UA"/>
        </w:rPr>
        <w:t>ощо.</w:t>
      </w:r>
    </w:p>
    <w:p w:rsidR="006E394C" w:rsidRDefault="006E394C" w:rsidP="006E394C">
      <w:pPr>
        <w:ind w:firstLine="840"/>
        <w:jc w:val="both"/>
        <w:rPr>
          <w:sz w:val="28"/>
          <w:szCs w:val="28"/>
          <w:lang w:val="uk-UA"/>
        </w:rPr>
      </w:pPr>
      <w:r>
        <w:rPr>
          <w:sz w:val="28"/>
          <w:szCs w:val="28"/>
          <w:lang w:val="uk-UA"/>
        </w:rPr>
        <w:t xml:space="preserve">У методичній літературі </w:t>
      </w:r>
      <w:bookmarkStart w:id="5" w:name="БінУр"/>
      <w:r w:rsidRPr="00C25CC4">
        <w:rPr>
          <w:i/>
          <w:sz w:val="28"/>
          <w:szCs w:val="28"/>
          <w:lang w:val="uk-UA"/>
        </w:rPr>
        <w:t>бінарні уроки</w:t>
      </w:r>
      <w:r>
        <w:rPr>
          <w:sz w:val="28"/>
          <w:szCs w:val="28"/>
          <w:lang w:val="uk-UA"/>
        </w:rPr>
        <w:t xml:space="preserve"> та їх завдання </w:t>
      </w:r>
      <w:bookmarkEnd w:id="5"/>
      <w:r>
        <w:rPr>
          <w:sz w:val="28"/>
          <w:szCs w:val="28"/>
          <w:lang w:val="uk-UA"/>
        </w:rPr>
        <w:t xml:space="preserve">трактуються по різному. Переважає застаріле, надто спрощене уявлення, коли під бінарними маються на увазі всі уроки із елементами міжпредметних зв’язків, уроки з використанням інформаційно-комп’ютерних технологій, </w:t>
      </w:r>
      <w:bookmarkStart w:id="6" w:name="НавчаючіПрограми"/>
      <w:r w:rsidRPr="00496DB1">
        <w:rPr>
          <w:sz w:val="28"/>
          <w:szCs w:val="28"/>
          <w:lang w:val="uk-UA"/>
        </w:rPr>
        <w:t>навчаючих програм</w:t>
      </w:r>
      <w:bookmarkEnd w:id="6"/>
      <w:r>
        <w:rPr>
          <w:sz w:val="28"/>
          <w:szCs w:val="28"/>
          <w:lang w:val="uk-UA"/>
        </w:rPr>
        <w:t xml:space="preserve"> тощо. </w:t>
      </w:r>
    </w:p>
    <w:p w:rsidR="006E394C" w:rsidRDefault="006E394C" w:rsidP="006E394C">
      <w:pPr>
        <w:pStyle w:val="ae"/>
        <w:spacing w:before="0" w:beforeAutospacing="0" w:after="0" w:afterAutospacing="0"/>
        <w:ind w:firstLine="840"/>
        <w:jc w:val="both"/>
        <w:rPr>
          <w:color w:val="000000"/>
          <w:sz w:val="28"/>
          <w:szCs w:val="28"/>
          <w:lang w:val="uk-UA"/>
        </w:rPr>
      </w:pPr>
      <w:r>
        <w:rPr>
          <w:sz w:val="28"/>
          <w:szCs w:val="28"/>
          <w:lang w:val="uk-UA"/>
        </w:rPr>
        <w:t xml:space="preserve">Інший погляд на бінарні уроки трактує їх, як </w:t>
      </w:r>
      <w:r w:rsidRPr="00393B80">
        <w:rPr>
          <w:color w:val="000000"/>
          <w:sz w:val="28"/>
          <w:szCs w:val="28"/>
          <w:lang w:val="uk-UA"/>
        </w:rPr>
        <w:t xml:space="preserve">варіанти </w:t>
      </w:r>
      <w:r w:rsidRPr="00FE6EA2">
        <w:rPr>
          <w:i/>
          <w:color w:val="000000"/>
          <w:sz w:val="28"/>
          <w:szCs w:val="28"/>
          <w:lang w:val="uk-UA"/>
        </w:rPr>
        <w:t>нетрадиційних уроків</w:t>
      </w:r>
      <w:r w:rsidRPr="00EF5B86">
        <w:rPr>
          <w:rStyle w:val="a5"/>
          <w:color w:val="000000"/>
          <w:sz w:val="20"/>
          <w:lang w:val="uk-UA"/>
        </w:rPr>
        <w:footnoteReference w:id="18"/>
      </w:r>
      <w:r>
        <w:rPr>
          <w:color w:val="000000"/>
          <w:sz w:val="28"/>
          <w:szCs w:val="28"/>
          <w:lang w:val="uk-UA"/>
        </w:rPr>
        <w:t xml:space="preserve">, </w:t>
      </w:r>
      <w:r w:rsidRPr="00FE6EA2">
        <w:rPr>
          <w:color w:val="000000"/>
          <w:sz w:val="28"/>
          <w:szCs w:val="28"/>
          <w:lang w:val="uk-UA"/>
        </w:rPr>
        <w:t xml:space="preserve">що часто використовуються в інноваційній роботі </w:t>
      </w:r>
      <w:r w:rsidRPr="00393B80">
        <w:rPr>
          <w:color w:val="000000"/>
          <w:sz w:val="28"/>
          <w:szCs w:val="28"/>
          <w:lang w:val="uk-UA"/>
        </w:rPr>
        <w:t xml:space="preserve">та спрямовані на </w:t>
      </w:r>
      <w:r>
        <w:rPr>
          <w:i/>
          <w:color w:val="000000"/>
          <w:sz w:val="28"/>
          <w:szCs w:val="28"/>
          <w:lang w:val="uk-UA"/>
        </w:rPr>
        <w:t xml:space="preserve">об’єднання окремих тем </w:t>
      </w:r>
      <w:r w:rsidRPr="00C04CFC">
        <w:rPr>
          <w:i/>
          <w:color w:val="000000"/>
          <w:sz w:val="28"/>
          <w:szCs w:val="28"/>
          <w:lang w:val="uk-UA"/>
        </w:rPr>
        <w:t>суміжних предметів у рамках одного уроку</w:t>
      </w:r>
      <w:r w:rsidRPr="00393B80">
        <w:rPr>
          <w:color w:val="000000"/>
          <w:sz w:val="28"/>
          <w:szCs w:val="28"/>
          <w:lang w:val="uk-UA"/>
        </w:rPr>
        <w:t>, наприклад фізики та біології, математики та фізики, математики та хімії, хімії та біології</w:t>
      </w:r>
      <w:r>
        <w:rPr>
          <w:color w:val="000000"/>
          <w:sz w:val="28"/>
          <w:szCs w:val="28"/>
          <w:lang w:val="uk-UA"/>
        </w:rPr>
        <w:t>. Інакше кажучи, б</w:t>
      </w:r>
      <w:r w:rsidRPr="00393B80">
        <w:rPr>
          <w:color w:val="000000"/>
          <w:sz w:val="28"/>
          <w:szCs w:val="28"/>
          <w:lang w:val="uk-UA"/>
        </w:rPr>
        <w:t>інарни</w:t>
      </w:r>
      <w:r>
        <w:rPr>
          <w:color w:val="000000"/>
          <w:sz w:val="28"/>
          <w:szCs w:val="28"/>
          <w:lang w:val="uk-UA"/>
        </w:rPr>
        <w:t>м</w:t>
      </w:r>
      <w:r w:rsidRPr="00393B80">
        <w:rPr>
          <w:color w:val="000000"/>
          <w:sz w:val="28"/>
          <w:szCs w:val="28"/>
          <w:lang w:val="uk-UA"/>
        </w:rPr>
        <w:t xml:space="preserve"> урок</w:t>
      </w:r>
      <w:r>
        <w:rPr>
          <w:color w:val="000000"/>
          <w:sz w:val="28"/>
          <w:szCs w:val="28"/>
          <w:lang w:val="uk-UA"/>
        </w:rPr>
        <w:t xml:space="preserve">ом вважається </w:t>
      </w:r>
      <w:r w:rsidRPr="00393B80">
        <w:rPr>
          <w:color w:val="000000"/>
          <w:sz w:val="28"/>
          <w:szCs w:val="28"/>
          <w:lang w:val="uk-UA"/>
        </w:rPr>
        <w:t>навчальне заняття, яке об</w:t>
      </w:r>
      <w:r>
        <w:rPr>
          <w:color w:val="000000"/>
          <w:sz w:val="28"/>
          <w:szCs w:val="28"/>
          <w:lang w:val="uk-UA"/>
        </w:rPr>
        <w:t>’</w:t>
      </w:r>
      <w:r w:rsidRPr="00393B80">
        <w:rPr>
          <w:color w:val="000000"/>
          <w:sz w:val="28"/>
          <w:szCs w:val="28"/>
          <w:lang w:val="uk-UA"/>
        </w:rPr>
        <w:t xml:space="preserve">єднує </w:t>
      </w:r>
      <w:r>
        <w:rPr>
          <w:color w:val="000000"/>
          <w:sz w:val="28"/>
          <w:szCs w:val="28"/>
          <w:lang w:val="uk-UA"/>
        </w:rPr>
        <w:t xml:space="preserve">вивчення тем </w:t>
      </w:r>
      <w:r w:rsidRPr="00393B80">
        <w:rPr>
          <w:color w:val="000000"/>
          <w:sz w:val="28"/>
          <w:szCs w:val="28"/>
          <w:lang w:val="uk-UA"/>
        </w:rPr>
        <w:t>двох предметів одного циклу (або освітньої галузі) в одному уроці</w:t>
      </w:r>
      <w:r>
        <w:rPr>
          <w:color w:val="000000"/>
          <w:sz w:val="28"/>
          <w:szCs w:val="28"/>
          <w:lang w:val="uk-UA"/>
        </w:rPr>
        <w:t>. З таким трактуванням слід погодитись, але із деякими застереженнями.</w:t>
      </w:r>
      <w:r w:rsidRPr="00C04CFC">
        <w:rPr>
          <w:color w:val="000000"/>
          <w:sz w:val="28"/>
          <w:szCs w:val="28"/>
          <w:lang w:val="uk-UA"/>
        </w:rPr>
        <w:t xml:space="preserve"> </w:t>
      </w:r>
      <w:r>
        <w:rPr>
          <w:color w:val="000000"/>
          <w:sz w:val="28"/>
          <w:szCs w:val="28"/>
          <w:lang w:val="uk-UA"/>
        </w:rPr>
        <w:t xml:space="preserve">Адже дві різні теми не можна вивчати </w:t>
      </w:r>
      <w:r w:rsidRPr="00B4470C">
        <w:rPr>
          <w:i/>
          <w:color w:val="000000"/>
          <w:sz w:val="28"/>
          <w:szCs w:val="28"/>
          <w:lang w:val="uk-UA"/>
        </w:rPr>
        <w:t>одночасно</w:t>
      </w:r>
      <w:r>
        <w:rPr>
          <w:color w:val="000000"/>
          <w:sz w:val="28"/>
          <w:szCs w:val="28"/>
          <w:lang w:val="uk-UA"/>
        </w:rPr>
        <w:t xml:space="preserve"> і </w:t>
      </w:r>
      <w:r w:rsidRPr="00B4470C">
        <w:rPr>
          <w:i/>
          <w:color w:val="000000"/>
          <w:sz w:val="28"/>
          <w:szCs w:val="28"/>
          <w:lang w:val="uk-UA"/>
        </w:rPr>
        <w:t>паралельно</w:t>
      </w:r>
      <w:r>
        <w:rPr>
          <w:color w:val="000000"/>
          <w:sz w:val="28"/>
          <w:szCs w:val="28"/>
          <w:lang w:val="uk-UA"/>
        </w:rPr>
        <w:t xml:space="preserve">. Іх можна </w:t>
      </w:r>
      <w:r w:rsidRPr="00B4470C">
        <w:rPr>
          <w:i/>
          <w:color w:val="000000"/>
          <w:sz w:val="28"/>
          <w:szCs w:val="28"/>
          <w:lang w:val="uk-UA"/>
        </w:rPr>
        <w:t>об’єднати в одну</w:t>
      </w:r>
      <w:r>
        <w:rPr>
          <w:color w:val="000000"/>
          <w:sz w:val="28"/>
          <w:szCs w:val="28"/>
          <w:lang w:val="uk-UA"/>
        </w:rPr>
        <w:t xml:space="preserve">, ширшу тему, або вивчати послідовно, </w:t>
      </w:r>
      <w:r w:rsidRPr="00B4470C">
        <w:rPr>
          <w:i/>
          <w:color w:val="000000"/>
          <w:sz w:val="28"/>
          <w:szCs w:val="28"/>
          <w:lang w:val="uk-UA"/>
        </w:rPr>
        <w:t>застосувавши результати вивчення першої для вивчення другої</w:t>
      </w:r>
      <w:r>
        <w:rPr>
          <w:color w:val="000000"/>
          <w:sz w:val="28"/>
          <w:szCs w:val="28"/>
          <w:lang w:val="uk-UA"/>
        </w:rPr>
        <w:t xml:space="preserve">. Тобто, у бінарних уроках </w:t>
      </w:r>
      <w:r w:rsidRPr="00C04CFC">
        <w:rPr>
          <w:i/>
          <w:color w:val="000000"/>
          <w:sz w:val="28"/>
          <w:szCs w:val="28"/>
          <w:lang w:val="uk-UA"/>
        </w:rPr>
        <w:t>виклад чи дослідження проблеми одного предмету знаходить продовження в іншому</w:t>
      </w:r>
      <w:r>
        <w:rPr>
          <w:color w:val="000000"/>
          <w:sz w:val="28"/>
          <w:szCs w:val="28"/>
          <w:lang w:val="uk-UA"/>
        </w:rPr>
        <w:t>,</w:t>
      </w:r>
      <w:r w:rsidRPr="00393B80">
        <w:rPr>
          <w:color w:val="000000"/>
          <w:sz w:val="28"/>
          <w:szCs w:val="28"/>
          <w:lang w:val="uk-UA"/>
        </w:rPr>
        <w:t xml:space="preserve"> міжпредметні зв’язки реалізуються в процесі викладання дисциплін однієї освітньої галузі. </w:t>
      </w:r>
    </w:p>
    <w:p w:rsidR="006E394C" w:rsidRDefault="006E394C" w:rsidP="006E394C">
      <w:pPr>
        <w:pStyle w:val="ae"/>
        <w:spacing w:before="0" w:beforeAutospacing="0" w:after="0" w:afterAutospacing="0"/>
        <w:ind w:firstLine="840"/>
        <w:jc w:val="both"/>
        <w:rPr>
          <w:color w:val="000000"/>
          <w:sz w:val="28"/>
          <w:szCs w:val="28"/>
          <w:lang w:val="uk-UA"/>
        </w:rPr>
      </w:pPr>
      <w:r>
        <w:rPr>
          <w:color w:val="000000"/>
          <w:sz w:val="28"/>
          <w:szCs w:val="28"/>
          <w:lang w:val="uk-UA"/>
        </w:rPr>
        <w:t>Традиційно вважається, що бінарний урок</w:t>
      </w:r>
      <w:r w:rsidRPr="00C04CFC">
        <w:rPr>
          <w:color w:val="000000"/>
          <w:sz w:val="28"/>
          <w:szCs w:val="28"/>
          <w:lang w:val="uk-UA"/>
        </w:rPr>
        <w:t xml:space="preserve"> </w:t>
      </w:r>
      <w:r w:rsidRPr="00393B80">
        <w:rPr>
          <w:color w:val="000000"/>
          <w:sz w:val="28"/>
          <w:szCs w:val="28"/>
          <w:lang w:val="uk-UA"/>
        </w:rPr>
        <w:t xml:space="preserve">як правило </w:t>
      </w:r>
      <w:r w:rsidRPr="00C04CFC">
        <w:rPr>
          <w:color w:val="000000"/>
          <w:sz w:val="28"/>
          <w:szCs w:val="28"/>
          <w:lang w:val="uk-UA"/>
        </w:rPr>
        <w:t>проводят</w:t>
      </w:r>
      <w:r w:rsidRPr="00393B80">
        <w:rPr>
          <w:color w:val="000000"/>
          <w:sz w:val="28"/>
          <w:szCs w:val="28"/>
          <w:lang w:val="uk-UA"/>
        </w:rPr>
        <w:t>ь</w:t>
      </w:r>
      <w:r w:rsidRPr="00C04CFC">
        <w:rPr>
          <w:color w:val="000000"/>
          <w:sz w:val="28"/>
          <w:szCs w:val="28"/>
          <w:lang w:val="uk-UA"/>
        </w:rPr>
        <w:t xml:space="preserve"> два учител</w:t>
      </w:r>
      <w:r w:rsidRPr="00393B80">
        <w:rPr>
          <w:color w:val="000000"/>
          <w:sz w:val="28"/>
          <w:szCs w:val="28"/>
          <w:lang w:val="uk-UA"/>
        </w:rPr>
        <w:t>і</w:t>
      </w:r>
      <w:r>
        <w:rPr>
          <w:color w:val="000000"/>
          <w:sz w:val="28"/>
          <w:szCs w:val="28"/>
          <w:lang w:val="uk-UA"/>
        </w:rPr>
        <w:t xml:space="preserve">, а тому </w:t>
      </w:r>
      <w:r w:rsidRPr="00B4470C">
        <w:rPr>
          <w:i/>
          <w:color w:val="000000"/>
          <w:sz w:val="28"/>
          <w:szCs w:val="28"/>
          <w:lang w:val="uk-UA"/>
        </w:rPr>
        <w:t>основною метою бінарних уроків вважається розвиток співробітництва педагогів і формування в учнів переконання в зв’язності та єдності предметів</w:t>
      </w:r>
      <w:r>
        <w:rPr>
          <w:color w:val="000000"/>
          <w:sz w:val="28"/>
          <w:szCs w:val="28"/>
          <w:lang w:val="uk-UA"/>
        </w:rPr>
        <w:t>, що не може становити особливої цінності для процесу навчання</w:t>
      </w:r>
      <w:r w:rsidRPr="00C04CFC">
        <w:rPr>
          <w:color w:val="000000"/>
          <w:sz w:val="28"/>
          <w:szCs w:val="28"/>
          <w:lang w:val="uk-UA"/>
        </w:rPr>
        <w:t>.</w:t>
      </w:r>
      <w:r>
        <w:rPr>
          <w:color w:val="000000"/>
          <w:sz w:val="28"/>
          <w:szCs w:val="28"/>
          <w:lang w:val="uk-UA"/>
        </w:rPr>
        <w:t xml:space="preserve"> Дійсно, чи має </w:t>
      </w:r>
      <w:r w:rsidRPr="00240D13">
        <w:rPr>
          <w:i/>
          <w:color w:val="000000"/>
          <w:sz w:val="28"/>
          <w:szCs w:val="28"/>
          <w:lang w:val="uk-UA"/>
        </w:rPr>
        <w:t>принципове значення</w:t>
      </w:r>
      <w:r>
        <w:rPr>
          <w:color w:val="000000"/>
          <w:sz w:val="28"/>
          <w:szCs w:val="28"/>
          <w:lang w:val="uk-UA"/>
        </w:rPr>
        <w:t xml:space="preserve"> для вивчення окремих предметів </w:t>
      </w:r>
      <w:r w:rsidRPr="00240D13">
        <w:rPr>
          <w:i/>
          <w:color w:val="000000"/>
          <w:sz w:val="28"/>
          <w:szCs w:val="28"/>
          <w:lang w:val="uk-UA"/>
        </w:rPr>
        <w:t>співробітництво двох педагогів</w:t>
      </w:r>
      <w:r>
        <w:rPr>
          <w:color w:val="000000"/>
          <w:sz w:val="28"/>
          <w:szCs w:val="28"/>
          <w:lang w:val="uk-UA"/>
        </w:rPr>
        <w:t xml:space="preserve">? Відчуття зв’язності та єдності предметів також не може бути самоціллю, адже воно природньо виникає на етапі узагальнення і є функцією міцності засвоєння знань, умінь та навичок. </w:t>
      </w:r>
    </w:p>
    <w:p w:rsidR="006E394C" w:rsidRPr="0086491C" w:rsidRDefault="006E394C" w:rsidP="006E394C">
      <w:pPr>
        <w:pStyle w:val="ae"/>
        <w:spacing w:before="0" w:beforeAutospacing="0" w:after="0" w:afterAutospacing="0"/>
        <w:ind w:firstLine="840"/>
        <w:jc w:val="both"/>
        <w:rPr>
          <w:color w:val="000000"/>
          <w:sz w:val="28"/>
          <w:szCs w:val="28"/>
          <w:lang w:val="uk-UA"/>
        </w:rPr>
      </w:pPr>
      <w:r>
        <w:rPr>
          <w:color w:val="000000"/>
          <w:sz w:val="28"/>
          <w:szCs w:val="28"/>
          <w:lang w:val="uk-UA"/>
        </w:rPr>
        <w:t>Дотримуючись вищеописаних ознак та вимог, і</w:t>
      </w:r>
      <w:r>
        <w:rPr>
          <w:sz w:val="28"/>
          <w:szCs w:val="28"/>
          <w:lang w:val="uk-UA"/>
        </w:rPr>
        <w:t>нколи можна “створити“ (що й зустрічається в методичній літературі) досить незвичайний, зовні а то й по змісту навіть</w:t>
      </w:r>
      <w:r w:rsidRPr="00B4470C">
        <w:rPr>
          <w:sz w:val="28"/>
          <w:szCs w:val="28"/>
          <w:lang w:val="uk-UA"/>
        </w:rPr>
        <w:t xml:space="preserve"> казуїстичний </w:t>
      </w:r>
      <w:bookmarkStart w:id="7" w:name="ЗразкиБінарнихУроків"/>
      <w:r w:rsidRPr="00B4470C">
        <w:rPr>
          <w:sz w:val="28"/>
          <w:szCs w:val="28"/>
          <w:lang w:val="uk-UA"/>
        </w:rPr>
        <w:t>зразок</w:t>
      </w:r>
      <w:r>
        <w:rPr>
          <w:sz w:val="28"/>
          <w:szCs w:val="28"/>
          <w:lang w:val="uk-UA"/>
        </w:rPr>
        <w:t xml:space="preserve"> уроку</w:t>
      </w:r>
      <w:bookmarkEnd w:id="7"/>
      <w:r>
        <w:rPr>
          <w:sz w:val="28"/>
          <w:szCs w:val="28"/>
          <w:lang w:val="uk-UA"/>
        </w:rPr>
        <w:t>:</w:t>
      </w:r>
      <w:r w:rsidRPr="00240D13">
        <w:rPr>
          <w:color w:val="000000"/>
          <w:lang w:val="uk-UA"/>
        </w:rPr>
        <w:t xml:space="preserve"> </w:t>
      </w:r>
      <w:bookmarkStart w:id="8" w:name="МатематикаФізкультура"/>
      <w:r>
        <w:rPr>
          <w:color w:val="000000"/>
          <w:lang w:val="uk-UA"/>
        </w:rPr>
        <w:t>у</w:t>
      </w:r>
      <w:r w:rsidRPr="0086491C">
        <w:rPr>
          <w:color w:val="000000"/>
          <w:sz w:val="28"/>
          <w:szCs w:val="28"/>
          <w:lang w:val="uk-UA"/>
        </w:rPr>
        <w:t>читель математики проводить зі своїм колегою по фізкультурі</w:t>
      </w:r>
      <w:bookmarkEnd w:id="8"/>
      <w:r w:rsidRPr="0086491C">
        <w:rPr>
          <w:color w:val="000000"/>
          <w:sz w:val="28"/>
          <w:szCs w:val="28"/>
          <w:lang w:val="uk-UA"/>
        </w:rPr>
        <w:t xml:space="preserve"> бінарний урок, наприклад</w:t>
      </w:r>
      <w:r>
        <w:rPr>
          <w:color w:val="000000"/>
          <w:sz w:val="28"/>
          <w:szCs w:val="28"/>
          <w:lang w:val="uk-UA"/>
        </w:rPr>
        <w:t>,</w:t>
      </w:r>
      <w:r w:rsidRPr="0086491C">
        <w:rPr>
          <w:color w:val="000000"/>
          <w:sz w:val="28"/>
          <w:szCs w:val="28"/>
          <w:lang w:val="uk-UA"/>
        </w:rPr>
        <w:t xml:space="preserve"> </w:t>
      </w:r>
      <w:r>
        <w:rPr>
          <w:color w:val="000000"/>
          <w:sz w:val="28"/>
          <w:szCs w:val="28"/>
          <w:lang w:val="uk-UA"/>
        </w:rPr>
        <w:t>”Е</w:t>
      </w:r>
      <w:r w:rsidRPr="0086491C">
        <w:rPr>
          <w:color w:val="000000"/>
          <w:sz w:val="28"/>
          <w:szCs w:val="28"/>
          <w:lang w:val="uk-UA"/>
        </w:rPr>
        <w:t>стафета с математичними завданнями</w:t>
      </w:r>
      <w:r>
        <w:rPr>
          <w:color w:val="000000"/>
          <w:sz w:val="28"/>
          <w:szCs w:val="28"/>
          <w:lang w:val="uk-UA"/>
        </w:rPr>
        <w:t>”</w:t>
      </w:r>
      <w:r w:rsidRPr="0086491C">
        <w:rPr>
          <w:color w:val="000000"/>
          <w:sz w:val="28"/>
          <w:szCs w:val="28"/>
          <w:lang w:val="uk-UA"/>
        </w:rPr>
        <w:t xml:space="preserve">. </w:t>
      </w:r>
      <w:r>
        <w:rPr>
          <w:color w:val="000000"/>
          <w:sz w:val="28"/>
          <w:szCs w:val="28"/>
          <w:lang w:val="uk-UA"/>
        </w:rPr>
        <w:t>Пропонується п</w:t>
      </w:r>
      <w:r w:rsidRPr="0086491C">
        <w:rPr>
          <w:color w:val="000000"/>
          <w:sz w:val="28"/>
          <w:szCs w:val="28"/>
          <w:lang w:val="uk-UA"/>
        </w:rPr>
        <w:t>ерекинутись</w:t>
      </w:r>
      <w:r w:rsidRPr="0086491C">
        <w:rPr>
          <w:color w:val="000000"/>
          <w:sz w:val="28"/>
          <w:szCs w:val="28"/>
        </w:rPr>
        <w:t xml:space="preserve"> </w:t>
      </w:r>
      <w:r w:rsidRPr="0086491C">
        <w:rPr>
          <w:color w:val="000000"/>
          <w:sz w:val="28"/>
          <w:szCs w:val="28"/>
          <w:lang w:val="uk-UA"/>
        </w:rPr>
        <w:t>у</w:t>
      </w:r>
      <w:r w:rsidRPr="0086491C">
        <w:rPr>
          <w:color w:val="000000"/>
          <w:sz w:val="28"/>
          <w:szCs w:val="28"/>
        </w:rPr>
        <w:t>перед</w:t>
      </w:r>
      <w:r w:rsidRPr="0086491C">
        <w:rPr>
          <w:color w:val="000000"/>
          <w:sz w:val="28"/>
          <w:szCs w:val="28"/>
          <w:lang w:val="uk-UA"/>
        </w:rPr>
        <w:t xml:space="preserve"> через голову</w:t>
      </w:r>
      <w:r w:rsidRPr="0086491C">
        <w:rPr>
          <w:color w:val="000000"/>
          <w:sz w:val="28"/>
          <w:szCs w:val="28"/>
        </w:rPr>
        <w:t>, взят</w:t>
      </w:r>
      <w:r w:rsidRPr="0086491C">
        <w:rPr>
          <w:color w:val="000000"/>
          <w:sz w:val="28"/>
          <w:szCs w:val="28"/>
          <w:lang w:val="uk-UA"/>
        </w:rPr>
        <w:t>и</w:t>
      </w:r>
      <w:r w:rsidRPr="0086491C">
        <w:rPr>
          <w:color w:val="000000"/>
          <w:sz w:val="28"/>
          <w:szCs w:val="28"/>
        </w:rPr>
        <w:t xml:space="preserve"> картку, проб</w:t>
      </w:r>
      <w:r w:rsidRPr="0086491C">
        <w:rPr>
          <w:color w:val="000000"/>
          <w:sz w:val="28"/>
          <w:szCs w:val="28"/>
          <w:lang w:val="uk-UA"/>
        </w:rPr>
        <w:t>ігти</w:t>
      </w:r>
      <w:r w:rsidRPr="0086491C">
        <w:rPr>
          <w:color w:val="000000"/>
          <w:sz w:val="28"/>
          <w:szCs w:val="28"/>
        </w:rPr>
        <w:t xml:space="preserve"> по перевернут</w:t>
      </w:r>
      <w:r w:rsidRPr="0086491C">
        <w:rPr>
          <w:color w:val="000000"/>
          <w:sz w:val="28"/>
          <w:szCs w:val="28"/>
          <w:lang w:val="uk-UA"/>
        </w:rPr>
        <w:t>і</w:t>
      </w:r>
      <w:r w:rsidRPr="0086491C">
        <w:rPr>
          <w:color w:val="000000"/>
          <w:sz w:val="28"/>
          <w:szCs w:val="28"/>
        </w:rPr>
        <w:t xml:space="preserve">й </w:t>
      </w:r>
      <w:r w:rsidRPr="0086491C">
        <w:rPr>
          <w:color w:val="000000"/>
          <w:sz w:val="28"/>
          <w:szCs w:val="28"/>
          <w:lang w:val="uk-UA"/>
        </w:rPr>
        <w:t>лаві</w:t>
      </w:r>
      <w:r w:rsidRPr="0086491C">
        <w:rPr>
          <w:color w:val="000000"/>
          <w:sz w:val="28"/>
          <w:szCs w:val="28"/>
        </w:rPr>
        <w:t xml:space="preserve">, </w:t>
      </w:r>
      <w:r w:rsidRPr="0086491C">
        <w:rPr>
          <w:color w:val="000000"/>
          <w:sz w:val="28"/>
          <w:szCs w:val="28"/>
          <w:lang w:val="uk-UA"/>
        </w:rPr>
        <w:t>зупинитись</w:t>
      </w:r>
      <w:r w:rsidRPr="0086491C">
        <w:rPr>
          <w:color w:val="000000"/>
          <w:sz w:val="28"/>
          <w:szCs w:val="28"/>
        </w:rPr>
        <w:t xml:space="preserve">, </w:t>
      </w:r>
      <w:r w:rsidRPr="0086491C">
        <w:rPr>
          <w:color w:val="000000"/>
          <w:sz w:val="28"/>
          <w:szCs w:val="28"/>
          <w:lang w:val="uk-UA"/>
        </w:rPr>
        <w:t>визначити</w:t>
      </w:r>
      <w:r w:rsidRPr="0086491C">
        <w:rPr>
          <w:color w:val="000000"/>
          <w:sz w:val="28"/>
          <w:szCs w:val="28"/>
        </w:rPr>
        <w:t xml:space="preserve">, </w:t>
      </w:r>
      <w:r w:rsidRPr="0086491C">
        <w:rPr>
          <w:color w:val="000000"/>
          <w:sz w:val="28"/>
          <w:szCs w:val="28"/>
          <w:lang w:val="uk-UA"/>
        </w:rPr>
        <w:t xml:space="preserve">чи </w:t>
      </w:r>
      <w:r w:rsidRPr="0086491C">
        <w:rPr>
          <w:color w:val="000000"/>
          <w:sz w:val="28"/>
          <w:szCs w:val="28"/>
        </w:rPr>
        <w:t>стандартн</w:t>
      </w:r>
      <w:r w:rsidRPr="0086491C">
        <w:rPr>
          <w:color w:val="000000"/>
          <w:sz w:val="28"/>
          <w:szCs w:val="28"/>
          <w:lang w:val="uk-UA"/>
        </w:rPr>
        <w:t>и</w:t>
      </w:r>
      <w:r w:rsidRPr="0086491C">
        <w:rPr>
          <w:color w:val="000000"/>
          <w:sz w:val="28"/>
          <w:szCs w:val="28"/>
        </w:rPr>
        <w:t xml:space="preserve">й </w:t>
      </w:r>
      <w:r w:rsidRPr="0086491C">
        <w:rPr>
          <w:color w:val="000000"/>
          <w:sz w:val="28"/>
          <w:szCs w:val="28"/>
          <w:lang w:val="uk-UA"/>
        </w:rPr>
        <w:t xml:space="preserve">вигляд </w:t>
      </w:r>
      <w:r w:rsidRPr="0086491C">
        <w:rPr>
          <w:color w:val="000000"/>
          <w:sz w:val="28"/>
          <w:szCs w:val="28"/>
        </w:rPr>
        <w:t>одночлен</w:t>
      </w:r>
      <w:r w:rsidRPr="0086491C">
        <w:rPr>
          <w:color w:val="000000"/>
          <w:sz w:val="28"/>
          <w:szCs w:val="28"/>
          <w:lang w:val="uk-UA"/>
        </w:rPr>
        <w:t>а записано на картці</w:t>
      </w:r>
      <w:r w:rsidRPr="0086491C">
        <w:rPr>
          <w:color w:val="000000"/>
          <w:sz w:val="28"/>
          <w:szCs w:val="28"/>
        </w:rPr>
        <w:t xml:space="preserve">, </w:t>
      </w:r>
      <w:r w:rsidRPr="0086491C">
        <w:rPr>
          <w:color w:val="000000"/>
          <w:sz w:val="28"/>
          <w:szCs w:val="28"/>
          <w:lang w:val="uk-UA"/>
        </w:rPr>
        <w:t>і</w:t>
      </w:r>
      <w:r w:rsidRPr="0086491C">
        <w:rPr>
          <w:color w:val="000000"/>
          <w:sz w:val="28"/>
          <w:szCs w:val="28"/>
        </w:rPr>
        <w:t xml:space="preserve"> по</w:t>
      </w:r>
      <w:r w:rsidRPr="0086491C">
        <w:rPr>
          <w:color w:val="000000"/>
          <w:sz w:val="28"/>
          <w:szCs w:val="28"/>
          <w:lang w:val="uk-UA"/>
        </w:rPr>
        <w:t xml:space="preserve">класти </w:t>
      </w:r>
      <w:r w:rsidRPr="0086491C">
        <w:rPr>
          <w:color w:val="000000"/>
          <w:sz w:val="28"/>
          <w:szCs w:val="28"/>
        </w:rPr>
        <w:t>картку на п</w:t>
      </w:r>
      <w:r w:rsidRPr="0086491C">
        <w:rPr>
          <w:color w:val="000000"/>
          <w:sz w:val="28"/>
          <w:szCs w:val="28"/>
          <w:lang w:val="uk-UA"/>
        </w:rPr>
        <w:t>ідлогу</w:t>
      </w:r>
      <w:r w:rsidRPr="0086491C">
        <w:rPr>
          <w:color w:val="000000"/>
          <w:sz w:val="28"/>
          <w:szCs w:val="28"/>
        </w:rPr>
        <w:t xml:space="preserve">. </w:t>
      </w:r>
      <w:r w:rsidRPr="0086491C">
        <w:rPr>
          <w:color w:val="000000"/>
          <w:sz w:val="28"/>
          <w:szCs w:val="28"/>
          <w:lang w:val="uk-UA"/>
        </w:rPr>
        <w:t>Наступні вправи е</w:t>
      </w:r>
      <w:r w:rsidRPr="0086491C">
        <w:rPr>
          <w:color w:val="000000"/>
          <w:sz w:val="28"/>
          <w:szCs w:val="28"/>
        </w:rPr>
        <w:t>стафет</w:t>
      </w:r>
      <w:r w:rsidRPr="0086491C">
        <w:rPr>
          <w:color w:val="000000"/>
          <w:sz w:val="28"/>
          <w:szCs w:val="28"/>
          <w:lang w:val="uk-UA"/>
        </w:rPr>
        <w:t>и</w:t>
      </w:r>
      <w:r w:rsidRPr="0086491C">
        <w:rPr>
          <w:color w:val="000000"/>
          <w:sz w:val="28"/>
          <w:szCs w:val="28"/>
        </w:rPr>
        <w:t>: доб</w:t>
      </w:r>
      <w:r w:rsidRPr="0086491C">
        <w:rPr>
          <w:color w:val="000000"/>
          <w:sz w:val="28"/>
          <w:szCs w:val="28"/>
          <w:lang w:val="uk-UA"/>
        </w:rPr>
        <w:t xml:space="preserve">ігти </w:t>
      </w:r>
      <w:r w:rsidRPr="0086491C">
        <w:rPr>
          <w:color w:val="000000"/>
          <w:sz w:val="28"/>
          <w:szCs w:val="28"/>
        </w:rPr>
        <w:t>до парт</w:t>
      </w:r>
      <w:r w:rsidRPr="0086491C">
        <w:rPr>
          <w:color w:val="000000"/>
          <w:sz w:val="28"/>
          <w:szCs w:val="28"/>
          <w:lang w:val="uk-UA"/>
        </w:rPr>
        <w:t>и</w:t>
      </w:r>
      <w:r w:rsidRPr="0086491C">
        <w:rPr>
          <w:color w:val="000000"/>
          <w:sz w:val="28"/>
          <w:szCs w:val="28"/>
        </w:rPr>
        <w:t>, записат</w:t>
      </w:r>
      <w:r w:rsidRPr="0086491C">
        <w:rPr>
          <w:color w:val="000000"/>
          <w:sz w:val="28"/>
          <w:szCs w:val="28"/>
          <w:lang w:val="uk-UA"/>
        </w:rPr>
        <w:t>и</w:t>
      </w:r>
      <w:r w:rsidRPr="0086491C">
        <w:rPr>
          <w:color w:val="000000"/>
          <w:sz w:val="28"/>
          <w:szCs w:val="28"/>
        </w:rPr>
        <w:t xml:space="preserve"> одночлен в стандартном</w:t>
      </w:r>
      <w:r w:rsidRPr="0086491C">
        <w:rPr>
          <w:color w:val="000000"/>
          <w:sz w:val="28"/>
          <w:szCs w:val="28"/>
          <w:lang w:val="uk-UA"/>
        </w:rPr>
        <w:t>у</w:t>
      </w:r>
      <w:r w:rsidRPr="0086491C">
        <w:rPr>
          <w:color w:val="000000"/>
          <w:sz w:val="28"/>
          <w:szCs w:val="28"/>
        </w:rPr>
        <w:t xml:space="preserve"> ви</w:t>
      </w:r>
      <w:r w:rsidRPr="0086491C">
        <w:rPr>
          <w:color w:val="000000"/>
          <w:sz w:val="28"/>
          <w:szCs w:val="28"/>
          <w:lang w:val="uk-UA"/>
        </w:rPr>
        <w:t>гляді</w:t>
      </w:r>
      <w:r w:rsidRPr="0086491C">
        <w:rPr>
          <w:color w:val="000000"/>
          <w:sz w:val="28"/>
          <w:szCs w:val="28"/>
        </w:rPr>
        <w:t xml:space="preserve">, </w:t>
      </w:r>
      <w:r w:rsidRPr="0086491C">
        <w:rPr>
          <w:color w:val="000000"/>
          <w:sz w:val="28"/>
          <w:szCs w:val="28"/>
          <w:lang w:val="uk-UA"/>
        </w:rPr>
        <w:t xml:space="preserve">назад рухатись стрибками </w:t>
      </w:r>
      <w:r w:rsidRPr="0086491C">
        <w:rPr>
          <w:color w:val="000000"/>
          <w:sz w:val="28"/>
          <w:szCs w:val="28"/>
        </w:rPr>
        <w:t>на прав</w:t>
      </w:r>
      <w:r w:rsidRPr="0086491C">
        <w:rPr>
          <w:color w:val="000000"/>
          <w:sz w:val="28"/>
          <w:szCs w:val="28"/>
          <w:lang w:val="uk-UA"/>
        </w:rPr>
        <w:t>і</w:t>
      </w:r>
      <w:r w:rsidRPr="0086491C">
        <w:rPr>
          <w:color w:val="000000"/>
          <w:sz w:val="28"/>
          <w:szCs w:val="28"/>
        </w:rPr>
        <w:t>й но</w:t>
      </w:r>
      <w:r w:rsidRPr="0086491C">
        <w:rPr>
          <w:color w:val="000000"/>
          <w:sz w:val="28"/>
          <w:szCs w:val="28"/>
          <w:lang w:val="uk-UA"/>
        </w:rPr>
        <w:t>зі</w:t>
      </w:r>
      <w:r w:rsidRPr="0086491C">
        <w:rPr>
          <w:color w:val="000000"/>
          <w:sz w:val="28"/>
          <w:szCs w:val="28"/>
        </w:rPr>
        <w:t xml:space="preserve"> по </w:t>
      </w:r>
      <w:r w:rsidRPr="0086491C">
        <w:rPr>
          <w:color w:val="000000"/>
          <w:sz w:val="28"/>
          <w:szCs w:val="28"/>
          <w:lang w:val="uk-UA"/>
        </w:rPr>
        <w:t>лаві</w:t>
      </w:r>
      <w:r w:rsidRPr="0086491C">
        <w:rPr>
          <w:color w:val="000000"/>
          <w:sz w:val="28"/>
          <w:szCs w:val="28"/>
        </w:rPr>
        <w:t>,</w:t>
      </w:r>
      <w:r w:rsidRPr="0086491C">
        <w:rPr>
          <w:color w:val="000000"/>
          <w:sz w:val="28"/>
          <w:szCs w:val="28"/>
          <w:lang w:val="uk-UA"/>
        </w:rPr>
        <w:t xml:space="preserve"> перекинутись у</w:t>
      </w:r>
      <w:r w:rsidRPr="0086491C">
        <w:rPr>
          <w:color w:val="000000"/>
          <w:sz w:val="28"/>
          <w:szCs w:val="28"/>
        </w:rPr>
        <w:t>перед</w:t>
      </w:r>
      <w:r w:rsidRPr="0086491C">
        <w:rPr>
          <w:color w:val="000000"/>
          <w:sz w:val="28"/>
          <w:szCs w:val="28"/>
          <w:lang w:val="uk-UA"/>
        </w:rPr>
        <w:t xml:space="preserve"> через голову</w:t>
      </w:r>
      <w:r w:rsidRPr="0086491C">
        <w:rPr>
          <w:color w:val="000000"/>
          <w:sz w:val="28"/>
          <w:szCs w:val="28"/>
        </w:rPr>
        <w:t>.</w:t>
      </w:r>
      <w:r>
        <w:rPr>
          <w:color w:val="000000"/>
          <w:sz w:val="28"/>
          <w:szCs w:val="28"/>
          <w:lang w:val="uk-UA"/>
        </w:rPr>
        <w:t xml:space="preserve"> </w:t>
      </w:r>
      <w:r w:rsidRPr="0086491C">
        <w:rPr>
          <w:color w:val="000000"/>
          <w:sz w:val="28"/>
          <w:szCs w:val="28"/>
          <w:lang w:val="uk-UA"/>
        </w:rPr>
        <w:t xml:space="preserve"> </w:t>
      </w:r>
    </w:p>
    <w:p w:rsidR="006E394C" w:rsidRPr="00240D13" w:rsidRDefault="006E394C" w:rsidP="006E394C">
      <w:pPr>
        <w:pStyle w:val="ae"/>
        <w:spacing w:before="0" w:beforeAutospacing="0" w:after="0" w:afterAutospacing="0"/>
        <w:ind w:firstLine="840"/>
        <w:jc w:val="both"/>
        <w:rPr>
          <w:sz w:val="28"/>
          <w:szCs w:val="28"/>
          <w:lang w:val="uk-UA"/>
        </w:rPr>
      </w:pPr>
      <w:r>
        <w:rPr>
          <w:sz w:val="28"/>
          <w:szCs w:val="28"/>
          <w:lang w:val="uk-UA"/>
        </w:rPr>
        <w:t xml:space="preserve">Згідно опису </w:t>
      </w:r>
      <w:r w:rsidRPr="00EF5B86">
        <w:rPr>
          <w:bCs/>
          <w:color w:val="000000"/>
          <w:sz w:val="28"/>
          <w:szCs w:val="28"/>
          <w:lang w:val="uk-UA"/>
        </w:rPr>
        <w:t>Ю.А. Самарін</w:t>
      </w:r>
      <w:r>
        <w:rPr>
          <w:bCs/>
          <w:color w:val="000000"/>
          <w:sz w:val="28"/>
          <w:szCs w:val="28"/>
          <w:lang w:val="uk-UA"/>
        </w:rPr>
        <w:t>а д</w:t>
      </w:r>
      <w:r w:rsidRPr="00240D13">
        <w:rPr>
          <w:color w:val="000000"/>
          <w:sz w:val="28"/>
          <w:szCs w:val="28"/>
        </w:rPr>
        <w:t>ан</w:t>
      </w:r>
      <w:r w:rsidRPr="00240D13">
        <w:rPr>
          <w:color w:val="000000"/>
          <w:sz w:val="28"/>
          <w:szCs w:val="28"/>
          <w:lang w:val="uk-UA"/>
        </w:rPr>
        <w:t>и</w:t>
      </w:r>
      <w:r w:rsidRPr="00240D13">
        <w:rPr>
          <w:color w:val="000000"/>
          <w:sz w:val="28"/>
          <w:szCs w:val="28"/>
        </w:rPr>
        <w:t>й вид занят</w:t>
      </w:r>
      <w:r w:rsidRPr="00240D13">
        <w:rPr>
          <w:color w:val="000000"/>
          <w:sz w:val="28"/>
          <w:szCs w:val="28"/>
          <w:lang w:val="uk-UA"/>
        </w:rPr>
        <w:t>тя</w:t>
      </w:r>
      <w:r w:rsidRPr="00240D13">
        <w:rPr>
          <w:color w:val="000000"/>
          <w:sz w:val="28"/>
          <w:szCs w:val="28"/>
        </w:rPr>
        <w:t xml:space="preserve"> </w:t>
      </w:r>
      <w:r w:rsidRPr="00240D13">
        <w:rPr>
          <w:color w:val="000000"/>
          <w:sz w:val="28"/>
          <w:szCs w:val="28"/>
          <w:lang w:val="uk-UA"/>
        </w:rPr>
        <w:t>цікавий</w:t>
      </w:r>
      <w:r w:rsidRPr="00240D13">
        <w:rPr>
          <w:color w:val="000000"/>
          <w:sz w:val="28"/>
          <w:szCs w:val="28"/>
        </w:rPr>
        <w:t xml:space="preserve"> т</w:t>
      </w:r>
      <w:r w:rsidRPr="00240D13">
        <w:rPr>
          <w:color w:val="000000"/>
          <w:sz w:val="28"/>
          <w:szCs w:val="28"/>
          <w:lang w:val="uk-UA"/>
        </w:rPr>
        <w:t>и</w:t>
      </w:r>
      <w:r w:rsidRPr="00240D13">
        <w:rPr>
          <w:color w:val="000000"/>
          <w:sz w:val="28"/>
          <w:szCs w:val="28"/>
        </w:rPr>
        <w:t xml:space="preserve">м, </w:t>
      </w:r>
      <w:r w:rsidRPr="00240D13">
        <w:rPr>
          <w:color w:val="000000"/>
          <w:sz w:val="28"/>
          <w:szCs w:val="28"/>
          <w:lang w:val="uk-UA"/>
        </w:rPr>
        <w:t>що</w:t>
      </w:r>
      <w:r w:rsidRPr="00240D13">
        <w:rPr>
          <w:color w:val="000000"/>
          <w:sz w:val="28"/>
          <w:szCs w:val="28"/>
        </w:rPr>
        <w:t xml:space="preserve"> можн</w:t>
      </w:r>
      <w:r w:rsidRPr="00240D13">
        <w:rPr>
          <w:color w:val="000000"/>
          <w:sz w:val="28"/>
          <w:szCs w:val="28"/>
          <w:lang w:val="uk-UA"/>
        </w:rPr>
        <w:t>а</w:t>
      </w:r>
      <w:r w:rsidRPr="00240D13">
        <w:rPr>
          <w:color w:val="000000"/>
          <w:sz w:val="28"/>
          <w:szCs w:val="28"/>
        </w:rPr>
        <w:t xml:space="preserve"> актив</w:t>
      </w:r>
      <w:r w:rsidRPr="00240D13">
        <w:rPr>
          <w:color w:val="000000"/>
          <w:sz w:val="28"/>
          <w:szCs w:val="28"/>
          <w:lang w:val="uk-UA"/>
        </w:rPr>
        <w:t>і</w:t>
      </w:r>
      <w:r w:rsidRPr="00240D13">
        <w:rPr>
          <w:color w:val="000000"/>
          <w:sz w:val="28"/>
          <w:szCs w:val="28"/>
        </w:rPr>
        <w:t>з</w:t>
      </w:r>
      <w:r w:rsidRPr="00240D13">
        <w:rPr>
          <w:color w:val="000000"/>
          <w:sz w:val="28"/>
          <w:szCs w:val="28"/>
          <w:lang w:val="uk-UA"/>
        </w:rPr>
        <w:t>увати</w:t>
      </w:r>
      <w:r w:rsidRPr="00240D13">
        <w:rPr>
          <w:color w:val="000000"/>
          <w:sz w:val="28"/>
          <w:szCs w:val="28"/>
        </w:rPr>
        <w:t xml:space="preserve"> м</w:t>
      </w:r>
      <w:r w:rsidRPr="00240D13">
        <w:rPr>
          <w:color w:val="000000"/>
          <w:sz w:val="28"/>
          <w:szCs w:val="28"/>
          <w:lang w:val="uk-UA"/>
        </w:rPr>
        <w:t>и</w:t>
      </w:r>
      <w:r w:rsidRPr="00240D13">
        <w:rPr>
          <w:color w:val="000000"/>
          <w:sz w:val="28"/>
          <w:szCs w:val="28"/>
        </w:rPr>
        <w:t>слитель</w:t>
      </w:r>
      <w:r w:rsidRPr="00240D13">
        <w:rPr>
          <w:color w:val="000000"/>
          <w:sz w:val="28"/>
          <w:szCs w:val="28"/>
          <w:lang w:val="uk-UA"/>
        </w:rPr>
        <w:t>ську е</w:t>
      </w:r>
      <w:r w:rsidRPr="00240D13">
        <w:rPr>
          <w:color w:val="000000"/>
          <w:sz w:val="28"/>
          <w:szCs w:val="28"/>
        </w:rPr>
        <w:t>нерг</w:t>
      </w:r>
      <w:r w:rsidRPr="00240D13">
        <w:rPr>
          <w:color w:val="000000"/>
          <w:sz w:val="28"/>
          <w:szCs w:val="28"/>
          <w:lang w:val="uk-UA"/>
        </w:rPr>
        <w:t>і</w:t>
      </w:r>
      <w:r w:rsidRPr="00240D13">
        <w:rPr>
          <w:color w:val="000000"/>
          <w:sz w:val="28"/>
          <w:szCs w:val="28"/>
        </w:rPr>
        <w:t>ю через ф</w:t>
      </w:r>
      <w:r>
        <w:rPr>
          <w:color w:val="000000"/>
          <w:sz w:val="28"/>
          <w:szCs w:val="28"/>
          <w:lang w:val="uk-UA"/>
        </w:rPr>
        <w:t>і</w:t>
      </w:r>
      <w:r w:rsidRPr="00240D13">
        <w:rPr>
          <w:color w:val="000000"/>
          <w:sz w:val="28"/>
          <w:szCs w:val="28"/>
        </w:rPr>
        <w:t>зич</w:t>
      </w:r>
      <w:r w:rsidRPr="00240D13">
        <w:rPr>
          <w:color w:val="000000"/>
          <w:sz w:val="28"/>
          <w:szCs w:val="28"/>
          <w:lang w:val="uk-UA"/>
        </w:rPr>
        <w:t>ні</w:t>
      </w:r>
      <w:r w:rsidRPr="00240D13">
        <w:rPr>
          <w:color w:val="000000"/>
          <w:sz w:val="28"/>
          <w:szCs w:val="28"/>
        </w:rPr>
        <w:t xml:space="preserve"> </w:t>
      </w:r>
      <w:r w:rsidRPr="00240D13">
        <w:rPr>
          <w:color w:val="000000"/>
          <w:sz w:val="28"/>
          <w:szCs w:val="28"/>
          <w:lang w:val="uk-UA"/>
        </w:rPr>
        <w:t>вправи</w:t>
      </w:r>
      <w:r w:rsidRPr="00240D13">
        <w:rPr>
          <w:color w:val="000000"/>
          <w:sz w:val="28"/>
          <w:szCs w:val="28"/>
        </w:rPr>
        <w:t>. Занят</w:t>
      </w:r>
      <w:r w:rsidRPr="00240D13">
        <w:rPr>
          <w:color w:val="000000"/>
          <w:sz w:val="28"/>
          <w:szCs w:val="28"/>
          <w:lang w:val="uk-UA"/>
        </w:rPr>
        <w:t>т</w:t>
      </w:r>
      <w:r w:rsidRPr="00240D13">
        <w:rPr>
          <w:color w:val="000000"/>
          <w:sz w:val="28"/>
          <w:szCs w:val="28"/>
        </w:rPr>
        <w:t>я проходят</w:t>
      </w:r>
      <w:r w:rsidRPr="00240D13">
        <w:rPr>
          <w:color w:val="000000"/>
          <w:sz w:val="28"/>
          <w:szCs w:val="28"/>
          <w:lang w:val="uk-UA"/>
        </w:rPr>
        <w:t>ь</w:t>
      </w:r>
      <w:r>
        <w:rPr>
          <w:color w:val="000000"/>
          <w:sz w:val="28"/>
          <w:szCs w:val="28"/>
          <w:lang w:val="uk-UA"/>
        </w:rPr>
        <w:t xml:space="preserve"> </w:t>
      </w:r>
      <w:r w:rsidRPr="00240D13">
        <w:rPr>
          <w:color w:val="000000"/>
          <w:sz w:val="28"/>
          <w:szCs w:val="28"/>
        </w:rPr>
        <w:t>на муз</w:t>
      </w:r>
      <w:r w:rsidRPr="00240D13">
        <w:rPr>
          <w:color w:val="000000"/>
          <w:sz w:val="28"/>
          <w:szCs w:val="28"/>
          <w:lang w:val="uk-UA"/>
        </w:rPr>
        <w:t xml:space="preserve">ичному </w:t>
      </w:r>
      <w:r w:rsidRPr="00240D13">
        <w:rPr>
          <w:color w:val="000000"/>
          <w:sz w:val="28"/>
          <w:szCs w:val="28"/>
        </w:rPr>
        <w:t>фон</w:t>
      </w:r>
      <w:r w:rsidRPr="00240D13">
        <w:rPr>
          <w:color w:val="000000"/>
          <w:sz w:val="28"/>
          <w:szCs w:val="28"/>
          <w:lang w:val="uk-UA"/>
        </w:rPr>
        <w:t>і</w:t>
      </w:r>
      <w:r w:rsidRPr="00240D13">
        <w:rPr>
          <w:color w:val="000000"/>
          <w:sz w:val="28"/>
          <w:szCs w:val="28"/>
        </w:rPr>
        <w:t>. Уч</w:t>
      </w:r>
      <w:r w:rsidRPr="00240D13">
        <w:rPr>
          <w:color w:val="000000"/>
          <w:sz w:val="28"/>
          <w:szCs w:val="28"/>
          <w:lang w:val="uk-UA"/>
        </w:rPr>
        <w:t>ні</w:t>
      </w:r>
      <w:r w:rsidRPr="00240D13">
        <w:rPr>
          <w:color w:val="000000"/>
          <w:sz w:val="28"/>
          <w:szCs w:val="28"/>
        </w:rPr>
        <w:t xml:space="preserve"> </w:t>
      </w:r>
      <w:r w:rsidRPr="00240D13">
        <w:rPr>
          <w:color w:val="000000"/>
          <w:sz w:val="28"/>
          <w:szCs w:val="28"/>
          <w:lang w:val="uk-UA"/>
        </w:rPr>
        <w:t xml:space="preserve">одержують </w:t>
      </w:r>
      <w:r w:rsidRPr="00240D13">
        <w:rPr>
          <w:color w:val="000000"/>
          <w:sz w:val="28"/>
          <w:szCs w:val="28"/>
        </w:rPr>
        <w:t xml:space="preserve">по </w:t>
      </w:r>
      <w:r w:rsidRPr="00240D13">
        <w:rPr>
          <w:color w:val="000000"/>
          <w:sz w:val="28"/>
          <w:szCs w:val="28"/>
          <w:lang w:val="uk-UA"/>
        </w:rPr>
        <w:t xml:space="preserve">декілька оцінок </w:t>
      </w:r>
      <w:r w:rsidRPr="00240D13">
        <w:rPr>
          <w:color w:val="000000"/>
          <w:sz w:val="28"/>
          <w:szCs w:val="28"/>
        </w:rPr>
        <w:t>за урок.</w:t>
      </w:r>
      <w:r w:rsidRPr="00240D13">
        <w:rPr>
          <w:color w:val="000000"/>
          <w:sz w:val="28"/>
          <w:szCs w:val="28"/>
          <w:lang w:val="uk-UA"/>
        </w:rPr>
        <w:t xml:space="preserve"> </w:t>
      </w:r>
    </w:p>
    <w:p w:rsidR="006E394C" w:rsidRPr="00155B04" w:rsidRDefault="006E394C" w:rsidP="006E394C">
      <w:pPr>
        <w:pStyle w:val="ae"/>
        <w:spacing w:before="0" w:beforeAutospacing="0" w:after="0" w:afterAutospacing="0"/>
        <w:ind w:firstLine="840"/>
        <w:jc w:val="both"/>
        <w:rPr>
          <w:sz w:val="28"/>
          <w:szCs w:val="28"/>
          <w:lang w:val="uk-UA"/>
        </w:rPr>
      </w:pPr>
      <w:r>
        <w:rPr>
          <w:sz w:val="28"/>
          <w:szCs w:val="28"/>
          <w:lang w:val="uk-UA"/>
        </w:rPr>
        <w:t>Правда там же можна зустріти застереження, що такі б</w:t>
      </w:r>
      <w:r w:rsidRPr="006169F8">
        <w:rPr>
          <w:sz w:val="28"/>
          <w:szCs w:val="28"/>
          <w:lang w:val="uk-UA"/>
        </w:rPr>
        <w:t>і</w:t>
      </w:r>
      <w:r w:rsidRPr="00155B04">
        <w:rPr>
          <w:sz w:val="28"/>
          <w:szCs w:val="28"/>
          <w:lang w:val="uk-UA"/>
        </w:rPr>
        <w:t>нарн</w:t>
      </w:r>
      <w:r w:rsidRPr="006169F8">
        <w:rPr>
          <w:sz w:val="28"/>
          <w:szCs w:val="28"/>
          <w:lang w:val="uk-UA"/>
        </w:rPr>
        <w:t>і</w:t>
      </w:r>
      <w:r w:rsidRPr="00155B04">
        <w:rPr>
          <w:sz w:val="28"/>
          <w:szCs w:val="28"/>
          <w:lang w:val="uk-UA"/>
        </w:rPr>
        <w:t xml:space="preserve"> уроки не мо</w:t>
      </w:r>
      <w:r w:rsidRPr="006169F8">
        <w:rPr>
          <w:sz w:val="28"/>
          <w:szCs w:val="28"/>
          <w:lang w:val="uk-UA"/>
        </w:rPr>
        <w:t>жуть</w:t>
      </w:r>
      <w:r w:rsidRPr="00155B04">
        <w:rPr>
          <w:sz w:val="28"/>
          <w:szCs w:val="28"/>
          <w:lang w:val="uk-UA"/>
        </w:rPr>
        <w:t xml:space="preserve"> </w:t>
      </w:r>
      <w:r w:rsidRPr="006169F8">
        <w:rPr>
          <w:sz w:val="28"/>
          <w:szCs w:val="28"/>
          <w:lang w:val="uk-UA"/>
        </w:rPr>
        <w:t>застосовуватись часто</w:t>
      </w:r>
      <w:r w:rsidRPr="00155B04">
        <w:rPr>
          <w:sz w:val="28"/>
          <w:szCs w:val="28"/>
          <w:lang w:val="uk-UA"/>
        </w:rPr>
        <w:t xml:space="preserve"> </w:t>
      </w:r>
      <w:r w:rsidRPr="006169F8">
        <w:rPr>
          <w:sz w:val="28"/>
          <w:szCs w:val="28"/>
          <w:lang w:val="uk-UA"/>
        </w:rPr>
        <w:t>у</w:t>
      </w:r>
      <w:r w:rsidRPr="00155B04">
        <w:rPr>
          <w:sz w:val="28"/>
          <w:szCs w:val="28"/>
          <w:lang w:val="uk-UA"/>
        </w:rPr>
        <w:t xml:space="preserve"> педагог</w:t>
      </w:r>
      <w:r w:rsidRPr="006169F8">
        <w:rPr>
          <w:sz w:val="28"/>
          <w:szCs w:val="28"/>
          <w:lang w:val="uk-UA"/>
        </w:rPr>
        <w:t>і</w:t>
      </w:r>
      <w:r w:rsidRPr="00155B04">
        <w:rPr>
          <w:sz w:val="28"/>
          <w:szCs w:val="28"/>
          <w:lang w:val="uk-UA"/>
        </w:rPr>
        <w:t>ч</w:t>
      </w:r>
      <w:r w:rsidRPr="006169F8">
        <w:rPr>
          <w:sz w:val="28"/>
          <w:szCs w:val="28"/>
          <w:lang w:val="uk-UA"/>
        </w:rPr>
        <w:t>ній</w:t>
      </w:r>
      <w:r w:rsidRPr="00155B04">
        <w:rPr>
          <w:sz w:val="28"/>
          <w:szCs w:val="28"/>
          <w:lang w:val="uk-UA"/>
        </w:rPr>
        <w:t xml:space="preserve"> </w:t>
      </w:r>
      <w:r w:rsidRPr="006169F8">
        <w:rPr>
          <w:sz w:val="28"/>
          <w:szCs w:val="28"/>
          <w:lang w:val="uk-UA"/>
        </w:rPr>
        <w:t>практиці</w:t>
      </w:r>
      <w:r w:rsidRPr="00155B04">
        <w:rPr>
          <w:sz w:val="28"/>
          <w:szCs w:val="28"/>
          <w:lang w:val="uk-UA"/>
        </w:rPr>
        <w:t xml:space="preserve"> </w:t>
      </w:r>
      <w:r w:rsidRPr="006169F8">
        <w:rPr>
          <w:sz w:val="28"/>
          <w:szCs w:val="28"/>
          <w:lang w:val="uk-UA"/>
        </w:rPr>
        <w:t xml:space="preserve">через їхню складність </w:t>
      </w:r>
      <w:r>
        <w:rPr>
          <w:sz w:val="28"/>
          <w:szCs w:val="28"/>
          <w:lang w:val="uk-UA"/>
        </w:rPr>
        <w:t xml:space="preserve">у </w:t>
      </w:r>
      <w:r w:rsidRPr="00155B04">
        <w:rPr>
          <w:sz w:val="28"/>
          <w:szCs w:val="28"/>
          <w:lang w:val="uk-UA"/>
        </w:rPr>
        <w:lastRenderedPageBreak/>
        <w:t>п</w:t>
      </w:r>
      <w:r w:rsidRPr="006169F8">
        <w:rPr>
          <w:sz w:val="28"/>
          <w:szCs w:val="28"/>
          <w:lang w:val="uk-UA"/>
        </w:rPr>
        <w:t>і</w:t>
      </w:r>
      <w:r w:rsidRPr="00155B04">
        <w:rPr>
          <w:sz w:val="28"/>
          <w:szCs w:val="28"/>
          <w:lang w:val="uk-UA"/>
        </w:rPr>
        <w:t>дготов</w:t>
      </w:r>
      <w:r w:rsidRPr="006169F8">
        <w:rPr>
          <w:sz w:val="28"/>
          <w:szCs w:val="28"/>
          <w:lang w:val="uk-UA"/>
        </w:rPr>
        <w:t>ці</w:t>
      </w:r>
      <w:r>
        <w:rPr>
          <w:sz w:val="28"/>
          <w:szCs w:val="28"/>
          <w:lang w:val="uk-UA"/>
        </w:rPr>
        <w:t>, а також через п</w:t>
      </w:r>
      <w:r w:rsidRPr="00155B04">
        <w:rPr>
          <w:sz w:val="28"/>
          <w:szCs w:val="28"/>
          <w:lang w:val="uk-UA"/>
        </w:rPr>
        <w:t>ротипоказан</w:t>
      </w:r>
      <w:r>
        <w:rPr>
          <w:sz w:val="28"/>
          <w:szCs w:val="28"/>
          <w:lang w:val="uk-UA"/>
        </w:rPr>
        <w:t>н</w:t>
      </w:r>
      <w:r w:rsidRPr="00155B04">
        <w:rPr>
          <w:sz w:val="28"/>
          <w:szCs w:val="28"/>
          <w:lang w:val="uk-UA"/>
        </w:rPr>
        <w:t>я</w:t>
      </w:r>
      <w:r>
        <w:rPr>
          <w:sz w:val="28"/>
          <w:szCs w:val="28"/>
          <w:lang w:val="uk-UA"/>
        </w:rPr>
        <w:t>:</w:t>
      </w:r>
      <w:r w:rsidRPr="00155B04">
        <w:rPr>
          <w:sz w:val="28"/>
          <w:szCs w:val="28"/>
          <w:lang w:val="uk-UA"/>
        </w:rPr>
        <w:t xml:space="preserve"> в </w:t>
      </w:r>
      <w:r w:rsidRPr="006169F8">
        <w:rPr>
          <w:sz w:val="28"/>
          <w:szCs w:val="28"/>
          <w:lang w:val="uk-UA"/>
        </w:rPr>
        <w:t xml:space="preserve">застосуванні </w:t>
      </w:r>
      <w:r w:rsidRPr="00155B04">
        <w:rPr>
          <w:sz w:val="28"/>
          <w:szCs w:val="28"/>
          <w:lang w:val="uk-UA"/>
        </w:rPr>
        <w:t>б</w:t>
      </w:r>
      <w:r w:rsidRPr="006169F8">
        <w:rPr>
          <w:sz w:val="28"/>
          <w:szCs w:val="28"/>
          <w:lang w:val="uk-UA"/>
        </w:rPr>
        <w:t>і</w:t>
      </w:r>
      <w:r w:rsidRPr="00155B04">
        <w:rPr>
          <w:sz w:val="28"/>
          <w:szCs w:val="28"/>
          <w:lang w:val="uk-UA"/>
        </w:rPr>
        <w:t>нарн</w:t>
      </w:r>
      <w:r w:rsidRPr="006169F8">
        <w:rPr>
          <w:sz w:val="28"/>
          <w:szCs w:val="28"/>
          <w:lang w:val="uk-UA"/>
        </w:rPr>
        <w:t>и</w:t>
      </w:r>
      <w:r w:rsidRPr="00155B04">
        <w:rPr>
          <w:sz w:val="28"/>
          <w:szCs w:val="28"/>
          <w:lang w:val="uk-UA"/>
        </w:rPr>
        <w:t>х урок</w:t>
      </w:r>
      <w:r w:rsidRPr="006169F8">
        <w:rPr>
          <w:sz w:val="28"/>
          <w:szCs w:val="28"/>
          <w:lang w:val="uk-UA"/>
        </w:rPr>
        <w:t>і</w:t>
      </w:r>
      <w:r w:rsidRPr="00155B04">
        <w:rPr>
          <w:sz w:val="28"/>
          <w:szCs w:val="28"/>
          <w:lang w:val="uk-UA"/>
        </w:rPr>
        <w:t xml:space="preserve">в </w:t>
      </w:r>
      <w:r w:rsidRPr="006169F8">
        <w:rPr>
          <w:sz w:val="28"/>
          <w:szCs w:val="28"/>
          <w:lang w:val="uk-UA"/>
        </w:rPr>
        <w:t xml:space="preserve">є </w:t>
      </w:r>
      <w:r w:rsidRPr="00155B04">
        <w:rPr>
          <w:sz w:val="28"/>
          <w:szCs w:val="28"/>
          <w:lang w:val="uk-UA"/>
        </w:rPr>
        <w:t>не</w:t>
      </w:r>
      <w:r w:rsidRPr="006169F8">
        <w:rPr>
          <w:sz w:val="28"/>
          <w:szCs w:val="28"/>
          <w:lang w:val="uk-UA"/>
        </w:rPr>
        <w:t xml:space="preserve">узгодженість та </w:t>
      </w:r>
      <w:r w:rsidRPr="00155B04">
        <w:rPr>
          <w:sz w:val="28"/>
          <w:szCs w:val="28"/>
          <w:lang w:val="uk-UA"/>
        </w:rPr>
        <w:t>нес</w:t>
      </w:r>
      <w:r>
        <w:rPr>
          <w:sz w:val="28"/>
          <w:szCs w:val="28"/>
          <w:lang w:val="uk-UA"/>
        </w:rPr>
        <w:t>у</w:t>
      </w:r>
      <w:r w:rsidRPr="006169F8">
        <w:rPr>
          <w:sz w:val="28"/>
          <w:szCs w:val="28"/>
          <w:lang w:val="uk-UA"/>
        </w:rPr>
        <w:t xml:space="preserve">місність </w:t>
      </w:r>
      <w:r w:rsidRPr="00155B04">
        <w:rPr>
          <w:sz w:val="28"/>
          <w:szCs w:val="28"/>
          <w:lang w:val="uk-UA"/>
        </w:rPr>
        <w:t>педагог</w:t>
      </w:r>
      <w:r w:rsidRPr="006169F8">
        <w:rPr>
          <w:sz w:val="28"/>
          <w:szCs w:val="28"/>
          <w:lang w:val="uk-UA"/>
        </w:rPr>
        <w:t>і</w:t>
      </w:r>
      <w:r w:rsidRPr="00155B04">
        <w:rPr>
          <w:sz w:val="28"/>
          <w:szCs w:val="28"/>
          <w:lang w:val="uk-UA"/>
        </w:rPr>
        <w:t>в</w:t>
      </w:r>
      <w:r>
        <w:rPr>
          <w:sz w:val="28"/>
          <w:szCs w:val="28"/>
          <w:lang w:val="uk-UA"/>
        </w:rPr>
        <w:t xml:space="preserve"> (протипоказань можна знайти ще)</w:t>
      </w:r>
      <w:r w:rsidRPr="00155B04">
        <w:rPr>
          <w:sz w:val="28"/>
          <w:szCs w:val="28"/>
          <w:lang w:val="uk-UA"/>
        </w:rPr>
        <w:t>.</w:t>
      </w:r>
      <w:r>
        <w:rPr>
          <w:sz w:val="28"/>
          <w:szCs w:val="28"/>
          <w:lang w:val="uk-UA"/>
        </w:rPr>
        <w:t xml:space="preserve"> </w:t>
      </w:r>
    </w:p>
    <w:p w:rsidR="006E394C" w:rsidRDefault="006E394C" w:rsidP="006E394C">
      <w:pPr>
        <w:ind w:firstLine="840"/>
        <w:jc w:val="both"/>
        <w:rPr>
          <w:color w:val="000000"/>
          <w:sz w:val="28"/>
          <w:szCs w:val="28"/>
          <w:lang w:val="uk-UA"/>
        </w:rPr>
      </w:pPr>
      <w:r>
        <w:rPr>
          <w:sz w:val="28"/>
          <w:szCs w:val="28"/>
          <w:lang w:val="uk-UA"/>
        </w:rPr>
        <w:t xml:space="preserve">Виходячи з вищесказаного, на нашу думку, можна так сформулювати поняття бінарного уроку: </w:t>
      </w:r>
      <w:bookmarkStart w:id="9" w:name="ПідБінарнимУрокомРозумітимемо"/>
      <w:bookmarkStart w:id="10" w:name="бін"/>
      <w:r w:rsidRPr="0086491C">
        <w:rPr>
          <w:i/>
          <w:sz w:val="28"/>
          <w:szCs w:val="28"/>
          <w:lang w:val="uk-UA"/>
        </w:rPr>
        <w:t>Бінарними</w:t>
      </w:r>
      <w:bookmarkEnd w:id="9"/>
      <w:bookmarkEnd w:id="10"/>
      <w:r w:rsidRPr="0086491C">
        <w:rPr>
          <w:sz w:val="28"/>
          <w:szCs w:val="28"/>
          <w:lang w:val="uk-UA"/>
        </w:rPr>
        <w:t xml:space="preserve"> слід вважати лише такі уроки з міжпредметними зв’язками і</w:t>
      </w:r>
      <w:r w:rsidRPr="0086491C">
        <w:rPr>
          <w:i/>
          <w:sz w:val="28"/>
          <w:szCs w:val="28"/>
          <w:lang w:val="uk-UA"/>
        </w:rPr>
        <w:t>з двох предметів</w:t>
      </w:r>
      <w:r w:rsidRPr="0086491C">
        <w:rPr>
          <w:sz w:val="28"/>
          <w:szCs w:val="28"/>
          <w:lang w:val="uk-UA"/>
        </w:rPr>
        <w:t xml:space="preserve">, коли питання, що розглядаються в темі уроку, </w:t>
      </w:r>
      <w:r w:rsidRPr="0086491C">
        <w:rPr>
          <w:i/>
          <w:sz w:val="28"/>
          <w:szCs w:val="28"/>
          <w:lang w:val="uk-UA"/>
        </w:rPr>
        <w:t xml:space="preserve">стосуються обох предметів </w:t>
      </w:r>
      <w:r w:rsidRPr="0086491C">
        <w:rPr>
          <w:sz w:val="28"/>
          <w:szCs w:val="28"/>
          <w:lang w:val="uk-UA"/>
        </w:rPr>
        <w:t>і</w:t>
      </w:r>
      <w:r w:rsidRPr="0086491C">
        <w:rPr>
          <w:i/>
          <w:sz w:val="28"/>
          <w:szCs w:val="28"/>
          <w:lang w:val="uk-UA"/>
        </w:rPr>
        <w:t xml:space="preserve"> між собою логічно поєднані</w:t>
      </w:r>
      <w:r>
        <w:rPr>
          <w:sz w:val="28"/>
          <w:szCs w:val="28"/>
          <w:lang w:val="uk-UA"/>
        </w:rPr>
        <w:t xml:space="preserve">, тобто,  </w:t>
      </w:r>
      <w:r>
        <w:rPr>
          <w:b/>
          <w:i/>
          <w:color w:val="000000"/>
          <w:sz w:val="28"/>
          <w:szCs w:val="28"/>
          <w:lang w:val="uk-UA"/>
        </w:rPr>
        <w:t>б</w:t>
      </w:r>
      <w:r w:rsidRPr="00256A89">
        <w:rPr>
          <w:b/>
          <w:i/>
          <w:color w:val="000000"/>
          <w:sz w:val="28"/>
          <w:szCs w:val="28"/>
          <w:lang w:val="uk-UA"/>
        </w:rPr>
        <w:t>інарні уроки</w:t>
      </w:r>
      <w:r w:rsidRPr="004C44BD">
        <w:rPr>
          <w:color w:val="000000"/>
          <w:sz w:val="28"/>
          <w:szCs w:val="28"/>
          <w:lang w:val="uk-UA"/>
        </w:rPr>
        <w:t xml:space="preserve"> </w:t>
      </w:r>
      <w:r w:rsidRPr="00F34629">
        <w:rPr>
          <w:i/>
          <w:color w:val="000000"/>
          <w:sz w:val="28"/>
          <w:szCs w:val="28"/>
          <w:lang w:val="uk-UA"/>
        </w:rPr>
        <w:t>поєднан</w:t>
      </w:r>
      <w:r>
        <w:rPr>
          <w:i/>
          <w:color w:val="000000"/>
          <w:sz w:val="28"/>
          <w:szCs w:val="28"/>
          <w:lang w:val="uk-UA"/>
        </w:rPr>
        <w:t>ують</w:t>
      </w:r>
      <w:r w:rsidRPr="00F34629">
        <w:rPr>
          <w:i/>
          <w:color w:val="000000"/>
          <w:sz w:val="28"/>
          <w:szCs w:val="28"/>
          <w:lang w:val="uk-UA"/>
        </w:rPr>
        <w:t xml:space="preserve"> дв</w:t>
      </w:r>
      <w:r>
        <w:rPr>
          <w:i/>
          <w:color w:val="000000"/>
          <w:sz w:val="28"/>
          <w:szCs w:val="28"/>
          <w:lang w:val="uk-UA"/>
        </w:rPr>
        <w:t>а</w:t>
      </w:r>
      <w:r w:rsidRPr="00F34629">
        <w:rPr>
          <w:i/>
          <w:color w:val="000000"/>
          <w:sz w:val="28"/>
          <w:szCs w:val="28"/>
          <w:lang w:val="uk-UA"/>
        </w:rPr>
        <w:t xml:space="preserve"> предмет</w:t>
      </w:r>
      <w:r>
        <w:rPr>
          <w:i/>
          <w:color w:val="000000"/>
          <w:sz w:val="28"/>
          <w:szCs w:val="28"/>
          <w:lang w:val="uk-UA"/>
        </w:rPr>
        <w:t>и</w:t>
      </w:r>
      <w:r w:rsidRPr="00F34629">
        <w:rPr>
          <w:i/>
          <w:color w:val="000000"/>
          <w:sz w:val="28"/>
          <w:szCs w:val="28"/>
          <w:lang w:val="uk-UA"/>
        </w:rPr>
        <w:t xml:space="preserve"> </w:t>
      </w:r>
      <w:r>
        <w:rPr>
          <w:i/>
          <w:color w:val="000000"/>
          <w:sz w:val="28"/>
          <w:szCs w:val="28"/>
          <w:lang w:val="uk-UA"/>
        </w:rPr>
        <w:t>в</w:t>
      </w:r>
      <w:r w:rsidRPr="00F34629">
        <w:rPr>
          <w:i/>
          <w:color w:val="000000"/>
          <w:sz w:val="28"/>
          <w:szCs w:val="28"/>
          <w:lang w:val="uk-UA"/>
        </w:rPr>
        <w:t xml:space="preserve"> одній темі</w:t>
      </w:r>
      <w:r w:rsidRPr="004C44BD">
        <w:rPr>
          <w:color w:val="000000"/>
          <w:sz w:val="28"/>
          <w:szCs w:val="28"/>
          <w:lang w:val="uk-UA"/>
        </w:rPr>
        <w:t>.</w:t>
      </w:r>
    </w:p>
    <w:p w:rsidR="006E394C" w:rsidRPr="006F6AE1" w:rsidRDefault="006E394C" w:rsidP="006E394C">
      <w:pPr>
        <w:ind w:firstLine="840"/>
        <w:jc w:val="both"/>
        <w:rPr>
          <w:sz w:val="28"/>
          <w:szCs w:val="28"/>
        </w:rPr>
      </w:pPr>
      <w:r>
        <w:rPr>
          <w:sz w:val="28"/>
          <w:szCs w:val="28"/>
          <w:lang w:val="uk-UA"/>
        </w:rPr>
        <w:t xml:space="preserve">Наприклад, можна говорити про бінарні уроки </w:t>
      </w:r>
      <w:r w:rsidRPr="002519E1">
        <w:rPr>
          <w:i/>
          <w:sz w:val="28"/>
          <w:szCs w:val="28"/>
          <w:lang w:val="uk-UA"/>
        </w:rPr>
        <w:t>інформатика – математика</w:t>
      </w:r>
      <w:r>
        <w:rPr>
          <w:sz w:val="28"/>
          <w:szCs w:val="28"/>
          <w:lang w:val="uk-UA"/>
        </w:rPr>
        <w:t xml:space="preserve">. Безперечно, на кожному бінарному уроці повинна бути встановлена пріоритетність одного із предметів, іншими словами, можуть бути бінарні уроки </w:t>
      </w:r>
      <w:r w:rsidRPr="002519E1">
        <w:rPr>
          <w:sz w:val="28"/>
          <w:szCs w:val="28"/>
          <w:lang w:val="uk-UA"/>
        </w:rPr>
        <w:t>інформатика–математика і математика–інформатика</w:t>
      </w:r>
      <w:r>
        <w:rPr>
          <w:sz w:val="28"/>
          <w:szCs w:val="28"/>
          <w:lang w:val="uk-UA"/>
        </w:rPr>
        <w:t xml:space="preserve">. Компоненти уроку, який має вищий пріоритет назвемо </w:t>
      </w:r>
      <w:r w:rsidRPr="00087043">
        <w:rPr>
          <w:i/>
          <w:sz w:val="28"/>
          <w:szCs w:val="28"/>
          <w:lang w:val="uk-UA"/>
        </w:rPr>
        <w:t>домінантним</w:t>
      </w:r>
      <w:r>
        <w:rPr>
          <w:i/>
          <w:sz w:val="28"/>
          <w:szCs w:val="28"/>
          <w:lang w:val="uk-UA"/>
        </w:rPr>
        <w:t>и</w:t>
      </w:r>
      <w:r>
        <w:rPr>
          <w:sz w:val="28"/>
          <w:szCs w:val="28"/>
          <w:lang w:val="uk-UA"/>
        </w:rPr>
        <w:t xml:space="preserve">, а іншого – </w:t>
      </w:r>
      <w:r w:rsidRPr="00087043">
        <w:rPr>
          <w:i/>
          <w:sz w:val="28"/>
          <w:szCs w:val="28"/>
          <w:lang w:val="uk-UA"/>
        </w:rPr>
        <w:t>підпорядкованим</w:t>
      </w:r>
      <w:r>
        <w:rPr>
          <w:i/>
          <w:sz w:val="28"/>
          <w:szCs w:val="28"/>
          <w:lang w:val="uk-UA"/>
        </w:rPr>
        <w:t>и</w:t>
      </w:r>
      <w:r>
        <w:rPr>
          <w:sz w:val="28"/>
          <w:szCs w:val="28"/>
          <w:lang w:val="uk-UA"/>
        </w:rPr>
        <w:t xml:space="preserve">. Але </w:t>
      </w:r>
      <w:r w:rsidRPr="00187617">
        <w:rPr>
          <w:i/>
          <w:sz w:val="28"/>
          <w:szCs w:val="28"/>
          <w:lang w:val="uk-UA"/>
        </w:rPr>
        <w:t>урок</w:t>
      </w:r>
      <w:r>
        <w:rPr>
          <w:sz w:val="28"/>
          <w:szCs w:val="28"/>
          <w:lang w:val="uk-UA"/>
        </w:rPr>
        <w:t xml:space="preserve">, в тому числі й бінарний,  </w:t>
      </w:r>
      <w:r w:rsidRPr="00187617">
        <w:rPr>
          <w:i/>
          <w:sz w:val="28"/>
          <w:szCs w:val="28"/>
          <w:lang w:val="uk-UA"/>
        </w:rPr>
        <w:t>повинен проводити</w:t>
      </w:r>
      <w:r>
        <w:rPr>
          <w:i/>
          <w:sz w:val="28"/>
          <w:szCs w:val="28"/>
          <w:lang w:val="uk-UA"/>
        </w:rPr>
        <w:t>,</w:t>
      </w:r>
      <w:r w:rsidRPr="002300B9">
        <w:rPr>
          <w:sz w:val="28"/>
          <w:szCs w:val="28"/>
          <w:lang w:val="uk-UA"/>
        </w:rPr>
        <w:t xml:space="preserve"> як правило</w:t>
      </w:r>
      <w:r>
        <w:rPr>
          <w:i/>
          <w:sz w:val="28"/>
          <w:szCs w:val="28"/>
          <w:lang w:val="uk-UA"/>
        </w:rPr>
        <w:t xml:space="preserve">, </w:t>
      </w:r>
      <w:r w:rsidRPr="00187617">
        <w:rPr>
          <w:i/>
          <w:sz w:val="28"/>
          <w:szCs w:val="28"/>
          <w:lang w:val="uk-UA"/>
        </w:rPr>
        <w:t xml:space="preserve"> один учитель</w:t>
      </w:r>
      <w:r>
        <w:rPr>
          <w:sz w:val="28"/>
          <w:szCs w:val="28"/>
          <w:lang w:val="uk-UA"/>
        </w:rPr>
        <w:t xml:space="preserve">.  </w:t>
      </w:r>
      <w:r w:rsidRPr="0050312C">
        <w:rPr>
          <w:sz w:val="28"/>
          <w:szCs w:val="28"/>
          <w:lang w:val="uk-UA"/>
        </w:rPr>
        <w:t xml:space="preserve">  </w:t>
      </w:r>
    </w:p>
    <w:p w:rsidR="006E394C" w:rsidRDefault="006E394C" w:rsidP="006E394C">
      <w:pPr>
        <w:ind w:firstLine="840"/>
        <w:jc w:val="both"/>
        <w:rPr>
          <w:sz w:val="28"/>
          <w:szCs w:val="28"/>
          <w:lang w:val="uk-UA"/>
        </w:rPr>
      </w:pPr>
      <w:r>
        <w:rPr>
          <w:sz w:val="28"/>
          <w:szCs w:val="28"/>
          <w:lang w:val="uk-UA"/>
        </w:rPr>
        <w:t xml:space="preserve">Зразок бінарного уроку з математики та інформатики описаний у </w:t>
      </w:r>
      <w:r w:rsidRPr="00000E33">
        <w:rPr>
          <w:sz w:val="28"/>
          <w:szCs w:val="28"/>
          <w:lang w:val="uk-UA"/>
        </w:rPr>
        <w:t>[</w:t>
      </w:r>
      <w:r>
        <w:rPr>
          <w:sz w:val="28"/>
          <w:szCs w:val="28"/>
          <w:lang w:val="uk-UA"/>
        </w:rPr>
        <w:t>19</w:t>
      </w:r>
      <w:r w:rsidRPr="00000E33">
        <w:rPr>
          <w:sz w:val="28"/>
          <w:szCs w:val="28"/>
          <w:lang w:val="uk-UA"/>
        </w:rPr>
        <w:t>]</w:t>
      </w:r>
      <w:r>
        <w:rPr>
          <w:sz w:val="28"/>
          <w:szCs w:val="28"/>
          <w:lang w:val="uk-UA"/>
        </w:rPr>
        <w:t>. Але там , як указано в темі, ідеться про урок геометрії “Паралельність прямих і площин у просторі“ з використанням навчальної програми “Репетитор по математике Кирилла и Мефодия“</w:t>
      </w:r>
      <w:r w:rsidRPr="009F512C">
        <w:rPr>
          <w:sz w:val="28"/>
          <w:szCs w:val="28"/>
        </w:rPr>
        <w:t xml:space="preserve"> </w:t>
      </w:r>
      <w:r>
        <w:rPr>
          <w:sz w:val="28"/>
          <w:szCs w:val="28"/>
          <w:lang w:val="uk-UA"/>
        </w:rPr>
        <w:t xml:space="preserve">та графічного редактора </w:t>
      </w:r>
      <w:r w:rsidRPr="009F512C">
        <w:rPr>
          <w:i/>
          <w:sz w:val="28"/>
          <w:szCs w:val="28"/>
          <w:lang w:val="en-US"/>
        </w:rPr>
        <w:t>Paint</w:t>
      </w:r>
      <w:r>
        <w:rPr>
          <w:sz w:val="28"/>
          <w:szCs w:val="28"/>
          <w:lang w:val="uk-UA"/>
        </w:rPr>
        <w:t xml:space="preserve">, тобто у темі уроку не передбачено розгляд питань з інформатики, а питання про графічні системи, формати графічних файлів, формування кольорів, які в ході уроку все ж ставляться, та самостійна робота за варіантами на побудову стереометричних фігур з допомогою </w:t>
      </w:r>
      <w:r w:rsidRPr="00D1057B">
        <w:rPr>
          <w:i/>
          <w:sz w:val="28"/>
          <w:szCs w:val="28"/>
          <w:lang w:val="en-US"/>
        </w:rPr>
        <w:t>Paint</w:t>
      </w:r>
      <w:r>
        <w:rPr>
          <w:sz w:val="28"/>
          <w:szCs w:val="28"/>
          <w:lang w:val="uk-UA"/>
        </w:rPr>
        <w:t xml:space="preserve">, не пов’язані з темою “Паралельність прямих і площин у просторі“. Тому тут скоріше ідеться про урок з використання ІКТ, ніж про бінарний урок. </w:t>
      </w:r>
    </w:p>
    <w:p w:rsidR="006E394C" w:rsidRDefault="006E394C" w:rsidP="006E394C">
      <w:pPr>
        <w:ind w:firstLine="840"/>
        <w:jc w:val="both"/>
        <w:rPr>
          <w:sz w:val="28"/>
          <w:szCs w:val="28"/>
          <w:lang w:val="uk-UA"/>
        </w:rPr>
      </w:pPr>
    </w:p>
    <w:p w:rsidR="006E394C" w:rsidRDefault="006E394C" w:rsidP="006E394C">
      <w:pPr>
        <w:pStyle w:val="ae"/>
        <w:spacing w:before="0" w:beforeAutospacing="0" w:after="0" w:afterAutospacing="0"/>
        <w:jc w:val="both"/>
        <w:rPr>
          <w:color w:val="000000"/>
          <w:sz w:val="28"/>
          <w:szCs w:val="28"/>
          <w:lang w:val="uk-UA"/>
        </w:rPr>
      </w:pPr>
      <w:proofErr w:type="gramStart"/>
      <w:r>
        <w:rPr>
          <w:b/>
          <w:i/>
          <w:lang w:val="en-US"/>
        </w:rPr>
        <w:t>V</w:t>
      </w:r>
      <w:r>
        <w:rPr>
          <w:b/>
          <w:i/>
          <w:lang w:val="uk-UA"/>
        </w:rPr>
        <w:t>.3  Зразки</w:t>
      </w:r>
      <w:proofErr w:type="gramEnd"/>
      <w:r>
        <w:rPr>
          <w:b/>
          <w:i/>
          <w:lang w:val="uk-UA"/>
        </w:rPr>
        <w:t xml:space="preserve"> бінарних уроків.</w:t>
      </w:r>
    </w:p>
    <w:p w:rsidR="006E394C" w:rsidRPr="00764530" w:rsidRDefault="006E394C" w:rsidP="006E394C">
      <w:pPr>
        <w:ind w:firstLine="840"/>
        <w:jc w:val="both"/>
        <w:rPr>
          <w:sz w:val="28"/>
          <w:szCs w:val="28"/>
        </w:rPr>
      </w:pPr>
      <w:r>
        <w:rPr>
          <w:sz w:val="28"/>
          <w:szCs w:val="28"/>
          <w:lang w:val="uk-UA"/>
        </w:rPr>
        <w:t>Наведемо приклад</w:t>
      </w:r>
      <w:r w:rsidRPr="00F15C5E">
        <w:rPr>
          <w:sz w:val="28"/>
          <w:szCs w:val="28"/>
        </w:rPr>
        <w:t>и</w:t>
      </w:r>
      <w:r>
        <w:rPr>
          <w:sz w:val="28"/>
          <w:szCs w:val="28"/>
          <w:lang w:val="uk-UA"/>
        </w:rPr>
        <w:t xml:space="preserve"> бінарних уроків </w:t>
      </w:r>
      <w:r w:rsidRPr="0077591F">
        <w:rPr>
          <w:i/>
          <w:sz w:val="28"/>
          <w:szCs w:val="28"/>
          <w:lang w:val="uk-UA"/>
        </w:rPr>
        <w:t>математика–інформатика</w:t>
      </w:r>
      <w:r w:rsidRPr="00F15C5E">
        <w:rPr>
          <w:sz w:val="28"/>
          <w:szCs w:val="28"/>
          <w:lang w:val="uk-UA"/>
        </w:rPr>
        <w:t xml:space="preserve"> та </w:t>
      </w:r>
      <w:r w:rsidRPr="0077591F">
        <w:rPr>
          <w:i/>
          <w:sz w:val="28"/>
          <w:szCs w:val="28"/>
          <w:lang w:val="uk-UA"/>
        </w:rPr>
        <w:t>інформатика–математика</w:t>
      </w:r>
      <w:r>
        <w:rPr>
          <w:sz w:val="28"/>
          <w:szCs w:val="28"/>
          <w:lang w:val="uk-UA"/>
        </w:rPr>
        <w:t xml:space="preserve">, які відповідають сформульованому вище уявленню про них. </w:t>
      </w:r>
    </w:p>
    <w:p w:rsidR="006E394C" w:rsidRDefault="006E394C" w:rsidP="006E394C">
      <w:pPr>
        <w:ind w:left="960" w:hanging="960"/>
        <w:jc w:val="right"/>
        <w:rPr>
          <w:b/>
          <w:i/>
          <w:sz w:val="28"/>
          <w:szCs w:val="28"/>
          <w:lang w:val="uk-UA"/>
        </w:rPr>
      </w:pPr>
      <w:r>
        <w:rPr>
          <w:sz w:val="28"/>
          <w:szCs w:val="28"/>
          <w:lang w:val="uk-UA"/>
        </w:rPr>
        <w:t xml:space="preserve"> </w:t>
      </w:r>
      <w:r>
        <w:rPr>
          <w:i/>
          <w:sz w:val="28"/>
          <w:szCs w:val="28"/>
          <w:lang w:val="uk-UA"/>
        </w:rPr>
        <w:t>бінарний урок</w:t>
      </w:r>
      <w:r w:rsidRPr="00000E33">
        <w:rPr>
          <w:rStyle w:val="a5"/>
          <w:sz w:val="20"/>
          <w:lang w:val="uk-UA"/>
        </w:rPr>
        <w:footnoteReference w:id="19"/>
      </w:r>
      <w:r>
        <w:rPr>
          <w:i/>
          <w:sz w:val="28"/>
          <w:szCs w:val="28"/>
          <w:lang w:val="uk-UA"/>
        </w:rPr>
        <w:t xml:space="preserve">: </w:t>
      </w:r>
      <w:r w:rsidRPr="00D92ABB">
        <w:rPr>
          <w:b/>
          <w:i/>
          <w:sz w:val="28"/>
          <w:szCs w:val="28"/>
          <w:lang w:val="uk-UA"/>
        </w:rPr>
        <w:t>математика</w:t>
      </w:r>
      <w:r>
        <w:rPr>
          <w:b/>
          <w:i/>
          <w:sz w:val="28"/>
          <w:szCs w:val="28"/>
          <w:lang w:val="uk-UA"/>
        </w:rPr>
        <w:t xml:space="preserve"> </w:t>
      </w:r>
      <w:r w:rsidRPr="00D92ABB">
        <w:rPr>
          <w:b/>
          <w:i/>
          <w:sz w:val="28"/>
          <w:szCs w:val="28"/>
          <w:lang w:val="uk-UA"/>
        </w:rPr>
        <w:t>–</w:t>
      </w:r>
      <w:r>
        <w:rPr>
          <w:b/>
          <w:i/>
          <w:sz w:val="28"/>
          <w:szCs w:val="28"/>
          <w:lang w:val="uk-UA"/>
        </w:rPr>
        <w:t xml:space="preserve"> </w:t>
      </w:r>
      <w:r w:rsidRPr="00D92ABB">
        <w:rPr>
          <w:b/>
          <w:i/>
          <w:sz w:val="28"/>
          <w:szCs w:val="28"/>
          <w:lang w:val="uk-UA"/>
        </w:rPr>
        <w:t>інформатика</w:t>
      </w:r>
      <w:r w:rsidRPr="00E2133F">
        <w:rPr>
          <w:rStyle w:val="a5"/>
          <w:sz w:val="20"/>
          <w:lang w:val="uk-UA"/>
        </w:rPr>
        <w:footnoteReference w:id="20"/>
      </w:r>
      <w:r w:rsidRPr="00774CDF">
        <w:rPr>
          <w:i/>
          <w:sz w:val="28"/>
          <w:szCs w:val="28"/>
          <w:lang w:val="uk-UA"/>
        </w:rPr>
        <w:t>,</w:t>
      </w:r>
    </w:p>
    <w:p w:rsidR="006E394C" w:rsidRPr="00774CDF" w:rsidRDefault="006E394C" w:rsidP="006E394C">
      <w:pPr>
        <w:ind w:left="960" w:hanging="960"/>
        <w:jc w:val="right"/>
        <w:rPr>
          <w:i/>
          <w:sz w:val="28"/>
          <w:szCs w:val="28"/>
          <w:lang w:val="uk-UA"/>
        </w:rPr>
      </w:pPr>
      <w:r>
        <w:rPr>
          <w:i/>
          <w:sz w:val="28"/>
          <w:szCs w:val="28"/>
          <w:lang w:val="uk-UA"/>
        </w:rPr>
        <w:t>проводиться в кабіненті ОІОТ або в кабінеті ІКТН</w:t>
      </w:r>
    </w:p>
    <w:p w:rsidR="006E394C" w:rsidRDefault="006E394C" w:rsidP="006E394C">
      <w:pPr>
        <w:ind w:left="960" w:hanging="960"/>
        <w:jc w:val="both"/>
        <w:rPr>
          <w:i/>
          <w:sz w:val="28"/>
          <w:szCs w:val="28"/>
          <w:lang w:val="uk-UA"/>
        </w:rPr>
      </w:pPr>
    </w:p>
    <w:p w:rsidR="006E394C" w:rsidRDefault="006E394C" w:rsidP="006E394C">
      <w:pPr>
        <w:ind w:left="960" w:hanging="960"/>
        <w:jc w:val="both"/>
        <w:rPr>
          <w:sz w:val="28"/>
          <w:szCs w:val="28"/>
          <w:lang w:val="uk-UA"/>
        </w:rPr>
      </w:pPr>
      <w:r w:rsidRPr="009F20E5">
        <w:rPr>
          <w:i/>
          <w:sz w:val="28"/>
          <w:szCs w:val="28"/>
          <w:lang w:val="uk-UA"/>
        </w:rPr>
        <w:t>тема</w:t>
      </w:r>
      <w:r>
        <w:rPr>
          <w:sz w:val="28"/>
          <w:szCs w:val="28"/>
          <w:lang w:val="uk-UA"/>
        </w:rPr>
        <w:t xml:space="preserve">:  </w:t>
      </w:r>
      <w:r w:rsidRPr="009F20E5">
        <w:rPr>
          <w:b/>
          <w:sz w:val="28"/>
          <w:szCs w:val="28"/>
          <w:lang w:val="uk-UA"/>
        </w:rPr>
        <w:t>Тригонометричн</w:t>
      </w:r>
      <w:r>
        <w:rPr>
          <w:b/>
          <w:sz w:val="28"/>
          <w:szCs w:val="28"/>
          <w:lang w:val="uk-UA"/>
        </w:rPr>
        <w:t>і</w:t>
      </w:r>
      <w:r w:rsidRPr="009F20E5">
        <w:rPr>
          <w:b/>
          <w:sz w:val="28"/>
          <w:szCs w:val="28"/>
          <w:lang w:val="uk-UA"/>
        </w:rPr>
        <w:t xml:space="preserve"> таблиц</w:t>
      </w:r>
      <w:r>
        <w:rPr>
          <w:b/>
          <w:sz w:val="28"/>
          <w:szCs w:val="28"/>
          <w:lang w:val="uk-UA"/>
        </w:rPr>
        <w:t>і</w:t>
      </w:r>
      <w:r w:rsidRPr="009F20E5">
        <w:rPr>
          <w:b/>
          <w:sz w:val="28"/>
          <w:szCs w:val="28"/>
          <w:lang w:val="uk-UA"/>
        </w:rPr>
        <w:t xml:space="preserve"> </w:t>
      </w:r>
      <w:r>
        <w:rPr>
          <w:b/>
          <w:sz w:val="28"/>
          <w:szCs w:val="28"/>
          <w:lang w:val="uk-UA"/>
        </w:rPr>
        <w:t>для обчислення значень синуса, косинуса, тангенса і котангенса гострих кутів</w:t>
      </w:r>
      <w:r>
        <w:rPr>
          <w:sz w:val="28"/>
          <w:szCs w:val="28"/>
          <w:lang w:val="uk-UA"/>
        </w:rPr>
        <w:t>.</w:t>
      </w:r>
    </w:p>
    <w:p w:rsidR="006E394C" w:rsidRDefault="006E394C" w:rsidP="006E394C">
      <w:pPr>
        <w:ind w:left="840" w:hanging="840"/>
        <w:jc w:val="both"/>
        <w:rPr>
          <w:sz w:val="28"/>
          <w:szCs w:val="28"/>
          <w:lang w:val="uk-UA"/>
        </w:rPr>
      </w:pPr>
      <w:r w:rsidRPr="009F20E5">
        <w:rPr>
          <w:i/>
          <w:sz w:val="28"/>
          <w:szCs w:val="28"/>
          <w:lang w:val="uk-UA"/>
        </w:rPr>
        <w:t>мета</w:t>
      </w:r>
      <w:r>
        <w:rPr>
          <w:sz w:val="28"/>
          <w:szCs w:val="28"/>
          <w:lang w:val="uk-UA"/>
        </w:rPr>
        <w:t>: Розглянути створення і застосування тригонометричних таблиць             кутового аргумента.</w:t>
      </w:r>
    </w:p>
    <w:p w:rsidR="006E394C" w:rsidRDefault="006E394C" w:rsidP="006E394C">
      <w:pPr>
        <w:jc w:val="both"/>
        <w:rPr>
          <w:sz w:val="28"/>
          <w:szCs w:val="28"/>
          <w:lang w:val="uk-UA"/>
        </w:rPr>
      </w:pPr>
      <w:r w:rsidRPr="00E26768">
        <w:rPr>
          <w:i/>
          <w:sz w:val="28"/>
          <w:szCs w:val="28"/>
          <w:lang w:val="uk-UA"/>
        </w:rPr>
        <w:t>обладнання та література</w:t>
      </w:r>
      <w:r>
        <w:rPr>
          <w:sz w:val="28"/>
          <w:szCs w:val="28"/>
          <w:lang w:val="uk-UA"/>
        </w:rPr>
        <w:t xml:space="preserve">: </w:t>
      </w:r>
    </w:p>
    <w:p w:rsidR="006E394C" w:rsidRDefault="006E394C" w:rsidP="006E394C">
      <w:pPr>
        <w:numPr>
          <w:ilvl w:val="0"/>
          <w:numId w:val="14"/>
        </w:numPr>
        <w:jc w:val="both"/>
        <w:rPr>
          <w:sz w:val="28"/>
          <w:szCs w:val="28"/>
          <w:lang w:val="uk-UA"/>
        </w:rPr>
      </w:pPr>
      <w:r>
        <w:rPr>
          <w:sz w:val="28"/>
          <w:szCs w:val="28"/>
          <w:lang w:val="uk-UA"/>
        </w:rPr>
        <w:t>М.І. Бурда, Л.М. Савченко, Геометрія, навчальний посібник для 8-9 класівшкіл з поглибленим вивченнямматематики, Київ, “Освіта“, 2004 р.;</w:t>
      </w:r>
    </w:p>
    <w:p w:rsidR="006E394C" w:rsidRDefault="006E394C" w:rsidP="006E394C">
      <w:pPr>
        <w:numPr>
          <w:ilvl w:val="0"/>
          <w:numId w:val="14"/>
        </w:numPr>
        <w:jc w:val="both"/>
        <w:rPr>
          <w:sz w:val="28"/>
          <w:szCs w:val="28"/>
          <w:lang w:val="uk-UA"/>
        </w:rPr>
      </w:pPr>
      <w:r>
        <w:rPr>
          <w:sz w:val="28"/>
          <w:szCs w:val="28"/>
          <w:lang w:val="uk-UA"/>
        </w:rPr>
        <w:lastRenderedPageBreak/>
        <w:t>І.Т. Зарецька, А.М. Гуржій, О.Ю. Соколов, Інформатика, частина ІІ, підручник для 10-11 класу загальноосвітніх навчальних закладів, Київ, “Форум“, 2004 р.;</w:t>
      </w:r>
    </w:p>
    <w:p w:rsidR="006E394C" w:rsidRDefault="006E394C" w:rsidP="006E394C">
      <w:pPr>
        <w:numPr>
          <w:ilvl w:val="0"/>
          <w:numId w:val="14"/>
        </w:numPr>
        <w:jc w:val="both"/>
        <w:rPr>
          <w:sz w:val="28"/>
          <w:szCs w:val="28"/>
          <w:lang w:val="uk-UA"/>
        </w:rPr>
      </w:pPr>
      <w:r w:rsidRPr="00191637">
        <w:rPr>
          <w:i/>
          <w:sz w:val="28"/>
          <w:szCs w:val="28"/>
          <w:lang w:val="en-US"/>
        </w:rPr>
        <w:t>Microsoft</w:t>
      </w:r>
      <w:r w:rsidRPr="00191637">
        <w:rPr>
          <w:i/>
          <w:sz w:val="28"/>
          <w:szCs w:val="28"/>
          <w:lang w:val="uk-UA"/>
        </w:rPr>
        <w:t xml:space="preserve"> </w:t>
      </w:r>
      <w:r w:rsidRPr="00191637">
        <w:rPr>
          <w:i/>
          <w:sz w:val="28"/>
          <w:szCs w:val="28"/>
          <w:lang w:val="en-US"/>
        </w:rPr>
        <w:t>Office</w:t>
      </w:r>
      <w:r w:rsidRPr="00191637">
        <w:rPr>
          <w:i/>
          <w:sz w:val="28"/>
          <w:szCs w:val="28"/>
          <w:lang w:val="uk-UA"/>
        </w:rPr>
        <w:t xml:space="preserve"> </w:t>
      </w:r>
      <w:r w:rsidRPr="00191637">
        <w:rPr>
          <w:i/>
          <w:sz w:val="28"/>
          <w:szCs w:val="28"/>
          <w:lang w:val="en-US"/>
        </w:rPr>
        <w:t>Excel</w:t>
      </w:r>
      <w:r w:rsidRPr="00191637">
        <w:rPr>
          <w:i/>
          <w:sz w:val="28"/>
          <w:szCs w:val="28"/>
          <w:lang w:val="uk-UA"/>
        </w:rPr>
        <w:t xml:space="preserve"> 2003</w:t>
      </w:r>
      <w:r w:rsidRPr="00191637">
        <w:rPr>
          <w:sz w:val="28"/>
          <w:szCs w:val="28"/>
          <w:lang w:val="uk-UA"/>
        </w:rPr>
        <w:t>.</w:t>
      </w:r>
    </w:p>
    <w:p w:rsidR="006E394C" w:rsidRDefault="006E394C" w:rsidP="006E394C">
      <w:pPr>
        <w:numPr>
          <w:ilvl w:val="0"/>
          <w:numId w:val="14"/>
        </w:numPr>
        <w:jc w:val="both"/>
        <w:rPr>
          <w:sz w:val="28"/>
          <w:szCs w:val="28"/>
          <w:lang w:val="uk-UA"/>
        </w:rPr>
      </w:pPr>
      <w:r w:rsidRPr="00023BE9">
        <w:rPr>
          <w:sz w:val="28"/>
          <w:szCs w:val="28"/>
          <w:lang w:val="uk-UA"/>
        </w:rPr>
        <w:t xml:space="preserve">П’ятизначні </w:t>
      </w:r>
      <w:r>
        <w:rPr>
          <w:sz w:val="28"/>
          <w:szCs w:val="28"/>
          <w:lang w:val="uk-UA"/>
        </w:rPr>
        <w:t xml:space="preserve">тригонометричні </w:t>
      </w:r>
      <w:r w:rsidRPr="00023BE9">
        <w:rPr>
          <w:sz w:val="28"/>
          <w:szCs w:val="28"/>
          <w:lang w:val="uk-UA"/>
        </w:rPr>
        <w:t xml:space="preserve">таблиці </w:t>
      </w:r>
      <w:r>
        <w:rPr>
          <w:sz w:val="28"/>
          <w:szCs w:val="28"/>
          <w:lang w:val="uk-UA"/>
        </w:rPr>
        <w:t>гострих кутів (</w:t>
      </w:r>
      <w:r w:rsidRPr="00FE112B">
        <w:rPr>
          <w:i/>
          <w:sz w:val="28"/>
          <w:szCs w:val="28"/>
          <w:lang w:val="uk-UA"/>
        </w:rPr>
        <w:t xml:space="preserve">додатки </w:t>
      </w:r>
      <w:r>
        <w:rPr>
          <w:i/>
          <w:sz w:val="28"/>
          <w:szCs w:val="28"/>
          <w:lang w:val="uk-UA"/>
        </w:rPr>
        <w:t>1</w:t>
      </w:r>
      <w:r w:rsidRPr="00FE112B">
        <w:rPr>
          <w:i/>
          <w:sz w:val="28"/>
          <w:szCs w:val="28"/>
          <w:lang w:val="uk-UA"/>
        </w:rPr>
        <w:t>-</w:t>
      </w:r>
      <w:r>
        <w:rPr>
          <w:i/>
          <w:sz w:val="28"/>
          <w:szCs w:val="28"/>
          <w:lang w:val="uk-UA"/>
        </w:rPr>
        <w:t>2</w:t>
      </w:r>
      <w:r>
        <w:rPr>
          <w:sz w:val="28"/>
          <w:szCs w:val="28"/>
          <w:lang w:val="uk-UA"/>
        </w:rPr>
        <w:t>).</w:t>
      </w:r>
    </w:p>
    <w:p w:rsidR="006E394C" w:rsidRDefault="006E394C" w:rsidP="006E394C">
      <w:pPr>
        <w:numPr>
          <w:ilvl w:val="0"/>
          <w:numId w:val="14"/>
        </w:numPr>
        <w:jc w:val="both"/>
        <w:rPr>
          <w:sz w:val="28"/>
          <w:szCs w:val="28"/>
          <w:lang w:val="uk-UA"/>
        </w:rPr>
      </w:pPr>
      <w:r>
        <w:rPr>
          <w:sz w:val="28"/>
          <w:szCs w:val="28"/>
          <w:lang w:val="uk-UA"/>
        </w:rPr>
        <w:t xml:space="preserve">Таблиця </w:t>
      </w:r>
      <w:r w:rsidRPr="00692D03">
        <w:rPr>
          <w:i/>
          <w:sz w:val="28"/>
          <w:szCs w:val="28"/>
          <w:lang w:val="en-US"/>
        </w:rPr>
        <w:t>Sin</w:t>
      </w:r>
      <w:r w:rsidRPr="00692D03">
        <w:rPr>
          <w:i/>
          <w:sz w:val="28"/>
          <w:szCs w:val="28"/>
          <w:lang w:val="uk-UA"/>
        </w:rPr>
        <w:t>-</w:t>
      </w:r>
      <w:r w:rsidRPr="00692D03">
        <w:rPr>
          <w:i/>
          <w:sz w:val="28"/>
          <w:szCs w:val="28"/>
          <w:lang w:val="en-US"/>
        </w:rPr>
        <w:t>Cos</w:t>
      </w:r>
      <w:r w:rsidRPr="00692D03">
        <w:rPr>
          <w:i/>
          <w:sz w:val="28"/>
          <w:szCs w:val="28"/>
          <w:lang w:val="uk-UA"/>
        </w:rPr>
        <w:t>-</w:t>
      </w:r>
      <w:r w:rsidRPr="00692D03">
        <w:rPr>
          <w:i/>
          <w:sz w:val="28"/>
          <w:szCs w:val="28"/>
          <w:lang w:val="en-US"/>
        </w:rPr>
        <w:t>Tg</w:t>
      </w:r>
      <w:r w:rsidRPr="00692D03">
        <w:rPr>
          <w:i/>
          <w:sz w:val="28"/>
          <w:szCs w:val="28"/>
          <w:lang w:val="uk-UA"/>
        </w:rPr>
        <w:t>-</w:t>
      </w:r>
      <w:r w:rsidRPr="00692D03">
        <w:rPr>
          <w:i/>
          <w:sz w:val="28"/>
          <w:szCs w:val="28"/>
          <w:lang w:val="en-US"/>
        </w:rPr>
        <w:t>Ctg</w:t>
      </w:r>
      <w:r w:rsidRPr="00692D03">
        <w:rPr>
          <w:i/>
          <w:sz w:val="28"/>
          <w:szCs w:val="28"/>
          <w:lang w:val="uk-UA"/>
        </w:rPr>
        <w:t>.</w:t>
      </w:r>
      <w:r w:rsidRPr="00692D03">
        <w:rPr>
          <w:i/>
          <w:sz w:val="28"/>
          <w:szCs w:val="28"/>
          <w:lang w:val="en-US"/>
        </w:rPr>
        <w:t>cls</w:t>
      </w:r>
    </w:p>
    <w:p w:rsidR="006E394C" w:rsidRPr="00023BE9" w:rsidRDefault="006E394C" w:rsidP="006E394C">
      <w:pPr>
        <w:jc w:val="both"/>
        <w:rPr>
          <w:sz w:val="28"/>
          <w:szCs w:val="28"/>
          <w:lang w:val="uk-UA"/>
        </w:rPr>
      </w:pPr>
    </w:p>
    <w:p w:rsidR="006E394C" w:rsidRPr="00191637" w:rsidRDefault="006E394C" w:rsidP="006E394C">
      <w:pPr>
        <w:jc w:val="center"/>
        <w:rPr>
          <w:b/>
          <w:sz w:val="28"/>
          <w:szCs w:val="28"/>
          <w:lang w:val="uk-UA"/>
        </w:rPr>
      </w:pPr>
      <w:r w:rsidRPr="00191637">
        <w:rPr>
          <w:b/>
          <w:sz w:val="28"/>
          <w:szCs w:val="28"/>
          <w:lang w:val="uk-UA"/>
        </w:rPr>
        <w:t>ПЛАН УРОКУ</w:t>
      </w:r>
    </w:p>
    <w:p w:rsidR="006E394C" w:rsidRPr="00906A4C" w:rsidRDefault="006E394C" w:rsidP="006E394C">
      <w:pPr>
        <w:numPr>
          <w:ilvl w:val="0"/>
          <w:numId w:val="13"/>
        </w:numPr>
        <w:jc w:val="both"/>
        <w:rPr>
          <w:sz w:val="28"/>
          <w:szCs w:val="28"/>
          <w:lang w:val="uk-UA"/>
        </w:rPr>
      </w:pPr>
      <w:r w:rsidRPr="005E3137">
        <w:rPr>
          <w:b/>
          <w:sz w:val="28"/>
          <w:szCs w:val="28"/>
          <w:lang w:val="uk-UA"/>
        </w:rPr>
        <w:t>Повторення</w:t>
      </w:r>
    </w:p>
    <w:p w:rsidR="006E394C" w:rsidRDefault="006E394C" w:rsidP="006E394C">
      <w:pPr>
        <w:ind w:left="720" w:hanging="360"/>
        <w:jc w:val="both"/>
        <w:rPr>
          <w:sz w:val="28"/>
          <w:szCs w:val="28"/>
          <w:lang w:val="uk-UA"/>
        </w:rPr>
      </w:pPr>
      <w:r>
        <w:rPr>
          <w:b/>
          <w:noProof/>
          <w:sz w:val="28"/>
          <w:szCs w:val="28"/>
          <w:lang w:val="uk-UA" w:eastAsia="uk-UA"/>
        </w:rPr>
        <mc:AlternateContent>
          <mc:Choice Requires="wps">
            <w:drawing>
              <wp:anchor distT="0" distB="0" distL="114300" distR="114300" simplePos="0" relativeHeight="251672576" behindDoc="1" locked="0" layoutInCell="1" allowOverlap="1">
                <wp:simplePos x="0" y="0"/>
                <wp:positionH relativeFrom="column">
                  <wp:posOffset>-2540</wp:posOffset>
                </wp:positionH>
                <wp:positionV relativeFrom="paragraph">
                  <wp:posOffset>8255</wp:posOffset>
                </wp:positionV>
                <wp:extent cx="6172200" cy="4468495"/>
                <wp:effectExtent l="22225" t="15875" r="15875" b="20955"/>
                <wp:wrapNone/>
                <wp:docPr id="408" name="Прямоугольник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4468495"/>
                        </a:xfrm>
                        <a:prstGeom prst="rect">
                          <a:avLst/>
                        </a:prstGeom>
                        <a:solidFill>
                          <a:srgbClr val="FFFFFF">
                            <a:alpha val="0"/>
                          </a:srgbClr>
                        </a:solidFill>
                        <a:ln w="28575">
                          <a:solidFill>
                            <a:srgbClr val="8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08" o:spid="_x0000_s1026" style="position:absolute;margin-left:-.2pt;margin-top:.65pt;width:486pt;height:351.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" strokecolor="gray" strokeweight="2.25pt">
                <v:fill opacity="0"/>
              </v:rect>
            </w:pict>
          </mc:Fallback>
        </mc:AlternateContent>
      </w:r>
      <w:r w:rsidRPr="005E3137">
        <w:rPr>
          <w:i/>
          <w:sz w:val="28"/>
          <w:szCs w:val="28"/>
          <w:lang w:val="uk-UA"/>
        </w:rPr>
        <w:t>а</w:t>
      </w:r>
      <w:r>
        <w:rPr>
          <w:sz w:val="28"/>
          <w:szCs w:val="28"/>
          <w:lang w:val="uk-UA"/>
        </w:rPr>
        <w:t>) Повторити поняття синуса, косинуса, тангенса і котангенса гострих кутів числового та кутового аргументів.</w:t>
      </w:r>
    </w:p>
    <w:p w:rsidR="006E394C" w:rsidRDefault="006E394C" w:rsidP="006E394C">
      <w:pPr>
        <w:ind w:left="720" w:right="158" w:hanging="360"/>
        <w:jc w:val="both"/>
        <w:rPr>
          <w:sz w:val="28"/>
          <w:szCs w:val="28"/>
          <w:lang w:val="uk-UA"/>
        </w:rPr>
      </w:pPr>
      <w:r w:rsidRPr="0063634C">
        <w:rPr>
          <w:i/>
          <w:sz w:val="28"/>
          <w:szCs w:val="28"/>
          <w:lang w:val="uk-UA"/>
        </w:rPr>
        <w:t>б</w:t>
      </w:r>
      <w:r>
        <w:rPr>
          <w:sz w:val="28"/>
          <w:szCs w:val="28"/>
          <w:lang w:val="uk-UA"/>
        </w:rPr>
        <w:t>) Повторити таблицю значень синуса, косинуса, тангенса та котангенса 30°, 45°, 60°:</w:t>
      </w:r>
    </w:p>
    <w:tbl>
      <w:tblPr>
        <w:tblStyle w:val="ab"/>
        <w:tblW w:w="0" w:type="auto"/>
        <w:jc w:val="center"/>
        <w:tblLook w:val="01E0" w:firstRow="1" w:lastRow="1" w:firstColumn="1" w:lastColumn="1" w:noHBand="0" w:noVBand="0"/>
      </w:tblPr>
      <w:tblGrid>
        <w:gridCol w:w="608"/>
        <w:gridCol w:w="1556"/>
        <w:gridCol w:w="1556"/>
        <w:gridCol w:w="1556"/>
        <w:gridCol w:w="1556"/>
      </w:tblGrid>
      <w:tr w:rsidR="006E394C" w:rsidTr="009A5480">
        <w:trPr>
          <w:jc w:val="center"/>
        </w:trPr>
        <w:tc>
          <w:tcPr>
            <w:tcW w:w="0" w:type="auto"/>
          </w:tcPr>
          <w:p w:rsidR="006E394C" w:rsidRDefault="006E394C" w:rsidP="009A5480">
            <w:pPr>
              <w:jc w:val="both"/>
              <w:rPr>
                <w:sz w:val="28"/>
                <w:szCs w:val="28"/>
                <w:lang w:val="uk-UA"/>
              </w:rPr>
            </w:pPr>
          </w:p>
        </w:tc>
        <w:tc>
          <w:tcPr>
            <w:tcW w:w="0" w:type="auto"/>
          </w:tcPr>
          <w:p w:rsidR="006E394C" w:rsidRPr="007F6D51" w:rsidRDefault="006E394C" w:rsidP="009A5480">
            <w:pPr>
              <w:jc w:val="center"/>
              <w:rPr>
                <w:i/>
                <w:sz w:val="28"/>
                <w:szCs w:val="28"/>
                <w:lang w:val="uk-UA"/>
              </w:rPr>
            </w:pPr>
            <w:r w:rsidRPr="007F6D51">
              <w:rPr>
                <w:i/>
                <w:sz w:val="28"/>
                <w:szCs w:val="28"/>
                <w:lang w:val="en-US"/>
              </w:rPr>
              <w:t>sin</w:t>
            </w:r>
          </w:p>
        </w:tc>
        <w:tc>
          <w:tcPr>
            <w:tcW w:w="0" w:type="auto"/>
          </w:tcPr>
          <w:p w:rsidR="006E394C" w:rsidRPr="007F6D51" w:rsidRDefault="006E394C" w:rsidP="009A5480">
            <w:pPr>
              <w:jc w:val="center"/>
              <w:rPr>
                <w:i/>
                <w:sz w:val="28"/>
                <w:szCs w:val="28"/>
                <w:lang w:val="en-US"/>
              </w:rPr>
            </w:pPr>
            <w:r w:rsidRPr="007F6D51">
              <w:rPr>
                <w:i/>
                <w:sz w:val="28"/>
                <w:szCs w:val="28"/>
                <w:lang w:val="en-US"/>
              </w:rPr>
              <w:t>cos</w:t>
            </w:r>
          </w:p>
        </w:tc>
        <w:tc>
          <w:tcPr>
            <w:tcW w:w="0" w:type="auto"/>
          </w:tcPr>
          <w:p w:rsidR="006E394C" w:rsidRPr="007F6D51" w:rsidRDefault="006E394C" w:rsidP="009A5480">
            <w:pPr>
              <w:jc w:val="center"/>
              <w:rPr>
                <w:i/>
                <w:sz w:val="28"/>
                <w:szCs w:val="28"/>
                <w:lang w:val="en-US"/>
              </w:rPr>
            </w:pPr>
            <w:r w:rsidRPr="007F6D51">
              <w:rPr>
                <w:i/>
                <w:sz w:val="28"/>
                <w:szCs w:val="28"/>
                <w:lang w:val="en-US"/>
              </w:rPr>
              <w:t>tg</w:t>
            </w:r>
          </w:p>
        </w:tc>
        <w:tc>
          <w:tcPr>
            <w:tcW w:w="0" w:type="auto"/>
          </w:tcPr>
          <w:p w:rsidR="006E394C" w:rsidRPr="007F6D51" w:rsidRDefault="006E394C" w:rsidP="009A5480">
            <w:pPr>
              <w:jc w:val="center"/>
              <w:rPr>
                <w:i/>
                <w:sz w:val="28"/>
                <w:szCs w:val="28"/>
                <w:lang w:val="en-US"/>
              </w:rPr>
            </w:pPr>
            <w:r w:rsidRPr="007F6D51">
              <w:rPr>
                <w:i/>
                <w:sz w:val="28"/>
                <w:szCs w:val="28"/>
                <w:lang w:val="en-US"/>
              </w:rPr>
              <w:t>ctg</w:t>
            </w:r>
          </w:p>
        </w:tc>
      </w:tr>
      <w:tr w:rsidR="006E394C" w:rsidTr="009A5480">
        <w:trPr>
          <w:jc w:val="center"/>
        </w:trPr>
        <w:tc>
          <w:tcPr>
            <w:tcW w:w="0" w:type="auto"/>
          </w:tcPr>
          <w:p w:rsidR="006E394C" w:rsidRPr="0063634C" w:rsidRDefault="006E394C" w:rsidP="009A5480">
            <w:pPr>
              <w:jc w:val="both"/>
              <w:rPr>
                <w:i/>
                <w:sz w:val="28"/>
                <w:szCs w:val="28"/>
                <w:lang w:val="en-US"/>
              </w:rPr>
            </w:pPr>
            <w:r>
              <w:rPr>
                <w:sz w:val="28"/>
                <w:szCs w:val="28"/>
                <w:lang w:val="uk-UA"/>
              </w:rPr>
              <w:t>30°</w:t>
            </w:r>
          </w:p>
        </w:tc>
        <w:tc>
          <w:tcPr>
            <w:tcW w:w="0" w:type="auto"/>
          </w:tcPr>
          <w:p w:rsidR="006E394C" w:rsidRPr="008F55DA" w:rsidRDefault="006E394C" w:rsidP="009A5480">
            <w:pPr>
              <w:jc w:val="center"/>
              <w:rPr>
                <w:sz w:val="28"/>
                <w:szCs w:val="28"/>
                <w:lang w:val="en-US"/>
              </w:rPr>
            </w:pPr>
            <w:r w:rsidRPr="0063634C">
              <w:rPr>
                <w:position w:val="-24"/>
                <w:sz w:val="28"/>
                <w:szCs w:val="28"/>
                <w:lang w:val="uk-UA"/>
              </w:rPr>
              <w:object w:dxaOrig="240" w:dyaOrig="620">
                <v:shape id="_x0000_i1025" type="#_x0000_t75" style="width:12.15pt;height:31.25pt" o:ole="">
                  <v:imagedata r:id="rId39" o:title=""/>
                </v:shape>
                <o:OLEObject Type="Embed" ProgID="Equation.3" ShapeID="_x0000_i1025" DrawAspect="Content" ObjectID="_1676213752" r:id="rId40"/>
              </w:object>
            </w:r>
            <w:r>
              <w:rPr>
                <w:sz w:val="28"/>
                <w:szCs w:val="28"/>
                <w:lang w:val="en-US"/>
              </w:rPr>
              <w:t>=0,5</w:t>
            </w:r>
          </w:p>
        </w:tc>
        <w:tc>
          <w:tcPr>
            <w:tcW w:w="0" w:type="auto"/>
          </w:tcPr>
          <w:p w:rsidR="006E394C" w:rsidRDefault="006E394C" w:rsidP="009A5480">
            <w:pPr>
              <w:jc w:val="center"/>
              <w:rPr>
                <w:sz w:val="28"/>
                <w:szCs w:val="28"/>
                <w:lang w:val="uk-UA"/>
              </w:rPr>
            </w:pPr>
            <w:r w:rsidRPr="0063634C">
              <w:rPr>
                <w:position w:val="-24"/>
                <w:sz w:val="28"/>
                <w:szCs w:val="28"/>
                <w:lang w:val="uk-UA"/>
              </w:rPr>
              <w:object w:dxaOrig="400" w:dyaOrig="680">
                <v:shape id="_x0000_i1026" type="#_x0000_t75" style="width:20.8pt;height:34.7pt" o:ole="">
                  <v:imagedata r:id="rId41" o:title=""/>
                </v:shape>
                <o:OLEObject Type="Embed" ProgID="Equation.3" ShapeID="_x0000_i1026" DrawAspect="Content" ObjectID="_1676213753" r:id="rId42"/>
              </w:object>
            </w:r>
            <w:r>
              <w:rPr>
                <w:sz w:val="28"/>
                <w:szCs w:val="28"/>
                <w:lang w:val="uk-UA"/>
              </w:rPr>
              <w:t>≈0,8660</w:t>
            </w:r>
          </w:p>
        </w:tc>
        <w:tc>
          <w:tcPr>
            <w:tcW w:w="0" w:type="auto"/>
          </w:tcPr>
          <w:p w:rsidR="006E394C" w:rsidRDefault="006E394C" w:rsidP="009A5480">
            <w:pPr>
              <w:jc w:val="center"/>
              <w:rPr>
                <w:sz w:val="28"/>
                <w:szCs w:val="28"/>
                <w:lang w:val="uk-UA"/>
              </w:rPr>
            </w:pPr>
            <w:r w:rsidRPr="0063634C">
              <w:rPr>
                <w:position w:val="-24"/>
                <w:sz w:val="28"/>
                <w:szCs w:val="28"/>
                <w:lang w:val="uk-UA"/>
              </w:rPr>
              <w:object w:dxaOrig="400" w:dyaOrig="680">
                <v:shape id="_x0000_i1027" type="#_x0000_t75" style="width:20.8pt;height:34.7pt" o:ole="">
                  <v:imagedata r:id="rId43" o:title=""/>
                </v:shape>
                <o:OLEObject Type="Embed" ProgID="Equation.3" ShapeID="_x0000_i1027" DrawAspect="Content" ObjectID="_1676213754" r:id="rId44"/>
              </w:object>
            </w:r>
            <w:r>
              <w:rPr>
                <w:sz w:val="28"/>
                <w:szCs w:val="28"/>
                <w:lang w:val="uk-UA"/>
              </w:rPr>
              <w:t>≈0,5774</w:t>
            </w:r>
          </w:p>
        </w:tc>
        <w:tc>
          <w:tcPr>
            <w:tcW w:w="0" w:type="auto"/>
          </w:tcPr>
          <w:p w:rsidR="006E394C" w:rsidRDefault="006E394C" w:rsidP="009A5480">
            <w:pPr>
              <w:jc w:val="center"/>
              <w:rPr>
                <w:sz w:val="28"/>
                <w:szCs w:val="28"/>
                <w:lang w:val="uk-UA"/>
              </w:rPr>
            </w:pPr>
            <w:r w:rsidRPr="00A376AE">
              <w:rPr>
                <w:position w:val="-8"/>
                <w:sz w:val="28"/>
                <w:szCs w:val="28"/>
                <w:lang w:val="uk-UA"/>
              </w:rPr>
              <w:object w:dxaOrig="360" w:dyaOrig="360">
                <v:shape id="_x0000_i1028" type="#_x0000_t75" style="width:18.2pt;height:18.2pt" o:ole="">
                  <v:imagedata r:id="rId45" o:title=""/>
                </v:shape>
                <o:OLEObject Type="Embed" ProgID="Equation.3" ShapeID="_x0000_i1028" DrawAspect="Content" ObjectID="_1676213755" r:id="rId46"/>
              </w:object>
            </w:r>
            <w:r>
              <w:rPr>
                <w:sz w:val="28"/>
                <w:szCs w:val="28"/>
                <w:lang w:val="uk-UA"/>
              </w:rPr>
              <w:t>≈1,7321</w:t>
            </w:r>
          </w:p>
        </w:tc>
      </w:tr>
      <w:tr w:rsidR="006E394C" w:rsidTr="009A5480">
        <w:trPr>
          <w:jc w:val="center"/>
        </w:trPr>
        <w:tc>
          <w:tcPr>
            <w:tcW w:w="0" w:type="auto"/>
          </w:tcPr>
          <w:p w:rsidR="006E394C" w:rsidRDefault="006E394C" w:rsidP="009A5480">
            <w:pPr>
              <w:jc w:val="both"/>
              <w:rPr>
                <w:sz w:val="28"/>
                <w:szCs w:val="28"/>
                <w:lang w:val="uk-UA"/>
              </w:rPr>
            </w:pPr>
            <w:r>
              <w:rPr>
                <w:sz w:val="28"/>
                <w:szCs w:val="28"/>
                <w:lang w:val="uk-UA"/>
              </w:rPr>
              <w:t>45°</w:t>
            </w:r>
          </w:p>
        </w:tc>
        <w:tc>
          <w:tcPr>
            <w:tcW w:w="0" w:type="auto"/>
          </w:tcPr>
          <w:p w:rsidR="006E394C" w:rsidRDefault="006E394C" w:rsidP="009A5480">
            <w:pPr>
              <w:jc w:val="center"/>
              <w:rPr>
                <w:sz w:val="28"/>
                <w:szCs w:val="28"/>
                <w:lang w:val="uk-UA"/>
              </w:rPr>
            </w:pPr>
            <w:r w:rsidRPr="0063634C">
              <w:rPr>
                <w:position w:val="-24"/>
                <w:sz w:val="28"/>
                <w:szCs w:val="28"/>
                <w:lang w:val="uk-UA"/>
              </w:rPr>
              <w:object w:dxaOrig="420" w:dyaOrig="680">
                <v:shape id="_x0000_i1029" type="#_x0000_t75" style="width:20.8pt;height:34.7pt" o:ole="">
                  <v:imagedata r:id="rId47" o:title=""/>
                </v:shape>
                <o:OLEObject Type="Embed" ProgID="Equation.3" ShapeID="_x0000_i1029" DrawAspect="Content" ObjectID="_1676213756" r:id="rId48"/>
              </w:object>
            </w:r>
            <w:r>
              <w:rPr>
                <w:sz w:val="28"/>
                <w:szCs w:val="28"/>
                <w:lang w:val="uk-UA"/>
              </w:rPr>
              <w:t>≈0,7071</w:t>
            </w:r>
          </w:p>
        </w:tc>
        <w:tc>
          <w:tcPr>
            <w:tcW w:w="0" w:type="auto"/>
          </w:tcPr>
          <w:p w:rsidR="006E394C" w:rsidRPr="0063634C" w:rsidRDefault="006E394C" w:rsidP="009A5480">
            <w:pPr>
              <w:jc w:val="center"/>
              <w:rPr>
                <w:sz w:val="28"/>
                <w:szCs w:val="28"/>
                <w:lang w:val="en-US"/>
              </w:rPr>
            </w:pPr>
            <w:r w:rsidRPr="0063634C">
              <w:rPr>
                <w:position w:val="-24"/>
                <w:sz w:val="28"/>
                <w:szCs w:val="28"/>
                <w:lang w:val="uk-UA"/>
              </w:rPr>
              <w:object w:dxaOrig="420" w:dyaOrig="680">
                <v:shape id="_x0000_i1030" type="#_x0000_t75" style="width:20.8pt;height:34.7pt" o:ole="">
                  <v:imagedata r:id="rId47" o:title=""/>
                </v:shape>
                <o:OLEObject Type="Embed" ProgID="Equation.3" ShapeID="_x0000_i1030" DrawAspect="Content" ObjectID="_1676213757" r:id="rId49"/>
              </w:object>
            </w:r>
            <w:r>
              <w:rPr>
                <w:sz w:val="28"/>
                <w:szCs w:val="28"/>
                <w:lang w:val="uk-UA"/>
              </w:rPr>
              <w:t>≈0,7071</w:t>
            </w:r>
          </w:p>
        </w:tc>
        <w:tc>
          <w:tcPr>
            <w:tcW w:w="0" w:type="auto"/>
          </w:tcPr>
          <w:p w:rsidR="006E394C" w:rsidRPr="008F55DA" w:rsidRDefault="006E394C" w:rsidP="009A5480">
            <w:pPr>
              <w:spacing w:before="160"/>
              <w:jc w:val="center"/>
              <w:rPr>
                <w:sz w:val="28"/>
                <w:szCs w:val="28"/>
                <w:lang w:val="en-US"/>
              </w:rPr>
            </w:pPr>
            <w:r>
              <w:rPr>
                <w:sz w:val="28"/>
                <w:szCs w:val="28"/>
                <w:lang w:val="en-US"/>
              </w:rPr>
              <w:t>1</w:t>
            </w:r>
          </w:p>
        </w:tc>
        <w:tc>
          <w:tcPr>
            <w:tcW w:w="0" w:type="auto"/>
          </w:tcPr>
          <w:p w:rsidR="006E394C" w:rsidRPr="008F55DA" w:rsidRDefault="006E394C" w:rsidP="009A5480">
            <w:pPr>
              <w:spacing w:before="160"/>
              <w:jc w:val="center"/>
              <w:rPr>
                <w:sz w:val="28"/>
                <w:szCs w:val="28"/>
                <w:lang w:val="en-US"/>
              </w:rPr>
            </w:pPr>
            <w:r>
              <w:rPr>
                <w:sz w:val="28"/>
                <w:szCs w:val="28"/>
                <w:lang w:val="en-US"/>
              </w:rPr>
              <w:t>1</w:t>
            </w:r>
          </w:p>
        </w:tc>
      </w:tr>
      <w:tr w:rsidR="006E394C" w:rsidTr="009A5480">
        <w:trPr>
          <w:jc w:val="center"/>
        </w:trPr>
        <w:tc>
          <w:tcPr>
            <w:tcW w:w="0" w:type="auto"/>
          </w:tcPr>
          <w:p w:rsidR="006E394C" w:rsidRPr="0063634C" w:rsidRDefault="006E394C" w:rsidP="009A5480">
            <w:pPr>
              <w:jc w:val="both"/>
              <w:rPr>
                <w:i/>
                <w:sz w:val="28"/>
                <w:szCs w:val="28"/>
                <w:lang w:val="en-US"/>
              </w:rPr>
            </w:pPr>
            <w:r>
              <w:rPr>
                <w:sz w:val="28"/>
                <w:szCs w:val="28"/>
                <w:lang w:val="uk-UA"/>
              </w:rPr>
              <w:t>60°</w:t>
            </w:r>
          </w:p>
        </w:tc>
        <w:tc>
          <w:tcPr>
            <w:tcW w:w="0" w:type="auto"/>
          </w:tcPr>
          <w:p w:rsidR="006E394C" w:rsidRDefault="006E394C" w:rsidP="009A5480">
            <w:pPr>
              <w:jc w:val="center"/>
              <w:rPr>
                <w:sz w:val="28"/>
                <w:szCs w:val="28"/>
                <w:lang w:val="uk-UA"/>
              </w:rPr>
            </w:pPr>
            <w:r w:rsidRPr="0063634C">
              <w:rPr>
                <w:position w:val="-24"/>
                <w:sz w:val="28"/>
                <w:szCs w:val="28"/>
                <w:lang w:val="uk-UA"/>
              </w:rPr>
              <w:object w:dxaOrig="400" w:dyaOrig="680">
                <v:shape id="_x0000_i1031" type="#_x0000_t75" style="width:20.8pt;height:34.7pt" o:ole="">
                  <v:imagedata r:id="rId41" o:title=""/>
                </v:shape>
                <o:OLEObject Type="Embed" ProgID="Equation.3" ShapeID="_x0000_i1031" DrawAspect="Content" ObjectID="_1676213758" r:id="rId50"/>
              </w:object>
            </w:r>
            <w:r>
              <w:rPr>
                <w:sz w:val="28"/>
                <w:szCs w:val="28"/>
                <w:lang w:val="uk-UA"/>
              </w:rPr>
              <w:t>≈0,8660</w:t>
            </w:r>
          </w:p>
        </w:tc>
        <w:tc>
          <w:tcPr>
            <w:tcW w:w="0" w:type="auto"/>
          </w:tcPr>
          <w:p w:rsidR="006E394C" w:rsidRPr="008F55DA" w:rsidRDefault="006E394C" w:rsidP="009A5480">
            <w:pPr>
              <w:jc w:val="center"/>
              <w:rPr>
                <w:sz w:val="28"/>
                <w:szCs w:val="28"/>
                <w:lang w:val="en-US"/>
              </w:rPr>
            </w:pPr>
            <w:r w:rsidRPr="0063634C">
              <w:rPr>
                <w:position w:val="-24"/>
                <w:sz w:val="28"/>
                <w:szCs w:val="28"/>
                <w:lang w:val="uk-UA"/>
              </w:rPr>
              <w:object w:dxaOrig="240" w:dyaOrig="620">
                <v:shape id="_x0000_i1032" type="#_x0000_t75" style="width:12.15pt;height:31.25pt" o:ole="">
                  <v:imagedata r:id="rId39" o:title=""/>
                </v:shape>
                <o:OLEObject Type="Embed" ProgID="Equation.3" ShapeID="_x0000_i1032" DrawAspect="Content" ObjectID="_1676213759" r:id="rId51"/>
              </w:object>
            </w:r>
            <w:r>
              <w:rPr>
                <w:sz w:val="28"/>
                <w:szCs w:val="28"/>
                <w:lang w:val="en-US"/>
              </w:rPr>
              <w:t>=0,5</w:t>
            </w:r>
          </w:p>
        </w:tc>
        <w:tc>
          <w:tcPr>
            <w:tcW w:w="0" w:type="auto"/>
          </w:tcPr>
          <w:p w:rsidR="006E394C" w:rsidRDefault="006E394C" w:rsidP="009A5480">
            <w:pPr>
              <w:jc w:val="center"/>
              <w:rPr>
                <w:sz w:val="28"/>
                <w:szCs w:val="28"/>
                <w:lang w:val="uk-UA"/>
              </w:rPr>
            </w:pPr>
            <w:r w:rsidRPr="00A376AE">
              <w:rPr>
                <w:position w:val="-8"/>
                <w:sz w:val="28"/>
                <w:szCs w:val="28"/>
                <w:lang w:val="uk-UA"/>
              </w:rPr>
              <w:object w:dxaOrig="360" w:dyaOrig="360">
                <v:shape id="_x0000_i1033" type="#_x0000_t75" style="width:18.2pt;height:18.2pt" o:ole="">
                  <v:imagedata r:id="rId52" o:title=""/>
                </v:shape>
                <o:OLEObject Type="Embed" ProgID="Equation.3" ShapeID="_x0000_i1033" DrawAspect="Content" ObjectID="_1676213760" r:id="rId53"/>
              </w:object>
            </w:r>
            <w:r>
              <w:rPr>
                <w:sz w:val="28"/>
                <w:szCs w:val="28"/>
                <w:lang w:val="uk-UA"/>
              </w:rPr>
              <w:t>≈1,7321</w:t>
            </w:r>
          </w:p>
        </w:tc>
        <w:tc>
          <w:tcPr>
            <w:tcW w:w="0" w:type="auto"/>
          </w:tcPr>
          <w:p w:rsidR="006E394C" w:rsidRDefault="006E394C" w:rsidP="009A5480">
            <w:pPr>
              <w:jc w:val="center"/>
              <w:rPr>
                <w:sz w:val="28"/>
                <w:szCs w:val="28"/>
                <w:lang w:val="uk-UA"/>
              </w:rPr>
            </w:pPr>
            <w:r w:rsidRPr="0063634C">
              <w:rPr>
                <w:position w:val="-24"/>
                <w:sz w:val="28"/>
                <w:szCs w:val="28"/>
                <w:lang w:val="uk-UA"/>
              </w:rPr>
              <w:object w:dxaOrig="400" w:dyaOrig="680">
                <v:shape id="_x0000_i1034" type="#_x0000_t75" style="width:20.8pt;height:34.7pt" o:ole="">
                  <v:imagedata r:id="rId54" o:title=""/>
                </v:shape>
                <o:OLEObject Type="Embed" ProgID="Equation.3" ShapeID="_x0000_i1034" DrawAspect="Content" ObjectID="_1676213761" r:id="rId55"/>
              </w:object>
            </w:r>
            <w:r>
              <w:rPr>
                <w:sz w:val="28"/>
                <w:szCs w:val="28"/>
                <w:lang w:val="uk-UA"/>
              </w:rPr>
              <w:t>≈0,5774</w:t>
            </w:r>
          </w:p>
        </w:tc>
      </w:tr>
    </w:tbl>
    <w:p w:rsidR="006E394C" w:rsidRPr="00241DBA" w:rsidRDefault="006E394C" w:rsidP="006E394C">
      <w:pPr>
        <w:ind w:left="720" w:right="158" w:hanging="360"/>
        <w:jc w:val="both"/>
        <w:rPr>
          <w:sz w:val="28"/>
          <w:szCs w:val="28"/>
          <w:lang w:val="uk-UA"/>
        </w:rPr>
      </w:pPr>
      <w:r>
        <w:rPr>
          <w:i/>
          <w:sz w:val="28"/>
          <w:szCs w:val="28"/>
          <w:lang w:val="uk-UA"/>
        </w:rPr>
        <w:t>в</w:t>
      </w:r>
      <w:r>
        <w:rPr>
          <w:sz w:val="28"/>
          <w:szCs w:val="28"/>
          <w:lang w:val="uk-UA"/>
        </w:rPr>
        <w:t>) Повторити формули переведення кутів з градусної міри в радіанну і навпаки:</w:t>
      </w:r>
      <w:r w:rsidRPr="00434D16">
        <w:t xml:space="preserve"> </w:t>
      </w:r>
      <w:r w:rsidRPr="00264945">
        <w:rPr>
          <w:position w:val="-62"/>
        </w:rPr>
        <w:object w:dxaOrig="5620" w:dyaOrig="1359">
          <v:shape id="_x0000_i1035" type="#_x0000_t75" style="width:281.95pt;height:67.65pt" o:ole="">
            <v:imagedata r:id="rId56" o:title=""/>
          </v:shape>
          <o:OLEObject Type="Embed" ProgID="Equation.3" ShapeID="_x0000_i1035" DrawAspect="Content" ObjectID="_1676213762" r:id="rId57"/>
        </w:object>
      </w:r>
      <w:r>
        <w:rPr>
          <w:lang w:val="uk-UA"/>
        </w:rPr>
        <w:t xml:space="preserve">                                 (1)</w:t>
      </w:r>
    </w:p>
    <w:p w:rsidR="006E394C" w:rsidRDefault="006E394C" w:rsidP="006E394C">
      <w:pPr>
        <w:ind w:firstLine="360"/>
        <w:jc w:val="both"/>
        <w:rPr>
          <w:sz w:val="28"/>
          <w:szCs w:val="28"/>
          <w:lang w:val="uk-UA"/>
        </w:rPr>
      </w:pPr>
      <w:r>
        <w:rPr>
          <w:i/>
          <w:sz w:val="28"/>
          <w:szCs w:val="28"/>
          <w:lang w:val="uk-UA"/>
        </w:rPr>
        <w:t>г</w:t>
      </w:r>
      <w:r>
        <w:rPr>
          <w:sz w:val="28"/>
          <w:szCs w:val="28"/>
          <w:lang w:val="uk-UA"/>
        </w:rPr>
        <w:t xml:space="preserve">) Повторити формули переведення кутів з </w:t>
      </w:r>
      <w:r w:rsidRPr="00264945">
        <w:rPr>
          <w:i/>
          <w:sz w:val="28"/>
          <w:szCs w:val="28"/>
          <w:lang w:val="uk-UA"/>
        </w:rPr>
        <w:t>градус</w:t>
      </w:r>
      <w:r>
        <w:rPr>
          <w:i/>
          <w:sz w:val="28"/>
          <w:szCs w:val="28"/>
          <w:lang w:val="uk-UA"/>
        </w:rPr>
        <w:t>ів</w:t>
      </w:r>
      <w:r>
        <w:rPr>
          <w:sz w:val="28"/>
          <w:szCs w:val="28"/>
          <w:lang w:val="uk-UA"/>
        </w:rPr>
        <w:t xml:space="preserve"> у </w:t>
      </w:r>
      <w:r w:rsidRPr="00264945">
        <w:rPr>
          <w:i/>
          <w:sz w:val="28"/>
          <w:szCs w:val="28"/>
          <w:lang w:val="uk-UA"/>
        </w:rPr>
        <w:t>мінути</w:t>
      </w:r>
      <w:r>
        <w:rPr>
          <w:sz w:val="28"/>
          <w:szCs w:val="28"/>
          <w:lang w:val="uk-UA"/>
        </w:rPr>
        <w:t xml:space="preserve"> і навпаки:</w:t>
      </w:r>
    </w:p>
    <w:p w:rsidR="006E394C" w:rsidRPr="00241DBA" w:rsidRDefault="006E394C" w:rsidP="006E394C">
      <w:pPr>
        <w:spacing w:before="240"/>
        <w:ind w:firstLine="840"/>
        <w:jc w:val="both"/>
        <w:rPr>
          <w:sz w:val="28"/>
          <w:szCs w:val="28"/>
          <w:lang w:val="uk-UA"/>
        </w:rPr>
      </w:pPr>
      <w:r>
        <w:rPr>
          <w:lang w:val="uk-UA"/>
        </w:rPr>
        <w:t xml:space="preserve">                 </w:t>
      </w:r>
      <w:r w:rsidRPr="00241DBA">
        <w:rPr>
          <w:position w:val="-48"/>
        </w:rPr>
        <w:object w:dxaOrig="3800" w:dyaOrig="1080">
          <v:shape id="_x0000_i1036" type="#_x0000_t75" style="width:190.85pt;height:53.8pt" o:ole="">
            <v:imagedata r:id="rId58" o:title=""/>
          </v:shape>
          <o:OLEObject Type="Embed" ProgID="Equation.3" ShapeID="_x0000_i1036" DrawAspect="Content" ObjectID="_1676213763" r:id="rId59"/>
        </w:object>
      </w:r>
      <w:r>
        <w:rPr>
          <w:lang w:val="uk-UA"/>
        </w:rPr>
        <w:t xml:space="preserve">                                                          (2) </w:t>
      </w:r>
    </w:p>
    <w:p w:rsidR="006E394C" w:rsidRDefault="006E394C" w:rsidP="006E394C">
      <w:pPr>
        <w:ind w:firstLine="840"/>
        <w:jc w:val="both"/>
        <w:rPr>
          <w:i/>
          <w:sz w:val="28"/>
          <w:szCs w:val="28"/>
          <w:lang w:val="uk-UA"/>
        </w:rPr>
      </w:pPr>
      <w:r>
        <w:rPr>
          <w:i/>
          <w:noProof/>
          <w:sz w:val="28"/>
          <w:szCs w:val="28"/>
          <w:lang w:val="uk-UA" w:eastAsia="uk-UA"/>
        </w:rPr>
        <mc:AlternateContent>
          <mc:Choice Requires="wpg">
            <w:drawing>
              <wp:anchor distT="0" distB="0" distL="114300" distR="114300" simplePos="0" relativeHeight="251673600" behindDoc="1" locked="0" layoutInCell="1" allowOverlap="1">
                <wp:simplePos x="0" y="0"/>
                <wp:positionH relativeFrom="column">
                  <wp:posOffset>-11430</wp:posOffset>
                </wp:positionH>
                <wp:positionV relativeFrom="paragraph">
                  <wp:posOffset>104775</wp:posOffset>
                </wp:positionV>
                <wp:extent cx="6172200" cy="1284605"/>
                <wp:effectExtent l="22860" t="22860" r="15240" b="16510"/>
                <wp:wrapNone/>
                <wp:docPr id="405" name="Группа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284605"/>
                          <a:chOff x="1116" y="13151"/>
                          <a:chExt cx="9720" cy="2023"/>
                        </a:xfrm>
                      </wpg:grpSpPr>
                      <pic:pic xmlns:pic="http://schemas.openxmlformats.org/drawingml/2006/picture">
                        <pic:nvPicPr>
                          <pic:cNvPr id="406" name="Picture 95"/>
                          <pic:cNvPicPr>
                            <a:picLocks noChangeAspect="1" noChangeArrowheads="1"/>
                          </pic:cNvPicPr>
                        </pic:nvPicPr>
                        <pic:blipFill>
                          <a:blip r:embed="rId60">
                            <a:grayscl/>
                            <a:extLst>
                              <a:ext uri="{28A0092B-C50C-407E-A947-70E740481C1C}">
                                <a14:useLocalDpi xmlns:a14="http://schemas.microsoft.com/office/drawing/2010/main" val="0"/>
                              </a:ext>
                            </a:extLst>
                          </a:blip>
                          <a:srcRect r="77583" b="72638"/>
                          <a:stretch>
                            <a:fillRect/>
                          </a:stretch>
                        </pic:blipFill>
                        <pic:spPr bwMode="auto">
                          <a:xfrm>
                            <a:off x="8528" y="13398"/>
                            <a:ext cx="2160" cy="1710"/>
                          </a:xfrm>
                          <a:prstGeom prst="rect">
                            <a:avLst/>
                          </a:prstGeom>
                          <a:solidFill>
                            <a:srgbClr val="969696"/>
                          </a:solidFill>
                          <a:ln w="9525">
                            <a:solidFill>
                              <a:srgbClr val="808080"/>
                            </a:solidFill>
                            <a:prstDash val="lgDash"/>
                            <a:miter lim="800000"/>
                            <a:headEnd/>
                            <a:tailEnd/>
                          </a:ln>
                        </pic:spPr>
                      </pic:pic>
                      <wps:wsp>
                        <wps:cNvPr id="407" name="Rectangle 96"/>
                        <wps:cNvSpPr>
                          <a:spLocks noChangeArrowheads="1"/>
                        </wps:cNvSpPr>
                        <wps:spPr bwMode="auto">
                          <a:xfrm>
                            <a:off x="1116" y="13151"/>
                            <a:ext cx="9720" cy="2023"/>
                          </a:xfrm>
                          <a:prstGeom prst="rect">
                            <a:avLst/>
                          </a:prstGeom>
                          <a:solidFill>
                            <a:srgbClr val="969696">
                              <a:alpha val="0"/>
                            </a:srgbClr>
                          </a:solidFill>
                          <a:ln w="28575">
                            <a:solidFill>
                              <a:srgbClr val="808080"/>
                            </a:solidFill>
                            <a:prstDash val="lgDash"/>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5" o:spid="_x0000_s1026" style="position:absolute;margin-left:-.9pt;margin-top:8.25pt;width:486pt;height:101.15pt;z-index:-251642880" coordorigin="1116,13151" coordsize="9720,2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">
                <v:shape id="Picture 95" o:spid="_x0000_s1027" type="#_x0000_t75" style="position:absolute;left:8528;top:13398;width:2160;height:1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WkuHEAAAA3AAAAA8AAABkcnMvZG93bnJldi54bWxEj92KwjAUhO8XfIdwBO/W1B+q2zWKKLIK&#10;3lj3AQ7N2bTYnJQman37jSB4OczMN8xi1dla3Kj1lWMFo2ECgrhwumKj4Pe8+5yD8AFZY+2YFDzI&#10;w2rZ+1hgpt2dT3TLgxERwj5DBWUITSalL0qy6IeuIY7en2sthihbI3WL9wi3tRwnSSotVhwXSmxo&#10;U1Jxya9WgRz9zGfTyf64Sbdbndcz83U8GKUG/W79DSJQF97hV3uvFUyTFJ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WkuHEAAAA3AAAAA8AAAAAAAAAAAAAAAAA&#10;nwIAAGRycy9kb3ducmV2LnhtbFBLBQYAAAAABAAEAPcAAACQAwAAAAA=&#10;" filled="t" fillcolor="#969696" stroked="t" strokecolor="gray">
                  <v:stroke dashstyle="longDash"/>
                  <v:imagedata r:id="rId61" o:title="" cropbottom="47604f" cropright="50845f" grayscale="t"/>
                </v:shape>
                <v:rect id="Rectangle 96" o:spid="_x0000_s1028" style="position:absolute;left:1116;top:13151;width:9720;height:2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MueMMA&#10;AADcAAAADwAAAGRycy9kb3ducmV2LnhtbESPS4vCMBSF9wP+h3AFN4OmPlCpRhFBEBcDU124vDTX&#10;ttrclCTW+u8nAwOzPJzHx1lvO1OLlpyvLCsYjxIQxLnVFRcKLufDcAnCB2SNtWVS8CYP203vY42p&#10;ti/+pjYLhYgj7FNUUIbQpFL6vCSDfmQb4ujdrDMYonSF1A5fcdzUcpIkc2mw4kgosaF9Sfkje5oI&#10;GeNJ3r9mbcg+r9Pq5PQ8m2qlBv1utwIRqAv/4b/2USuYJQv4PROP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MueMMAAADcAAAADwAAAAAAAAAAAAAAAACYAgAAZHJzL2Rv&#10;d25yZXYueG1sUEsFBgAAAAAEAAQA9QAAAIgDAAAAAA==&#10;" fillcolor="#969696" strokecolor="gray" strokeweight="2.25pt">
                  <v:fill opacity="0"/>
                  <v:stroke dashstyle="longDash"/>
                </v:rect>
              </v:group>
            </w:pict>
          </mc:Fallback>
        </mc:AlternateContent>
      </w:r>
    </w:p>
    <w:p w:rsidR="006E394C" w:rsidRDefault="006E394C" w:rsidP="006E394C">
      <w:pPr>
        <w:ind w:firstLine="360"/>
        <w:jc w:val="both"/>
        <w:rPr>
          <w:sz w:val="28"/>
          <w:szCs w:val="28"/>
          <w:lang w:val="uk-UA"/>
        </w:rPr>
      </w:pPr>
      <w:r>
        <w:rPr>
          <w:i/>
          <w:sz w:val="28"/>
          <w:szCs w:val="28"/>
          <w:lang w:val="uk-UA"/>
        </w:rPr>
        <w:t>д</w:t>
      </w:r>
      <w:r>
        <w:rPr>
          <w:sz w:val="28"/>
          <w:szCs w:val="28"/>
          <w:lang w:val="uk-UA"/>
        </w:rPr>
        <w:t xml:space="preserve">) Повторити вставку формул у комірки таблиць </w:t>
      </w:r>
      <w:r w:rsidRPr="005E3137">
        <w:rPr>
          <w:i/>
          <w:sz w:val="28"/>
          <w:szCs w:val="28"/>
          <w:lang w:val="en-US"/>
        </w:rPr>
        <w:t>Excel</w:t>
      </w:r>
      <w:r>
        <w:rPr>
          <w:sz w:val="28"/>
          <w:szCs w:val="28"/>
          <w:lang w:val="uk-UA"/>
        </w:rPr>
        <w:t>.</w:t>
      </w:r>
    </w:p>
    <w:p w:rsidR="006E394C" w:rsidRDefault="006E394C" w:rsidP="006E394C">
      <w:pPr>
        <w:ind w:left="720" w:right="2558"/>
        <w:jc w:val="both"/>
        <w:rPr>
          <w:sz w:val="28"/>
          <w:szCs w:val="28"/>
          <w:lang w:val="uk-UA"/>
        </w:rPr>
      </w:pPr>
      <w:r>
        <w:rPr>
          <w:sz w:val="28"/>
          <w:szCs w:val="28"/>
          <w:lang w:val="uk-UA"/>
        </w:rPr>
        <w:t xml:space="preserve">Звернути увагу на те, що формула записується </w:t>
      </w:r>
      <w:r w:rsidRPr="00774CDF">
        <w:rPr>
          <w:i/>
          <w:sz w:val="28"/>
          <w:szCs w:val="28"/>
          <w:lang w:val="uk-UA"/>
        </w:rPr>
        <w:t>у</w:t>
      </w:r>
      <w:r>
        <w:rPr>
          <w:sz w:val="28"/>
          <w:szCs w:val="28"/>
          <w:lang w:val="uk-UA"/>
        </w:rPr>
        <w:t xml:space="preserve"> </w:t>
      </w:r>
      <w:r w:rsidRPr="00774CDF">
        <w:rPr>
          <w:i/>
          <w:sz w:val="28"/>
          <w:szCs w:val="28"/>
          <w:lang w:val="uk-UA"/>
        </w:rPr>
        <w:t>рядку формул</w:t>
      </w:r>
      <w:r>
        <w:rPr>
          <w:sz w:val="28"/>
          <w:szCs w:val="28"/>
          <w:lang w:val="uk-UA"/>
        </w:rPr>
        <w:t xml:space="preserve"> і починається значком “=“ (чому?!), а після її занесення </w:t>
      </w:r>
      <w:r w:rsidRPr="00774CDF">
        <w:rPr>
          <w:i/>
          <w:sz w:val="28"/>
          <w:szCs w:val="28"/>
          <w:lang w:val="uk-UA"/>
        </w:rPr>
        <w:t>у комірці</w:t>
      </w:r>
      <w:r>
        <w:rPr>
          <w:sz w:val="28"/>
          <w:szCs w:val="28"/>
          <w:lang w:val="uk-UA"/>
        </w:rPr>
        <w:t xml:space="preserve"> відображається значення, обчислене за формулою.  </w:t>
      </w:r>
    </w:p>
    <w:p w:rsidR="006E394C" w:rsidRDefault="006E394C" w:rsidP="006E394C">
      <w:pPr>
        <w:ind w:firstLine="840"/>
        <w:jc w:val="both"/>
        <w:rPr>
          <w:sz w:val="28"/>
          <w:szCs w:val="28"/>
          <w:lang w:val="uk-UA"/>
        </w:rPr>
      </w:pPr>
    </w:p>
    <w:p w:rsidR="006E394C" w:rsidRDefault="006E394C" w:rsidP="006E394C">
      <w:pPr>
        <w:ind w:firstLine="840"/>
        <w:jc w:val="both"/>
        <w:rPr>
          <w:sz w:val="28"/>
          <w:szCs w:val="28"/>
          <w:lang w:val="uk-UA"/>
        </w:rPr>
      </w:pPr>
    </w:p>
    <w:p w:rsidR="00921B86" w:rsidRDefault="00921B86" w:rsidP="006E394C">
      <w:pPr>
        <w:ind w:firstLine="840"/>
        <w:jc w:val="both"/>
        <w:rPr>
          <w:sz w:val="28"/>
          <w:szCs w:val="28"/>
          <w:lang w:val="uk-UA"/>
        </w:rPr>
      </w:pPr>
    </w:p>
    <w:p w:rsidR="00921B86" w:rsidRDefault="00921B86" w:rsidP="006E394C">
      <w:pPr>
        <w:ind w:firstLine="840"/>
        <w:jc w:val="both"/>
        <w:rPr>
          <w:sz w:val="28"/>
          <w:szCs w:val="28"/>
          <w:lang w:val="uk-UA"/>
        </w:rPr>
      </w:pPr>
    </w:p>
    <w:p w:rsidR="00921B86" w:rsidRDefault="00921B86" w:rsidP="006E394C">
      <w:pPr>
        <w:ind w:firstLine="840"/>
        <w:jc w:val="both"/>
        <w:rPr>
          <w:sz w:val="28"/>
          <w:szCs w:val="28"/>
          <w:lang w:val="uk-UA"/>
        </w:rPr>
      </w:pPr>
    </w:p>
    <w:p w:rsidR="00921B86" w:rsidRDefault="00921B86" w:rsidP="006E394C">
      <w:pPr>
        <w:ind w:firstLine="840"/>
        <w:jc w:val="both"/>
        <w:rPr>
          <w:sz w:val="28"/>
          <w:szCs w:val="28"/>
          <w:lang w:val="uk-UA"/>
        </w:rPr>
      </w:pPr>
    </w:p>
    <w:p w:rsidR="00921B86" w:rsidRPr="00C969C3" w:rsidRDefault="00921B86" w:rsidP="006E394C">
      <w:pPr>
        <w:ind w:firstLine="840"/>
        <w:jc w:val="both"/>
        <w:rPr>
          <w:sz w:val="28"/>
          <w:szCs w:val="28"/>
          <w:lang w:val="uk-UA"/>
        </w:rPr>
      </w:pPr>
    </w:p>
    <w:p w:rsidR="006E394C" w:rsidRDefault="006E394C" w:rsidP="006E394C">
      <w:pPr>
        <w:numPr>
          <w:ilvl w:val="0"/>
          <w:numId w:val="13"/>
        </w:numPr>
        <w:jc w:val="both"/>
        <w:rPr>
          <w:b/>
          <w:sz w:val="28"/>
          <w:szCs w:val="28"/>
          <w:lang w:val="uk-UA"/>
        </w:rPr>
      </w:pPr>
      <w:r w:rsidRPr="00FE112B">
        <w:rPr>
          <w:b/>
          <w:sz w:val="28"/>
          <w:szCs w:val="28"/>
          <w:lang w:val="uk-UA"/>
        </w:rPr>
        <w:lastRenderedPageBreak/>
        <w:t>Вивчення нового матеріалу</w:t>
      </w:r>
    </w:p>
    <w:p w:rsidR="006E394C" w:rsidRPr="00FE112B" w:rsidRDefault="006E394C" w:rsidP="006E394C">
      <w:pPr>
        <w:ind w:left="360"/>
        <w:jc w:val="both"/>
        <w:rPr>
          <w:b/>
          <w:sz w:val="28"/>
          <w:szCs w:val="28"/>
          <w:lang w:val="uk-UA"/>
        </w:rPr>
      </w:pPr>
    </w:p>
    <w:p w:rsidR="006E394C" w:rsidRDefault="006E394C" w:rsidP="006E394C">
      <w:pPr>
        <w:jc w:val="both"/>
        <w:rPr>
          <w:sz w:val="28"/>
          <w:szCs w:val="28"/>
          <w:lang w:val="uk-UA"/>
        </w:rPr>
      </w:pPr>
      <w:r w:rsidRPr="00C0148D">
        <w:rPr>
          <w:sz w:val="28"/>
          <w:szCs w:val="28"/>
          <w:lang w:val="uk-UA"/>
        </w:rPr>
        <w:t xml:space="preserve">І. </w:t>
      </w:r>
      <w:r w:rsidRPr="00C0148D">
        <w:rPr>
          <w:b/>
          <w:sz w:val="28"/>
          <w:szCs w:val="28"/>
          <w:lang w:val="uk-UA"/>
        </w:rPr>
        <w:t xml:space="preserve"> </w:t>
      </w:r>
      <w:r w:rsidRPr="00CD4841">
        <w:rPr>
          <w:b/>
          <w:i/>
          <w:sz w:val="28"/>
          <w:szCs w:val="28"/>
          <w:lang w:val="uk-UA"/>
        </w:rPr>
        <w:t xml:space="preserve">Постановка </w:t>
      </w:r>
      <w:r>
        <w:rPr>
          <w:b/>
          <w:i/>
          <w:sz w:val="28"/>
          <w:szCs w:val="28"/>
          <w:lang w:val="uk-UA"/>
        </w:rPr>
        <w:t xml:space="preserve">та розв’язання </w:t>
      </w:r>
      <w:r w:rsidRPr="00CD4841">
        <w:rPr>
          <w:b/>
          <w:i/>
          <w:sz w:val="28"/>
          <w:szCs w:val="28"/>
          <w:lang w:val="uk-UA"/>
        </w:rPr>
        <w:t>проблем</w:t>
      </w:r>
      <w:r>
        <w:rPr>
          <w:sz w:val="28"/>
          <w:szCs w:val="28"/>
          <w:lang w:val="uk-UA"/>
        </w:rPr>
        <w:t>:</w:t>
      </w:r>
    </w:p>
    <w:p w:rsidR="006E394C" w:rsidRDefault="006E394C" w:rsidP="006E394C">
      <w:pPr>
        <w:ind w:firstLine="840"/>
        <w:jc w:val="both"/>
        <w:rPr>
          <w:sz w:val="28"/>
          <w:szCs w:val="28"/>
          <w:lang w:val="uk-UA"/>
        </w:rPr>
      </w:pPr>
      <w:r>
        <w:rPr>
          <w:noProof/>
          <w:sz w:val="28"/>
          <w:szCs w:val="28"/>
          <w:lang w:val="uk-UA" w:eastAsia="uk-UA"/>
        </w:rPr>
        <mc:AlternateContent>
          <mc:Choice Requires="wps">
            <w:drawing>
              <wp:anchor distT="0" distB="0" distL="114300" distR="114300" simplePos="0" relativeHeight="251674624" behindDoc="1" locked="0" layoutInCell="1" allowOverlap="1">
                <wp:simplePos x="0" y="0"/>
                <wp:positionH relativeFrom="column">
                  <wp:posOffset>726440</wp:posOffset>
                </wp:positionH>
                <wp:positionV relativeFrom="paragraph">
                  <wp:posOffset>400050</wp:posOffset>
                </wp:positionV>
                <wp:extent cx="3616960" cy="228600"/>
                <wp:effectExtent l="17780" t="23495" r="22860" b="14605"/>
                <wp:wrapNone/>
                <wp:docPr id="404" name="Прямоугольник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6960" cy="228600"/>
                        </a:xfrm>
                        <a:prstGeom prst="rect">
                          <a:avLst/>
                        </a:prstGeom>
                        <a:solidFill>
                          <a:srgbClr val="FFFFFF"/>
                        </a:solidFill>
                        <a:ln w="28575">
                          <a:solidFill>
                            <a:srgbClr val="8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04" o:spid="_x0000_s1026" style="position:absolute;margin-left:57.2pt;margin-top:31.5pt;width:284.8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" strokecolor="gray" strokeweight="2.25pt"/>
            </w:pict>
          </mc:Fallback>
        </mc:AlternateContent>
      </w:r>
      <w:r>
        <w:rPr>
          <w:sz w:val="28"/>
          <w:szCs w:val="28"/>
          <w:lang w:val="uk-UA"/>
        </w:rPr>
        <w:t>Розглянути на прикладах застосування тригонометричних таблиць для гострих кутів:</w:t>
      </w:r>
    </w:p>
    <w:p w:rsidR="006E394C" w:rsidRPr="008C6593" w:rsidRDefault="006E394C" w:rsidP="006E394C">
      <w:pPr>
        <w:ind w:firstLine="840"/>
        <w:jc w:val="both"/>
        <w:rPr>
          <w:sz w:val="28"/>
          <w:szCs w:val="28"/>
          <w:lang w:val="uk-UA"/>
        </w:rPr>
      </w:pPr>
      <w:bookmarkStart w:id="11" w:name="ТекстовіТаблиці"/>
      <w:r w:rsidRPr="00DE4071">
        <w:rPr>
          <w:i/>
          <w:sz w:val="28"/>
          <w:szCs w:val="28"/>
          <w:lang w:val="uk-UA"/>
        </w:rPr>
        <w:t>а</w:t>
      </w:r>
      <w:r>
        <w:rPr>
          <w:sz w:val="28"/>
          <w:szCs w:val="28"/>
          <w:lang w:val="uk-UA"/>
        </w:rPr>
        <w:t>)</w:t>
      </w:r>
      <w:bookmarkEnd w:id="11"/>
      <w:r>
        <w:rPr>
          <w:sz w:val="28"/>
          <w:szCs w:val="28"/>
          <w:lang w:val="uk-UA"/>
        </w:rPr>
        <w:t xml:space="preserve"> </w:t>
      </w:r>
      <w:r w:rsidRPr="005C3445">
        <w:rPr>
          <w:sz w:val="28"/>
          <w:szCs w:val="28"/>
          <w:lang w:val="uk-UA"/>
        </w:rPr>
        <w:t>таблиці у текстовому форматі</w:t>
      </w:r>
      <w:r>
        <w:rPr>
          <w:sz w:val="28"/>
          <w:szCs w:val="28"/>
          <w:lang w:val="uk-UA"/>
        </w:rPr>
        <w:t xml:space="preserve">: </w:t>
      </w:r>
      <w:r w:rsidRPr="00692D03">
        <w:rPr>
          <w:i/>
          <w:sz w:val="28"/>
          <w:szCs w:val="28"/>
          <w:lang w:val="en-US"/>
        </w:rPr>
        <w:t>Sin</w:t>
      </w:r>
      <w:r w:rsidRPr="00692D03">
        <w:rPr>
          <w:i/>
          <w:sz w:val="28"/>
          <w:szCs w:val="28"/>
        </w:rPr>
        <w:t>–</w:t>
      </w:r>
      <w:r w:rsidRPr="00692D03">
        <w:rPr>
          <w:i/>
          <w:sz w:val="28"/>
          <w:szCs w:val="28"/>
          <w:lang w:val="en-US"/>
        </w:rPr>
        <w:t>Cos</w:t>
      </w:r>
      <w:r w:rsidRPr="005C3445">
        <w:rPr>
          <w:sz w:val="28"/>
          <w:szCs w:val="28"/>
        </w:rPr>
        <w:t xml:space="preserve">; </w:t>
      </w:r>
      <w:r w:rsidRPr="00692D03">
        <w:rPr>
          <w:i/>
          <w:sz w:val="28"/>
          <w:szCs w:val="28"/>
          <w:lang w:val="en-US"/>
        </w:rPr>
        <w:t>Tg</w:t>
      </w:r>
      <w:r w:rsidRPr="00692D03">
        <w:rPr>
          <w:i/>
          <w:sz w:val="28"/>
          <w:szCs w:val="28"/>
        </w:rPr>
        <w:t>–</w:t>
      </w:r>
      <w:r w:rsidRPr="00692D03">
        <w:rPr>
          <w:i/>
          <w:sz w:val="28"/>
          <w:szCs w:val="28"/>
          <w:lang w:val="en-US"/>
        </w:rPr>
        <w:t>Ctg</w:t>
      </w:r>
      <w:r>
        <w:rPr>
          <w:sz w:val="28"/>
          <w:szCs w:val="28"/>
          <w:lang w:val="uk-UA"/>
        </w:rPr>
        <w:t xml:space="preserve">  – додатки 2-3</w:t>
      </w:r>
    </w:p>
    <w:p w:rsidR="006E394C" w:rsidRPr="00DE4071" w:rsidRDefault="006E394C" w:rsidP="006E394C">
      <w:pPr>
        <w:ind w:firstLine="840"/>
        <w:jc w:val="both"/>
        <w:rPr>
          <w:sz w:val="20"/>
          <w:szCs w:val="20"/>
        </w:rPr>
      </w:pPr>
    </w:p>
    <w:p w:rsidR="006E394C" w:rsidRDefault="006E394C" w:rsidP="006E394C">
      <w:pPr>
        <w:jc w:val="both"/>
        <w:rPr>
          <w:sz w:val="28"/>
          <w:szCs w:val="28"/>
          <w:lang w:val="uk-UA"/>
        </w:rPr>
      </w:pPr>
      <w:r>
        <w:rPr>
          <w:sz w:val="28"/>
          <w:szCs w:val="28"/>
          <w:lang w:val="uk-UA"/>
        </w:rPr>
        <w:t xml:space="preserve">– Як обчислити значення </w:t>
      </w:r>
      <w:r w:rsidRPr="00DE4071">
        <w:rPr>
          <w:i/>
          <w:sz w:val="28"/>
          <w:szCs w:val="28"/>
          <w:lang w:val="en-US"/>
        </w:rPr>
        <w:t>sin</w:t>
      </w:r>
      <w:r w:rsidRPr="00DE4071">
        <w:rPr>
          <w:sz w:val="28"/>
          <w:szCs w:val="28"/>
        </w:rPr>
        <w:t xml:space="preserve">, </w:t>
      </w:r>
      <w:r w:rsidRPr="00DE4071">
        <w:rPr>
          <w:i/>
          <w:sz w:val="28"/>
          <w:szCs w:val="28"/>
          <w:lang w:val="en-US"/>
        </w:rPr>
        <w:t>cos</w:t>
      </w:r>
      <w:r w:rsidRPr="00DE4071">
        <w:rPr>
          <w:sz w:val="28"/>
          <w:szCs w:val="28"/>
        </w:rPr>
        <w:t xml:space="preserve">, </w:t>
      </w:r>
      <w:r w:rsidRPr="00DE4071">
        <w:rPr>
          <w:i/>
          <w:sz w:val="28"/>
          <w:szCs w:val="28"/>
          <w:lang w:val="en-US"/>
        </w:rPr>
        <w:t>tg</w:t>
      </w:r>
      <w:r w:rsidRPr="00DE4071">
        <w:rPr>
          <w:sz w:val="28"/>
          <w:szCs w:val="28"/>
        </w:rPr>
        <w:t xml:space="preserve">, </w:t>
      </w:r>
      <w:r w:rsidRPr="00DE4071">
        <w:rPr>
          <w:i/>
          <w:sz w:val="28"/>
          <w:szCs w:val="28"/>
          <w:lang w:val="en-US"/>
        </w:rPr>
        <w:t>ctg</w:t>
      </w:r>
      <w:r w:rsidRPr="00DE4071">
        <w:rPr>
          <w:sz w:val="28"/>
          <w:szCs w:val="28"/>
        </w:rPr>
        <w:t xml:space="preserve"> </w:t>
      </w:r>
      <w:r>
        <w:rPr>
          <w:sz w:val="28"/>
          <w:szCs w:val="28"/>
          <w:lang w:val="uk-UA"/>
        </w:rPr>
        <w:t>для кутів:</w:t>
      </w:r>
    </w:p>
    <w:p w:rsidR="006E394C" w:rsidRDefault="006E394C" w:rsidP="006E394C">
      <w:pPr>
        <w:jc w:val="both"/>
        <w:rPr>
          <w:sz w:val="28"/>
          <w:szCs w:val="28"/>
          <w:lang w:val="uk-UA"/>
        </w:rPr>
      </w:pPr>
      <w:r>
        <w:rPr>
          <w:sz w:val="28"/>
          <w:szCs w:val="28"/>
          <w:lang w:val="uk-UA"/>
        </w:rPr>
        <w:t xml:space="preserve">             1) 12°;    2) 12° 6′?  </w:t>
      </w:r>
    </w:p>
    <w:p w:rsidR="006E394C" w:rsidRDefault="006E394C" w:rsidP="006E394C">
      <w:pPr>
        <w:jc w:val="both"/>
        <w:rPr>
          <w:sz w:val="28"/>
          <w:szCs w:val="28"/>
          <w:lang w:val="uk-UA"/>
        </w:rPr>
      </w:pPr>
      <w:r>
        <w:rPr>
          <w:sz w:val="28"/>
          <w:szCs w:val="28"/>
          <w:lang w:val="uk-UA"/>
        </w:rPr>
        <w:t xml:space="preserve">– Чи можна обчислити значення </w:t>
      </w:r>
      <w:r w:rsidRPr="00DE4071">
        <w:rPr>
          <w:i/>
          <w:sz w:val="28"/>
          <w:szCs w:val="28"/>
          <w:lang w:val="en-US"/>
        </w:rPr>
        <w:t>sin</w:t>
      </w:r>
      <w:r w:rsidRPr="00DE4071">
        <w:rPr>
          <w:sz w:val="28"/>
          <w:szCs w:val="28"/>
        </w:rPr>
        <w:t xml:space="preserve">, </w:t>
      </w:r>
      <w:r w:rsidRPr="00DE4071">
        <w:rPr>
          <w:i/>
          <w:sz w:val="28"/>
          <w:szCs w:val="28"/>
          <w:lang w:val="en-US"/>
        </w:rPr>
        <w:t>cos</w:t>
      </w:r>
      <w:r w:rsidRPr="00DE4071">
        <w:rPr>
          <w:sz w:val="28"/>
          <w:szCs w:val="28"/>
        </w:rPr>
        <w:t xml:space="preserve">, </w:t>
      </w:r>
      <w:r w:rsidRPr="00DE4071">
        <w:rPr>
          <w:i/>
          <w:sz w:val="28"/>
          <w:szCs w:val="28"/>
          <w:lang w:val="en-US"/>
        </w:rPr>
        <w:t>tg</w:t>
      </w:r>
      <w:r w:rsidRPr="00DE4071">
        <w:rPr>
          <w:sz w:val="28"/>
          <w:szCs w:val="28"/>
        </w:rPr>
        <w:t xml:space="preserve">, </w:t>
      </w:r>
      <w:r w:rsidRPr="00DE4071">
        <w:rPr>
          <w:i/>
          <w:sz w:val="28"/>
          <w:szCs w:val="28"/>
          <w:lang w:val="en-US"/>
        </w:rPr>
        <w:t>ctg</w:t>
      </w:r>
      <w:r w:rsidRPr="00DE4071">
        <w:rPr>
          <w:sz w:val="28"/>
          <w:szCs w:val="28"/>
        </w:rPr>
        <w:t xml:space="preserve"> </w:t>
      </w:r>
      <w:r>
        <w:rPr>
          <w:sz w:val="28"/>
          <w:szCs w:val="28"/>
          <w:lang w:val="uk-UA"/>
        </w:rPr>
        <w:t>для кутів:</w:t>
      </w:r>
    </w:p>
    <w:p w:rsidR="006E394C" w:rsidRDefault="006E394C" w:rsidP="006E394C">
      <w:pPr>
        <w:jc w:val="both"/>
        <w:rPr>
          <w:sz w:val="28"/>
          <w:szCs w:val="28"/>
          <w:lang w:val="uk-UA"/>
        </w:rPr>
      </w:pPr>
      <w:r>
        <w:rPr>
          <w:sz w:val="28"/>
          <w:szCs w:val="28"/>
          <w:lang w:val="uk-UA"/>
        </w:rPr>
        <w:t xml:space="preserve">             3) 12° 7′;    4) 12° 10′ з допомогою даних друкованих таблиць? Чому? </w:t>
      </w:r>
    </w:p>
    <w:p w:rsidR="006E394C" w:rsidRPr="00110475" w:rsidRDefault="006E394C" w:rsidP="006E394C">
      <w:pPr>
        <w:ind w:firstLine="840"/>
        <w:jc w:val="both"/>
        <w:rPr>
          <w:sz w:val="28"/>
          <w:szCs w:val="28"/>
          <w:lang w:val="uk-UA"/>
        </w:rPr>
      </w:pPr>
      <w:r w:rsidRPr="00110475">
        <w:rPr>
          <w:i/>
          <w:sz w:val="28"/>
          <w:szCs w:val="28"/>
          <w:lang w:val="uk-UA"/>
        </w:rPr>
        <w:t>б)</w:t>
      </w:r>
      <w:r w:rsidRPr="00110475">
        <w:rPr>
          <w:b/>
          <w:sz w:val="28"/>
          <w:szCs w:val="28"/>
          <w:lang w:val="uk-UA"/>
        </w:rPr>
        <w:t xml:space="preserve"> </w:t>
      </w:r>
      <w:r w:rsidRPr="00110475">
        <w:rPr>
          <w:sz w:val="28"/>
          <w:szCs w:val="28"/>
          <w:lang w:val="uk-UA"/>
        </w:rPr>
        <w:t>Зміни в таблицях текстового формату</w:t>
      </w:r>
      <w:r>
        <w:rPr>
          <w:sz w:val="28"/>
          <w:szCs w:val="28"/>
          <w:lang w:val="uk-UA"/>
        </w:rPr>
        <w:t>.</w:t>
      </w:r>
    </w:p>
    <w:p w:rsidR="006E394C" w:rsidRDefault="006E394C" w:rsidP="006E394C">
      <w:pPr>
        <w:ind w:firstLine="840"/>
        <w:jc w:val="both"/>
        <w:rPr>
          <w:sz w:val="28"/>
          <w:szCs w:val="28"/>
          <w:lang w:val="uk-UA"/>
        </w:rPr>
      </w:pPr>
      <w:r>
        <w:rPr>
          <w:noProof/>
          <w:sz w:val="28"/>
          <w:szCs w:val="28"/>
          <w:lang w:val="uk-UA" w:eastAsia="uk-UA"/>
        </w:rPr>
        <mc:AlternateContent>
          <mc:Choice Requires="wpg">
            <w:drawing>
              <wp:anchor distT="0" distB="0" distL="114300" distR="114300" simplePos="0" relativeHeight="251675648" behindDoc="0" locked="0" layoutInCell="1" allowOverlap="1">
                <wp:simplePos x="0" y="0"/>
                <wp:positionH relativeFrom="column">
                  <wp:posOffset>49530</wp:posOffset>
                </wp:positionH>
                <wp:positionV relativeFrom="paragraph">
                  <wp:posOffset>409575</wp:posOffset>
                </wp:positionV>
                <wp:extent cx="6096000" cy="685800"/>
                <wp:effectExtent l="17145" t="2540" r="20955" b="16510"/>
                <wp:wrapSquare wrapText="bothSides"/>
                <wp:docPr id="399" name="Группа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685800"/>
                          <a:chOff x="1212" y="7614"/>
                          <a:chExt cx="9600" cy="1080"/>
                        </a:xfrm>
                      </wpg:grpSpPr>
                      <wpg:grpSp>
                        <wpg:cNvPr id="400" name="Group 99"/>
                        <wpg:cNvGrpSpPr>
                          <a:grpSpLocks/>
                        </wpg:cNvGrpSpPr>
                        <wpg:grpSpPr bwMode="auto">
                          <a:xfrm>
                            <a:off x="1212" y="7974"/>
                            <a:ext cx="9600" cy="720"/>
                            <a:chOff x="1212" y="7570"/>
                            <a:chExt cx="9600" cy="720"/>
                          </a:xfrm>
                        </wpg:grpSpPr>
                        <pic:pic xmlns:pic="http://schemas.openxmlformats.org/drawingml/2006/picture">
                          <pic:nvPicPr>
                            <pic:cNvPr id="401" name="Picture 100"/>
                            <pic:cNvPicPr>
                              <a:picLocks noChangeAspect="1" noChangeArrowheads="1"/>
                            </pic:cNvPicPr>
                          </pic:nvPicPr>
                          <pic:blipFill>
                            <a:blip r:embed="rId62">
                              <a:lum bright="-6000" contrast="42000"/>
                              <a:extLst>
                                <a:ext uri="{28A0092B-C50C-407E-A947-70E740481C1C}">
                                  <a14:useLocalDpi xmlns:a14="http://schemas.microsoft.com/office/drawing/2010/main" val="0"/>
                                </a:ext>
                              </a:extLst>
                            </a:blip>
                            <a:srcRect l="4727" t="16823" r="20328" b="76433"/>
                            <a:stretch>
                              <a:fillRect/>
                            </a:stretch>
                          </pic:blipFill>
                          <pic:spPr bwMode="auto">
                            <a:xfrm>
                              <a:off x="1254" y="7582"/>
                              <a:ext cx="9480" cy="540"/>
                            </a:xfrm>
                            <a:prstGeom prst="rect">
                              <a:avLst/>
                            </a:prstGeom>
                            <a:noFill/>
                            <a:extLst>
                              <a:ext uri="{909E8E84-426E-40DD-AFC4-6F175D3DCCD1}">
                                <a14:hiddenFill xmlns:a14="http://schemas.microsoft.com/office/drawing/2010/main">
                                  <a:solidFill>
                                    <a:srgbClr val="FFFFFF"/>
                                  </a:solidFill>
                                </a14:hiddenFill>
                              </a:ext>
                            </a:extLst>
                          </pic:spPr>
                        </pic:pic>
                        <wps:wsp>
                          <wps:cNvPr id="402" name="Rectangle 101"/>
                          <wps:cNvSpPr>
                            <a:spLocks noChangeArrowheads="1"/>
                          </wps:cNvSpPr>
                          <wps:spPr bwMode="auto">
                            <a:xfrm>
                              <a:off x="1212" y="7570"/>
                              <a:ext cx="9600" cy="720"/>
                            </a:xfrm>
                            <a:prstGeom prst="rect">
                              <a:avLst/>
                            </a:prstGeom>
                            <a:solidFill>
                              <a:srgbClr val="FFFFFF">
                                <a:alpha val="0"/>
                              </a:srgbClr>
                            </a:solidFill>
                            <a:ln w="28575">
                              <a:solidFill>
                                <a:srgbClr val="808080"/>
                              </a:solidFill>
                              <a:miter lim="800000"/>
                              <a:headEnd/>
                              <a:tailEnd/>
                            </a:ln>
                          </wps:spPr>
                          <wps:bodyPr rot="0" vert="horz" wrap="square" lIns="91440" tIns="45720" rIns="91440" bIns="45720" anchor="t" anchorCtr="0" upright="1">
                            <a:noAutofit/>
                          </wps:bodyPr>
                        </wps:wsp>
                      </wpg:grpSp>
                      <wps:wsp>
                        <wps:cNvPr id="403" name="Text Box 102"/>
                        <wps:cNvSpPr txBox="1">
                          <a:spLocks noChangeArrowheads="1"/>
                        </wps:cNvSpPr>
                        <wps:spPr bwMode="auto">
                          <a:xfrm>
                            <a:off x="9450" y="7614"/>
                            <a:ext cx="13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413050" w:rsidRDefault="00EC64E0" w:rsidP="006E394C">
                              <w:pPr>
                                <w:rPr>
                                  <w:i/>
                                  <w:sz w:val="20"/>
                                  <w:szCs w:val="20"/>
                                  <w:lang w:val="uk-UA"/>
                                </w:rPr>
                              </w:pPr>
                              <w:r w:rsidRPr="00413050">
                                <w:rPr>
                                  <w:i/>
                                  <w:sz w:val="20"/>
                                  <w:szCs w:val="20"/>
                                  <w:lang w:val="uk-UA"/>
                                </w:rPr>
                                <w:t>таблиця1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99" o:spid="_x0000_s1140" style="position:absolute;left:0;text-align:left;margin-left:3.9pt;margin-top:32.25pt;width:480pt;height:54pt;z-index:251675648" coordorigin="1212,7614" coordsize="9600,1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">
                <v:group id="Group 99" o:spid="_x0000_s1141" style="position:absolute;left:1212;top:7974;width:9600;height:720" coordorigin="1212,7570" coordsize="960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shape id="Picture 100" o:spid="_x0000_s1142" type="#_x0000_t75" style="position:absolute;left:1254;top:7582;width:9480;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4qlbDAAAA3AAAAA8AAABkcnMvZG93bnJldi54bWxEj8FqwzAQRO+F/IPYQi6llh1KKa6VUAwp&#10;ucYN5Lq2trZaa2Us1bH/PioEchxm5g1T7Gbbi4lGbxwryJIUBHHjtOFWwelr//wGwgdkjb1jUrCQ&#10;h9129VBgrt2FjzRVoRURwj5HBV0IQy6lbzqy6BM3EEfv240WQ5RjK/WIlwi3vdyk6au0aDgudDhQ&#10;2VHzW/1ZBfXCpqwPvqyl+zmdn3QlP82i1Ppx/ngHEWgO9/CtfdAKXtIM/s/EIy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iqVsMAAADcAAAADwAAAAAAAAAAAAAAAACf&#10;AgAAZHJzL2Rvd25yZXYueG1sUEsFBgAAAAAEAAQA9wAAAI8DAAAAAA==&#10;">
                    <v:imagedata r:id="rId63" o:title="" croptop="11025f" cropbottom="50091f" cropleft="3098f" cropright="13322f" gain="112993f" blacklevel="-1966f"/>
                  </v:shape>
                  <v:rect id="Rectangle 101" o:spid="_x0000_s1143" style="position:absolute;left:1212;top:7570;width:96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xDcMA&#10;AADcAAAADwAAAGRycy9kb3ducmV2LnhtbESPQWsCMRSE74X+h/AKvdXEVeqyGqUIgtfaivT2unnu&#10;hm5e1iTq9t83BcHjMDPfMIvV4DpxoRCtZw3jkQJBXHtjudHw+bF5KUHEhGyw80wafinCavn4sMDK&#10;+Cu/02WXGpEhHCvU0KbUV1LGuiWHceR74uwdfXCYsgyNNAGvGe46WSj1Kh1azgst9rRuqf7ZnZ2G&#10;WE4PhZ3Y8nu9n8xOYay+jFFaPz8Nb3MQiYZ0D9/aW6Nhqgr4P5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XxDcMAAADcAAAADwAAAAAAAAAAAAAAAACYAgAAZHJzL2Rv&#10;d25yZXYueG1sUEsFBgAAAAAEAAQA9QAAAIgDAAAAAA==&#10;" strokecolor="gray" strokeweight="2.25pt">
                    <v:fill opacity="0"/>
                  </v:rect>
                </v:group>
                <v:shape id="Text Box 102" o:spid="_x0000_s1144" type="#_x0000_t202" style="position:absolute;left:9450;top:7614;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y4sQA&#10;AADcAAAADwAAAGRycy9kb3ducmV2LnhtbESP3WrCQBSE7wXfYTmCN9JstFHb1FXagsVbfx7gmD35&#10;wezZkN2a5O27QsHLYWa+YTa73tTiTq2rLCuYRzEI4szqigsFl/P+5Q2E88gaa8ukYCAHu+14tMFU&#10;246PdD/5QgQIuxQVlN43qZQuK8mgi2xDHLzctgZ9kG0hdYtdgJtaLuJ4JQ1WHBZKbOi7pOx2+jUK&#10;8kM3W7531x9/WR+T1RdW66sdlJpO+s8PEJ56/wz/tw9aQRK/wuN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gcuLEAAAA3AAAAA8AAAAAAAAAAAAAAAAAmAIAAGRycy9k&#10;b3ducmV2LnhtbFBLBQYAAAAABAAEAPUAAACJAwAAAAA=&#10;" stroked="f">
                  <v:textbox>
                    <w:txbxContent>
                      <w:p w:rsidR="00EC64E0" w:rsidRPr="00413050" w:rsidRDefault="00EC64E0" w:rsidP="006E394C">
                        <w:pPr>
                          <w:rPr>
                            <w:i/>
                            <w:sz w:val="20"/>
                            <w:szCs w:val="20"/>
                            <w:lang w:val="uk-UA"/>
                          </w:rPr>
                        </w:pPr>
                        <w:r w:rsidRPr="00413050">
                          <w:rPr>
                            <w:i/>
                            <w:sz w:val="20"/>
                            <w:szCs w:val="20"/>
                            <w:lang w:val="uk-UA"/>
                          </w:rPr>
                          <w:t>таблиця1</w:t>
                        </w:r>
                      </w:p>
                    </w:txbxContent>
                  </v:textbox>
                </v:shape>
                <w10:wrap type="square"/>
              </v:group>
            </w:pict>
          </mc:Fallback>
        </mc:AlternateContent>
      </w:r>
      <w:r>
        <w:rPr>
          <w:sz w:val="28"/>
          <w:szCs w:val="28"/>
          <w:lang w:val="uk-UA"/>
        </w:rPr>
        <w:t xml:space="preserve">Слід звернути увагу на те, що подібні традиційні друковані таблиці, як показано нижче, (див. таблицю 1) мають поправки на 1′, 2′,  та 3′. </w:t>
      </w:r>
    </w:p>
    <w:p w:rsidR="006E394C" w:rsidRDefault="006E394C" w:rsidP="006E394C">
      <w:pPr>
        <w:ind w:firstLine="840"/>
        <w:jc w:val="both"/>
        <w:rPr>
          <w:sz w:val="28"/>
          <w:szCs w:val="28"/>
          <w:lang w:val="uk-UA"/>
        </w:rPr>
      </w:pPr>
      <w:r>
        <w:rPr>
          <w:sz w:val="28"/>
          <w:szCs w:val="28"/>
          <w:lang w:val="uk-UA"/>
        </w:rPr>
        <w:t xml:space="preserve">Проте практично такої потреби немає, адже ці поправки можна легко розрахувати вручну, знайшовши різницю двох сусідніх значень і поділивши її на 6. </w:t>
      </w:r>
    </w:p>
    <w:p w:rsidR="006E394C" w:rsidRDefault="006E394C" w:rsidP="006E394C">
      <w:pPr>
        <w:ind w:firstLine="840"/>
        <w:jc w:val="both"/>
        <w:rPr>
          <w:sz w:val="28"/>
          <w:szCs w:val="28"/>
          <w:lang w:val="uk-UA"/>
        </w:rPr>
      </w:pPr>
      <w:r>
        <w:rPr>
          <w:sz w:val="28"/>
          <w:szCs w:val="28"/>
          <w:lang w:val="uk-UA"/>
        </w:rPr>
        <w:t xml:space="preserve">Тригонометричні таблиці, наведені в додатках 2-3, можна легко створити з допомогою </w:t>
      </w:r>
      <w:r w:rsidRPr="00692D03">
        <w:rPr>
          <w:i/>
          <w:sz w:val="28"/>
          <w:szCs w:val="28"/>
          <w:lang w:val="en-US"/>
        </w:rPr>
        <w:t>Excel</w:t>
      </w:r>
      <w:r w:rsidRPr="00692D03">
        <w:rPr>
          <w:i/>
          <w:sz w:val="28"/>
          <w:szCs w:val="28"/>
          <w:lang w:val="uk-UA"/>
        </w:rPr>
        <w:t xml:space="preserve"> </w:t>
      </w:r>
      <w:r>
        <w:rPr>
          <w:sz w:val="28"/>
          <w:szCs w:val="28"/>
          <w:lang w:val="uk-UA"/>
        </w:rPr>
        <w:t xml:space="preserve">(таблиця 2). </w:t>
      </w:r>
    </w:p>
    <w:p w:rsidR="006E394C" w:rsidRDefault="006E394C" w:rsidP="006E394C">
      <w:pPr>
        <w:ind w:firstLine="840"/>
        <w:jc w:val="both"/>
        <w:rPr>
          <w:sz w:val="28"/>
          <w:szCs w:val="28"/>
          <w:lang w:val="uk-UA"/>
        </w:rPr>
      </w:pPr>
      <w:r>
        <w:rPr>
          <w:noProof/>
          <w:sz w:val="28"/>
          <w:szCs w:val="28"/>
          <w:lang w:val="uk-UA" w:eastAsia="uk-UA"/>
        </w:rPr>
        <mc:AlternateContent>
          <mc:Choice Requires="wpg">
            <w:drawing>
              <wp:anchor distT="0" distB="0" distL="114300" distR="114300" simplePos="0" relativeHeight="251677696" behindDoc="0" locked="0" layoutInCell="1" allowOverlap="1">
                <wp:simplePos x="0" y="0"/>
                <wp:positionH relativeFrom="column">
                  <wp:posOffset>0</wp:posOffset>
                </wp:positionH>
                <wp:positionV relativeFrom="paragraph">
                  <wp:posOffset>416560</wp:posOffset>
                </wp:positionV>
                <wp:extent cx="6096000" cy="1257300"/>
                <wp:effectExtent l="15240" t="22225" r="22860" b="15875"/>
                <wp:wrapSquare wrapText="bothSides"/>
                <wp:docPr id="393" name="Группа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1257300"/>
                          <a:chOff x="1134" y="9054"/>
                          <a:chExt cx="9600" cy="1980"/>
                        </a:xfrm>
                      </wpg:grpSpPr>
                      <wpg:grpSp>
                        <wpg:cNvPr id="394" name="Group 105"/>
                        <wpg:cNvGrpSpPr>
                          <a:grpSpLocks/>
                        </wpg:cNvGrpSpPr>
                        <wpg:grpSpPr bwMode="auto">
                          <a:xfrm>
                            <a:off x="1248" y="9414"/>
                            <a:ext cx="9399" cy="1440"/>
                            <a:chOff x="1374" y="10134"/>
                            <a:chExt cx="8400" cy="1440"/>
                          </a:xfrm>
                        </wpg:grpSpPr>
                        <pic:pic xmlns:pic="http://schemas.openxmlformats.org/drawingml/2006/picture">
                          <pic:nvPicPr>
                            <pic:cNvPr id="395" name="Picture 106"/>
                            <pic:cNvPicPr>
                              <a:picLocks noChangeAspect="1" noChangeArrowheads="1"/>
                            </pic:cNvPicPr>
                          </pic:nvPicPr>
                          <pic:blipFill>
                            <a:blip r:embed="rId64">
                              <a:lum bright="-6000" contrast="24000"/>
                              <a:extLst>
                                <a:ext uri="{28A0092B-C50C-407E-A947-70E740481C1C}">
                                  <a14:useLocalDpi xmlns:a14="http://schemas.microsoft.com/office/drawing/2010/main" val="0"/>
                                </a:ext>
                              </a:extLst>
                            </a:blip>
                            <a:srcRect t="12424" r="67331" b="73914"/>
                            <a:stretch>
                              <a:fillRect/>
                            </a:stretch>
                          </pic:blipFill>
                          <pic:spPr bwMode="auto">
                            <a:xfrm>
                              <a:off x="1374" y="10134"/>
                              <a:ext cx="4559" cy="1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107"/>
                            <pic:cNvPicPr>
                              <a:picLocks noChangeAspect="1" noChangeArrowheads="1"/>
                            </pic:cNvPicPr>
                          </pic:nvPicPr>
                          <pic:blipFill>
                            <a:blip r:embed="rId65">
                              <a:lum bright="-6000" contrast="18000"/>
                              <a:extLst>
                                <a:ext uri="{28A0092B-C50C-407E-A947-70E740481C1C}">
                                  <a14:useLocalDpi xmlns:a14="http://schemas.microsoft.com/office/drawing/2010/main" val="0"/>
                                </a:ext>
                              </a:extLst>
                            </a:blip>
                            <a:srcRect t="12424" r="67236" b="71468"/>
                            <a:stretch>
                              <a:fillRect/>
                            </a:stretch>
                          </pic:blipFill>
                          <pic:spPr bwMode="auto">
                            <a:xfrm>
                              <a:off x="6054" y="10203"/>
                              <a:ext cx="3720" cy="1371"/>
                            </a:xfrm>
                            <a:prstGeom prst="rect">
                              <a:avLst/>
                            </a:prstGeom>
                            <a:noFill/>
                            <a:extLst>
                              <a:ext uri="{909E8E84-426E-40DD-AFC4-6F175D3DCCD1}">
                                <a14:hiddenFill xmlns:a14="http://schemas.microsoft.com/office/drawing/2010/main">
                                  <a:solidFill>
                                    <a:srgbClr val="FFFFFF"/>
                                  </a:solidFill>
                                </a14:hiddenFill>
                              </a:ext>
                            </a:extLst>
                          </pic:spPr>
                        </pic:pic>
                      </wpg:grpSp>
                      <wps:wsp>
                        <wps:cNvPr id="397" name="Rectangle 108"/>
                        <wps:cNvSpPr>
                          <a:spLocks noChangeArrowheads="1"/>
                        </wps:cNvSpPr>
                        <wps:spPr bwMode="auto">
                          <a:xfrm>
                            <a:off x="1134" y="9054"/>
                            <a:ext cx="9600" cy="1980"/>
                          </a:xfrm>
                          <a:prstGeom prst="rect">
                            <a:avLst/>
                          </a:prstGeom>
                          <a:solidFill>
                            <a:srgbClr val="FFFFFF">
                              <a:alpha val="0"/>
                            </a:srgbClr>
                          </a:solidFill>
                          <a:ln w="28575">
                            <a:solidFill>
                              <a:srgbClr val="808080"/>
                            </a:solidFill>
                            <a:prstDash val="lgDash"/>
                            <a:miter lim="800000"/>
                            <a:headEnd/>
                            <a:tailEnd/>
                          </a:ln>
                        </wps:spPr>
                        <wps:bodyPr rot="0" vert="horz" wrap="square" lIns="91440" tIns="45720" rIns="91440" bIns="45720" anchor="t" anchorCtr="0" upright="1">
                          <a:noAutofit/>
                        </wps:bodyPr>
                      </wps:wsp>
                      <wps:wsp>
                        <wps:cNvPr id="398" name="Text Box 109"/>
                        <wps:cNvSpPr txBox="1">
                          <a:spLocks noChangeArrowheads="1"/>
                        </wps:cNvSpPr>
                        <wps:spPr bwMode="auto">
                          <a:xfrm>
                            <a:off x="9414" y="9082"/>
                            <a:ext cx="13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413050" w:rsidRDefault="00EC64E0" w:rsidP="006E394C">
                              <w:pPr>
                                <w:rPr>
                                  <w:i/>
                                  <w:sz w:val="20"/>
                                  <w:szCs w:val="20"/>
                                  <w:lang w:val="uk-UA"/>
                                </w:rPr>
                              </w:pPr>
                              <w:r w:rsidRPr="00413050">
                                <w:rPr>
                                  <w:i/>
                                  <w:sz w:val="20"/>
                                  <w:szCs w:val="20"/>
                                  <w:lang w:val="uk-UA"/>
                                </w:rPr>
                                <w:t>таблиця</w:t>
                              </w:r>
                              <w:r>
                                <w:rPr>
                                  <w:i/>
                                  <w:sz w:val="20"/>
                                  <w:szCs w:val="20"/>
                                  <w:lang w:val="uk-UA"/>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93" o:spid="_x0000_s1145" style="position:absolute;left:0;text-align:left;margin-left:0;margin-top:32.8pt;width:480pt;height:99pt;z-index:251677696" coordorigin="1134,9054" coordsize="9600,1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">
                <v:group id="Group 105" o:spid="_x0000_s1146" style="position:absolute;left:1248;top:9414;width:9399;height:1440" coordorigin="1374,10134" coordsize="840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shape id="Picture 106" o:spid="_x0000_s1147" type="#_x0000_t75" style="position:absolute;left:1374;top:10134;width:4559;height: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ZX0jHAAAA3AAAAA8AAABkcnMvZG93bnJldi54bWxEj09rwkAUxO8Fv8PyhN7qptqKSV1FhVIP&#10;oq2Wen1kX/5g9m3MbjX59l1B6HGYmd8w03lrKnGhxpWWFTwPIhDEqdUl5wq+D+9PExDOI2usLJOC&#10;jhzMZ72HKSbaXvmLLnufiwBhl6CCwvs6kdKlBRl0A1sTBy+zjUEfZJNL3eA1wE0lh1E0lgZLDgsF&#10;1rQqKD3tf42CaCtXy12c7V7Om/HP8Rh3H9lnp9Rjv128gfDU+v/wvb3WCkbxK9zOhCM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ZX0jHAAAA3AAAAA8AAAAAAAAAAAAA&#10;AAAAnwIAAGRycy9kb3ducmV2LnhtbFBLBQYAAAAABAAEAPcAAACTAwAAAAA=&#10;">
                    <v:imagedata r:id="rId66" o:title="" croptop="8142f" cropbottom="48440f" cropright="44126f" gain="86232f" blacklevel="-1966f"/>
                  </v:shape>
                  <v:shape id="Picture 107" o:spid="_x0000_s1148" type="#_x0000_t75" style="position:absolute;left:6054;top:10203;width:3720;height: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Gd5rHAAAA3AAAAA8AAABkcnMvZG93bnJldi54bWxEj0FrwkAUhO+C/2F5Qm+60VJrU1cRoaWH&#10;9tCkB4+P7DNJzb5ds5sY/323IHgcZuYbZr0dTCN6an1tWcF8loAgLqyuuVTwk79NVyB8QNbYWCYF&#10;V/Kw3YxHa0y1vfA39VkoRYSwT1FBFYJLpfRFRQb9zDri6B1tazBE2ZZSt3iJcNPIRZIspcGa40KF&#10;jvYVFaesMwpWn1+H36Pbufn7tX96PhR5d+5ypR4mw+4VRKAh3MO39odW8PiyhP8z8QjI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Gd5rHAAAA3AAAAA8AAAAAAAAAAAAA&#10;AAAAnwIAAGRycy9kb3ducmV2LnhtbFBLBQYAAAAABAAEAPcAAACTAwAAAAA=&#10;">
                    <v:imagedata r:id="rId67" o:title="" croptop="8142f" cropbottom="46837f" cropright="44064f" gain="79922f" blacklevel="-1966f"/>
                  </v:shape>
                </v:group>
                <v:rect id="Rectangle 108" o:spid="_x0000_s1149" style="position:absolute;left:1134;top:9054;width:960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LF8UA&#10;AADcAAAADwAAAGRycy9kb3ducmV2LnhtbESPQWvCQBSE74X+h+UVvATdVEu00U0QQRBzqi30+sg+&#10;k9Ds25Bdddtf7xYKPQ4z8w2zKYPpxZVG11lW8DxLQRDXVnfcKPh4309XIJxH1thbJgXf5KAsHh82&#10;mGt74ze6nnwjIoRdjgpa74dcSle3ZNDN7EAcvbMdDfoox0bqEW8Rbno5T9NMGuw4LrQ40K6l+ut0&#10;MQp0Fhafx+z485JgSHyVVG6FlVKTp7Bdg/AU/H/4r33QChavS/g9E4+AL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csXxQAAANwAAAAPAAAAAAAAAAAAAAAAAJgCAABkcnMv&#10;ZG93bnJldi54bWxQSwUGAAAAAAQABAD1AAAAigMAAAAA&#10;" strokecolor="gray" strokeweight="2.25pt">
                  <v:fill opacity="0"/>
                  <v:stroke dashstyle="longDash"/>
                </v:rect>
                <v:shape id="Text Box 109" o:spid="_x0000_s1150" type="#_x0000_t202" style="position:absolute;left:9414;top:9082;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4ccEA&#10;AADcAAAADwAAAGRycy9kb3ducmV2LnhtbERPS27CMBDdV+IO1iCxqRqnH6AJGFQqUWWbwAGGeEgi&#10;4nEUuyTcHi+QWD69/3o7mlZcqXeNZQXvUQyCuLS64UrB8bB/+wbhPLLG1jIpuJGD7WbyssZU24Fz&#10;uha+EiGEXYoKau+7VEpX1mTQRbYjDtzZ9gZ9gH0ldY9DCDet/IjjhTTYcGiosaPfmspL8W8UnLPh&#10;dZ4Mpz9/XOZfix02y5O9KTWbjj8rEJ5G/xQ/3JlW8JmEt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kuHHBAAAA3AAAAA8AAAAAAAAAAAAAAAAAmAIAAGRycy9kb3du&#10;cmV2LnhtbFBLBQYAAAAABAAEAPUAAACGAwAAAAA=&#10;" stroked="f">
                  <v:textbox>
                    <w:txbxContent>
                      <w:p w:rsidR="00EC64E0" w:rsidRPr="00413050" w:rsidRDefault="00EC64E0" w:rsidP="006E394C">
                        <w:pPr>
                          <w:rPr>
                            <w:i/>
                            <w:sz w:val="20"/>
                            <w:szCs w:val="20"/>
                            <w:lang w:val="uk-UA"/>
                          </w:rPr>
                        </w:pPr>
                        <w:r w:rsidRPr="00413050">
                          <w:rPr>
                            <w:i/>
                            <w:sz w:val="20"/>
                            <w:szCs w:val="20"/>
                            <w:lang w:val="uk-UA"/>
                          </w:rPr>
                          <w:t>таблиця</w:t>
                        </w:r>
                        <w:r>
                          <w:rPr>
                            <w:i/>
                            <w:sz w:val="20"/>
                            <w:szCs w:val="20"/>
                            <w:lang w:val="uk-UA"/>
                          </w:rPr>
                          <w:t>2</w:t>
                        </w:r>
                      </w:p>
                    </w:txbxContent>
                  </v:textbox>
                </v:shape>
                <w10:wrap type="square"/>
              </v:group>
            </w:pict>
          </mc:Fallback>
        </mc:AlternateContent>
      </w:r>
      <w:r>
        <w:rPr>
          <w:noProof/>
          <w:sz w:val="28"/>
          <w:szCs w:val="28"/>
          <w:lang w:val="uk-UA" w:eastAsia="uk-UA"/>
        </w:rPr>
        <mc:AlternateContent>
          <mc:Choice Requires="wps">
            <w:drawing>
              <wp:anchor distT="0" distB="0" distL="114300" distR="114300" simplePos="0" relativeHeight="251676672" behindDoc="1" locked="0" layoutInCell="1" allowOverlap="1">
                <wp:simplePos x="0" y="0"/>
                <wp:positionH relativeFrom="column">
                  <wp:posOffset>708660</wp:posOffset>
                </wp:positionH>
                <wp:positionV relativeFrom="paragraph">
                  <wp:posOffset>-3810</wp:posOffset>
                </wp:positionV>
                <wp:extent cx="3616960" cy="228600"/>
                <wp:effectExtent l="19050" t="20955" r="21590" b="17145"/>
                <wp:wrapNone/>
                <wp:docPr id="392" name="Прямоугольник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6960" cy="228600"/>
                        </a:xfrm>
                        <a:prstGeom prst="rect">
                          <a:avLst/>
                        </a:prstGeom>
                        <a:solidFill>
                          <a:srgbClr val="FFFFFF"/>
                        </a:solidFill>
                        <a:ln w="28575">
                          <a:solidFill>
                            <a:srgbClr val="808080"/>
                          </a:solidFill>
                          <a:prstDash val="lg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92" o:spid="_x0000_s1026" style="position:absolute;margin-left:55.8pt;margin-top:-.3pt;width:284.8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" strokecolor="gray" strokeweight="2.25pt">
                <v:stroke dashstyle="longDash"/>
              </v:rect>
            </w:pict>
          </mc:Fallback>
        </mc:AlternateContent>
      </w:r>
      <w:r>
        <w:rPr>
          <w:i/>
          <w:sz w:val="28"/>
          <w:szCs w:val="28"/>
          <w:lang w:val="uk-UA"/>
        </w:rPr>
        <w:t>в</w:t>
      </w:r>
      <w:r>
        <w:rPr>
          <w:sz w:val="28"/>
          <w:szCs w:val="28"/>
          <w:lang w:val="uk-UA"/>
        </w:rPr>
        <w:t xml:space="preserve">) таблиці у форматі </w:t>
      </w:r>
      <w:bookmarkStart w:id="12" w:name="Excel"/>
      <w:r w:rsidRPr="00DE4071">
        <w:rPr>
          <w:i/>
          <w:sz w:val="28"/>
          <w:szCs w:val="28"/>
          <w:lang w:val="en-US"/>
        </w:rPr>
        <w:t>Excel</w:t>
      </w:r>
      <w:bookmarkEnd w:id="12"/>
      <w:r>
        <w:rPr>
          <w:i/>
          <w:sz w:val="28"/>
          <w:szCs w:val="28"/>
          <w:lang w:val="uk-UA"/>
        </w:rPr>
        <w:t xml:space="preserve">:        </w:t>
      </w:r>
      <w:r w:rsidRPr="00110475">
        <w:rPr>
          <w:i/>
          <w:sz w:val="28"/>
          <w:szCs w:val="28"/>
          <w:lang w:val="uk-UA"/>
        </w:rPr>
        <w:t xml:space="preserve">   </w:t>
      </w:r>
      <w:r w:rsidRPr="00E2133F">
        <w:rPr>
          <w:sz w:val="28"/>
          <w:szCs w:val="28"/>
          <w:lang w:val="en-US"/>
        </w:rPr>
        <w:t>Sin</w:t>
      </w:r>
      <w:r w:rsidRPr="00110475">
        <w:rPr>
          <w:sz w:val="28"/>
          <w:szCs w:val="28"/>
          <w:lang w:val="uk-UA"/>
        </w:rPr>
        <w:t>–</w:t>
      </w:r>
      <w:r w:rsidRPr="00E2133F">
        <w:rPr>
          <w:sz w:val="28"/>
          <w:szCs w:val="28"/>
          <w:lang w:val="en-US"/>
        </w:rPr>
        <w:t>Cos</w:t>
      </w:r>
      <w:r w:rsidRPr="00110475">
        <w:rPr>
          <w:sz w:val="28"/>
          <w:szCs w:val="28"/>
          <w:lang w:val="uk-UA"/>
        </w:rPr>
        <w:t>–</w:t>
      </w:r>
      <w:r w:rsidRPr="00E2133F">
        <w:rPr>
          <w:sz w:val="28"/>
          <w:szCs w:val="28"/>
          <w:lang w:val="en-US"/>
        </w:rPr>
        <w:t>Tg</w:t>
      </w:r>
      <w:r w:rsidRPr="00110475">
        <w:rPr>
          <w:sz w:val="28"/>
          <w:szCs w:val="28"/>
          <w:lang w:val="uk-UA"/>
        </w:rPr>
        <w:t>–</w:t>
      </w:r>
      <w:r w:rsidRPr="00E2133F">
        <w:rPr>
          <w:sz w:val="28"/>
          <w:szCs w:val="28"/>
          <w:lang w:val="en-US"/>
        </w:rPr>
        <w:t>Ctg</w:t>
      </w:r>
      <w:r>
        <w:rPr>
          <w:sz w:val="28"/>
          <w:szCs w:val="28"/>
          <w:lang w:val="uk-UA"/>
        </w:rPr>
        <w:t xml:space="preserve">   – </w:t>
      </w:r>
      <w:r w:rsidRPr="008C6593">
        <w:rPr>
          <w:i/>
          <w:sz w:val="28"/>
          <w:szCs w:val="28"/>
          <w:lang w:val="en-US"/>
        </w:rPr>
        <w:t>Excel</w:t>
      </w:r>
    </w:p>
    <w:p w:rsidR="006E394C" w:rsidRDefault="006E394C" w:rsidP="006E394C">
      <w:pPr>
        <w:ind w:firstLine="840"/>
        <w:jc w:val="both"/>
        <w:rPr>
          <w:sz w:val="28"/>
          <w:szCs w:val="28"/>
          <w:lang w:val="uk-UA"/>
        </w:rPr>
      </w:pPr>
    </w:p>
    <w:p w:rsidR="006E394C" w:rsidRDefault="006E394C" w:rsidP="006E394C">
      <w:pPr>
        <w:ind w:firstLine="840"/>
        <w:jc w:val="both"/>
        <w:rPr>
          <w:b/>
          <w:sz w:val="28"/>
          <w:szCs w:val="28"/>
          <w:lang w:val="uk-UA"/>
        </w:rPr>
      </w:pPr>
      <w:r>
        <w:rPr>
          <w:sz w:val="28"/>
          <w:szCs w:val="28"/>
          <w:lang w:val="uk-UA"/>
        </w:rPr>
        <w:t>Як видно з</w:t>
      </w:r>
      <w:r w:rsidRPr="00634281">
        <w:rPr>
          <w:sz w:val="28"/>
          <w:szCs w:val="28"/>
          <w:lang w:val="uk-UA"/>
        </w:rPr>
        <w:t xml:space="preserve"> </w:t>
      </w:r>
      <w:r>
        <w:rPr>
          <w:sz w:val="28"/>
          <w:szCs w:val="28"/>
          <w:lang w:val="uk-UA"/>
        </w:rPr>
        <w:t>таблиці 2, в рядку формул застосовано формули (1) та (2), що розглядаються при повторенні</w:t>
      </w:r>
      <w:r w:rsidRPr="00215AFF">
        <w:rPr>
          <w:rStyle w:val="a5"/>
          <w:sz w:val="20"/>
          <w:lang w:val="uk-UA"/>
        </w:rPr>
        <w:footnoteReference w:id="21"/>
      </w:r>
      <w:r>
        <w:rPr>
          <w:sz w:val="28"/>
          <w:szCs w:val="28"/>
          <w:lang w:val="uk-UA"/>
        </w:rPr>
        <w:t xml:space="preserve">. </w:t>
      </w:r>
    </w:p>
    <w:p w:rsidR="006E394C" w:rsidRDefault="006E394C" w:rsidP="006E394C">
      <w:pPr>
        <w:jc w:val="both"/>
        <w:rPr>
          <w:sz w:val="28"/>
          <w:szCs w:val="28"/>
          <w:lang w:val="uk-UA"/>
        </w:rPr>
      </w:pPr>
      <w:r>
        <w:rPr>
          <w:sz w:val="28"/>
          <w:szCs w:val="28"/>
          <w:lang w:val="uk-UA"/>
        </w:rPr>
        <w:t xml:space="preserve">ІІ. </w:t>
      </w:r>
      <w:r w:rsidRPr="00C0148D">
        <w:rPr>
          <w:b/>
          <w:sz w:val="28"/>
          <w:szCs w:val="28"/>
          <w:lang w:val="uk-UA"/>
        </w:rPr>
        <w:t xml:space="preserve">Зміни в таблицях формату </w:t>
      </w:r>
      <w:r w:rsidRPr="00C0148D">
        <w:rPr>
          <w:b/>
          <w:i/>
          <w:sz w:val="28"/>
          <w:szCs w:val="28"/>
          <w:lang w:val="en-US"/>
        </w:rPr>
        <w:t>Excel</w:t>
      </w:r>
      <w:r>
        <w:rPr>
          <w:sz w:val="28"/>
          <w:szCs w:val="28"/>
          <w:lang w:val="uk-UA"/>
        </w:rPr>
        <w:t>.</w:t>
      </w:r>
    </w:p>
    <w:p w:rsidR="006E394C" w:rsidRPr="00FF3559" w:rsidRDefault="006E394C" w:rsidP="006E394C">
      <w:pPr>
        <w:ind w:firstLine="840"/>
        <w:jc w:val="both"/>
        <w:rPr>
          <w:sz w:val="28"/>
          <w:szCs w:val="28"/>
          <w:lang w:val="uk-UA"/>
        </w:rPr>
      </w:pPr>
      <w:r>
        <w:rPr>
          <w:sz w:val="28"/>
          <w:szCs w:val="28"/>
          <w:lang w:val="uk-UA"/>
        </w:rPr>
        <w:t xml:space="preserve">В електронних тригонометричних таблицях, створених з допомогою </w:t>
      </w:r>
      <w:r w:rsidRPr="00FF3559">
        <w:rPr>
          <w:i/>
          <w:sz w:val="28"/>
          <w:szCs w:val="28"/>
          <w:lang w:val="en-US"/>
        </w:rPr>
        <w:t>Excel</w:t>
      </w:r>
      <w:r w:rsidRPr="00413050">
        <w:rPr>
          <w:sz w:val="28"/>
          <w:szCs w:val="28"/>
          <w:lang w:val="uk-UA"/>
        </w:rPr>
        <w:t>,</w:t>
      </w:r>
      <w:r>
        <w:rPr>
          <w:sz w:val="28"/>
          <w:szCs w:val="28"/>
          <w:lang w:val="uk-UA"/>
        </w:rPr>
        <w:t xml:space="preserve"> у рядку формул можна змінити значення, що додається до аргументу в стовпчику А, (порівняйте таблиці 2-3), наприклад, в таблиці 3 значення комірки </w:t>
      </w:r>
      <w:r w:rsidRPr="00D14710">
        <w:rPr>
          <w:i/>
          <w:sz w:val="28"/>
          <w:szCs w:val="28"/>
          <w:lang w:val="en-US"/>
        </w:rPr>
        <w:t>B</w:t>
      </w:r>
      <w:r w:rsidRPr="00D14710">
        <w:rPr>
          <w:i/>
          <w:sz w:val="28"/>
          <w:szCs w:val="28"/>
          <w:vertAlign w:val="subscript"/>
          <w:lang w:val="uk-UA"/>
        </w:rPr>
        <w:t>3</w:t>
      </w:r>
      <w:r>
        <w:rPr>
          <w:sz w:val="28"/>
          <w:szCs w:val="28"/>
          <w:lang w:val="uk-UA"/>
        </w:rPr>
        <w:t xml:space="preserve"> дорівнює 2′, відповідно </w:t>
      </w:r>
      <w:r w:rsidRPr="00D14710">
        <w:rPr>
          <w:i/>
          <w:sz w:val="28"/>
          <w:szCs w:val="28"/>
          <w:lang w:val="en-US"/>
        </w:rPr>
        <w:t>B</w:t>
      </w:r>
      <w:r>
        <w:rPr>
          <w:i/>
          <w:sz w:val="28"/>
          <w:szCs w:val="28"/>
          <w:vertAlign w:val="subscript"/>
          <w:lang w:val="uk-UA"/>
        </w:rPr>
        <w:t>5</w:t>
      </w:r>
      <w:r>
        <w:rPr>
          <w:sz w:val="28"/>
          <w:szCs w:val="28"/>
          <w:lang w:val="uk-UA"/>
        </w:rPr>
        <w:t xml:space="preserve"> дорівнює 60′.    </w:t>
      </w:r>
    </w:p>
    <w:p w:rsidR="006E394C" w:rsidRDefault="006E394C" w:rsidP="006E394C">
      <w:pPr>
        <w:ind w:firstLine="840"/>
        <w:jc w:val="both"/>
        <w:rPr>
          <w:sz w:val="28"/>
          <w:szCs w:val="28"/>
          <w:lang w:val="uk-UA"/>
        </w:rPr>
      </w:pPr>
      <w:r>
        <w:rPr>
          <w:noProof/>
          <w:sz w:val="28"/>
          <w:szCs w:val="28"/>
          <w:lang w:val="uk-UA" w:eastAsia="uk-UA"/>
        </w:rPr>
        <w:lastRenderedPageBreak/>
        <mc:AlternateContent>
          <mc:Choice Requires="wpg">
            <w:drawing>
              <wp:anchor distT="0" distB="0" distL="114300" distR="114300" simplePos="0" relativeHeight="251678720" behindDoc="0" locked="0" layoutInCell="1" allowOverlap="1">
                <wp:simplePos x="0" y="0"/>
                <wp:positionH relativeFrom="column">
                  <wp:posOffset>0</wp:posOffset>
                </wp:positionH>
                <wp:positionV relativeFrom="paragraph">
                  <wp:posOffset>125095</wp:posOffset>
                </wp:positionV>
                <wp:extent cx="6096000" cy="1257300"/>
                <wp:effectExtent l="15240" t="23495" r="22860" b="14605"/>
                <wp:wrapSquare wrapText="bothSides"/>
                <wp:docPr id="388" name="Группа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1257300"/>
                          <a:chOff x="1134" y="12654"/>
                          <a:chExt cx="9600" cy="1980"/>
                        </a:xfrm>
                      </wpg:grpSpPr>
                      <pic:pic xmlns:pic="http://schemas.openxmlformats.org/drawingml/2006/picture">
                        <pic:nvPicPr>
                          <pic:cNvPr id="389" name="Picture 111"/>
                          <pic:cNvPicPr>
                            <a:picLocks noChangeAspect="1" noChangeArrowheads="1"/>
                          </pic:cNvPicPr>
                        </pic:nvPicPr>
                        <pic:blipFill>
                          <a:blip r:embed="rId68">
                            <a:lum bright="-6000" contrast="24000"/>
                            <a:extLst>
                              <a:ext uri="{28A0092B-C50C-407E-A947-70E740481C1C}">
                                <a14:useLocalDpi xmlns:a14="http://schemas.microsoft.com/office/drawing/2010/main" val="0"/>
                              </a:ext>
                            </a:extLst>
                          </a:blip>
                          <a:srcRect t="12424" r="59570" b="71405"/>
                          <a:stretch>
                            <a:fillRect/>
                          </a:stretch>
                        </pic:blipFill>
                        <pic:spPr bwMode="auto">
                          <a:xfrm>
                            <a:off x="1218" y="12834"/>
                            <a:ext cx="9480" cy="1692"/>
                          </a:xfrm>
                          <a:prstGeom prst="rect">
                            <a:avLst/>
                          </a:prstGeom>
                          <a:noFill/>
                          <a:extLst>
                            <a:ext uri="{909E8E84-426E-40DD-AFC4-6F175D3DCCD1}">
                              <a14:hiddenFill xmlns:a14="http://schemas.microsoft.com/office/drawing/2010/main">
                                <a:solidFill>
                                  <a:srgbClr val="FFFFFF"/>
                                </a:solidFill>
                              </a14:hiddenFill>
                            </a:ext>
                          </a:extLst>
                        </pic:spPr>
                      </pic:pic>
                      <wps:wsp>
                        <wps:cNvPr id="390" name="Text Box 112"/>
                        <wps:cNvSpPr txBox="1">
                          <a:spLocks noChangeArrowheads="1"/>
                        </wps:cNvSpPr>
                        <wps:spPr bwMode="auto">
                          <a:xfrm>
                            <a:off x="9336" y="12654"/>
                            <a:ext cx="1320" cy="360"/>
                          </a:xfrm>
                          <a:prstGeom prst="rect">
                            <a:avLst/>
                          </a:prstGeom>
                          <a:solidFill>
                            <a:srgbClr val="FFFFFF">
                              <a:alpha val="2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413050" w:rsidRDefault="00EC64E0" w:rsidP="006E394C">
                              <w:pPr>
                                <w:rPr>
                                  <w:i/>
                                  <w:sz w:val="20"/>
                                  <w:szCs w:val="20"/>
                                  <w:lang w:val="uk-UA"/>
                                </w:rPr>
                              </w:pPr>
                              <w:r w:rsidRPr="00413050">
                                <w:rPr>
                                  <w:i/>
                                  <w:sz w:val="20"/>
                                  <w:szCs w:val="20"/>
                                  <w:lang w:val="uk-UA"/>
                                </w:rPr>
                                <w:t>таблиця</w:t>
                              </w:r>
                              <w:r>
                                <w:rPr>
                                  <w:i/>
                                  <w:sz w:val="20"/>
                                  <w:szCs w:val="20"/>
                                  <w:lang w:val="uk-UA"/>
                                </w:rPr>
                                <w:t>3</w:t>
                              </w:r>
                            </w:p>
                          </w:txbxContent>
                        </wps:txbx>
                        <wps:bodyPr rot="0" vert="horz" wrap="square" lIns="91440" tIns="45720" rIns="91440" bIns="45720" anchor="t" anchorCtr="0" upright="1">
                          <a:noAutofit/>
                        </wps:bodyPr>
                      </wps:wsp>
                      <wps:wsp>
                        <wps:cNvPr id="391" name="Rectangle 113"/>
                        <wps:cNvSpPr>
                          <a:spLocks noChangeArrowheads="1"/>
                        </wps:cNvSpPr>
                        <wps:spPr bwMode="auto">
                          <a:xfrm>
                            <a:off x="1134" y="12654"/>
                            <a:ext cx="9600" cy="1980"/>
                          </a:xfrm>
                          <a:prstGeom prst="rect">
                            <a:avLst/>
                          </a:prstGeom>
                          <a:solidFill>
                            <a:srgbClr val="FFFFFF">
                              <a:alpha val="0"/>
                            </a:srgbClr>
                          </a:solidFill>
                          <a:ln w="28575">
                            <a:solidFill>
                              <a:srgbClr val="808080"/>
                            </a:solidFill>
                            <a:prstDash val="lgDash"/>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88" o:spid="_x0000_s1151" style="position:absolute;left:0;text-align:left;margin-left:0;margin-top:9.85pt;width:480pt;height:99pt;z-index:251678720" coordorigin="1134,12654" coordsize="9600,1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">
                <v:shape id="Picture 111" o:spid="_x0000_s1152" type="#_x0000_t75" style="position:absolute;left:1218;top:12834;width:9480;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Q6YrCAAAA3AAAAA8AAABkcnMvZG93bnJldi54bWxEj9FqwkAURN+F/sNyC30Rs0kFSaJraIVS&#10;X9V+wG32mgSzd5PsGtO/7wqCj8PMnGE2xWRaMdLgGssKkigGQVxa3XCl4Of0tUhBOI+ssbVMCv7I&#10;QbF9mW0w1/bGBxqPvhIBwi5HBbX3XS6lK2sy6CLbEQfvbAeDPsihknrAW4CbVr7H8UoabDgs1NjR&#10;rqbycrwaBfjtuC9/R/7sO+8yjJPDvG+VenudPtYgPE3+GX6091rBMs3gfiYcAb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kOmKwgAAANwAAAAPAAAAAAAAAAAAAAAAAJ8C&#10;AABkcnMvZG93bnJldi54bWxQSwUGAAAAAAQABAD3AAAAjgMAAAAA&#10;">
                  <v:imagedata r:id="rId69" o:title="" croptop="8142f" cropbottom="46796f" cropright="39040f" gain="86232f" blacklevel="-1966f"/>
                </v:shape>
                <v:shape id="Text Box 112" o:spid="_x0000_s1153" type="#_x0000_t202" style="position:absolute;left:9336;top:12654;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VcMA&#10;AADcAAAADwAAAGRycy9kb3ducmV2LnhtbERPz2vCMBS+D/wfwhvsNtNNFO2MIpMOLx6mbuz4aJ5N&#10;tXkpTVqrf705DDx+fL/ny95WoqPGl44VvA0TEMS50yUXCg777HUKwgdkjZVjUnAlD8vF4GmOqXYX&#10;/qZuFwoRQ9inqMCEUKdS+tyQRT90NXHkjq6xGCJsCqkbvMRwW8n3JJlIiyXHBoM1fRrKz7vWKvgb&#10;Tycnaba/LjvfZpuvH1rfulapl+d+9QEiUB8e4n/3RisYzeL8eCYe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CVcMAAADcAAAADwAAAAAAAAAAAAAAAACYAgAAZHJzL2Rv&#10;d25yZXYueG1sUEsFBgAAAAAEAAQA9QAAAIgDAAAAAA==&#10;" stroked="f">
                  <v:fill opacity="1285f"/>
                  <v:textbox>
                    <w:txbxContent>
                      <w:p w:rsidR="00EC64E0" w:rsidRPr="00413050" w:rsidRDefault="00EC64E0" w:rsidP="006E394C">
                        <w:pPr>
                          <w:rPr>
                            <w:i/>
                            <w:sz w:val="20"/>
                            <w:szCs w:val="20"/>
                            <w:lang w:val="uk-UA"/>
                          </w:rPr>
                        </w:pPr>
                        <w:r w:rsidRPr="00413050">
                          <w:rPr>
                            <w:i/>
                            <w:sz w:val="20"/>
                            <w:szCs w:val="20"/>
                            <w:lang w:val="uk-UA"/>
                          </w:rPr>
                          <w:t>таблиця</w:t>
                        </w:r>
                        <w:r>
                          <w:rPr>
                            <w:i/>
                            <w:sz w:val="20"/>
                            <w:szCs w:val="20"/>
                            <w:lang w:val="uk-UA"/>
                          </w:rPr>
                          <w:t>3</w:t>
                        </w:r>
                      </w:p>
                    </w:txbxContent>
                  </v:textbox>
                </v:shape>
                <v:rect id="Rectangle 113" o:spid="_x0000_s1154" style="position:absolute;left:1134;top:12654;width:960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j2+MUA&#10;AADcAAAADwAAAGRycy9kb3ducmV2LnhtbESPQWvCQBSE74X+h+UVegl1Yy1BYzZSBKGYU6PQ6yP7&#10;TILZtyG71W1/fVcQehxm5hum2AQziAtNrresYD5LQRA3VvfcKjgedi9LEM4jaxwsk4IfcrApHx8K&#10;zLW98iddat+KCGGXo4LO+zGX0jUdGXQzOxJH72Qngz7KqZV6wmuEm0G+pmkmDfYcFzocadtRc66/&#10;jQKdhcXXPtv/viUYEl8llVtipdTzU3hfg/AU/H/43v7QCharOdzOxCMg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2Pb4xQAAANwAAAAPAAAAAAAAAAAAAAAAAJgCAABkcnMv&#10;ZG93bnJldi54bWxQSwUGAAAAAAQABAD1AAAAigMAAAAA&#10;" strokecolor="gray" strokeweight="2.25pt">
                  <v:fill opacity="0"/>
                  <v:stroke dashstyle="longDash"/>
                </v:rect>
                <w10:wrap type="square"/>
              </v:group>
            </w:pict>
          </mc:Fallback>
        </mc:AlternateContent>
      </w:r>
    </w:p>
    <w:p w:rsidR="006E394C" w:rsidRDefault="006E394C" w:rsidP="006E394C">
      <w:pPr>
        <w:numPr>
          <w:ilvl w:val="0"/>
          <w:numId w:val="13"/>
        </w:numPr>
        <w:jc w:val="both"/>
        <w:rPr>
          <w:b/>
          <w:sz w:val="28"/>
          <w:szCs w:val="28"/>
          <w:lang w:val="uk-UA"/>
        </w:rPr>
      </w:pPr>
      <w:r w:rsidRPr="00242C5E">
        <w:rPr>
          <w:b/>
          <w:sz w:val="28"/>
          <w:szCs w:val="28"/>
          <w:lang w:val="uk-UA"/>
        </w:rPr>
        <w:t>Закріплення</w:t>
      </w:r>
    </w:p>
    <w:p w:rsidR="006E394C" w:rsidRDefault="006E394C" w:rsidP="006E394C">
      <w:pPr>
        <w:ind w:firstLine="600"/>
        <w:jc w:val="both"/>
        <w:rPr>
          <w:sz w:val="28"/>
          <w:szCs w:val="28"/>
          <w:lang w:val="uk-UA"/>
        </w:rPr>
      </w:pPr>
      <w:r w:rsidRPr="002D0671">
        <w:rPr>
          <w:i/>
          <w:sz w:val="28"/>
          <w:szCs w:val="28"/>
          <w:lang w:val="uk-UA"/>
        </w:rPr>
        <w:t>а</w:t>
      </w:r>
      <w:r w:rsidRPr="002D0671">
        <w:rPr>
          <w:sz w:val="28"/>
          <w:szCs w:val="28"/>
          <w:lang w:val="uk-UA"/>
        </w:rPr>
        <w:t>)</w:t>
      </w:r>
      <w:r>
        <w:rPr>
          <w:sz w:val="28"/>
          <w:szCs w:val="28"/>
          <w:lang w:val="uk-UA"/>
        </w:rPr>
        <w:t xml:space="preserve"> Користуючись таблицями (додатки 2-3), визначити </w:t>
      </w:r>
      <w:r w:rsidRPr="00981A32">
        <w:rPr>
          <w:i/>
          <w:sz w:val="28"/>
          <w:szCs w:val="28"/>
          <w:lang w:val="en-US"/>
        </w:rPr>
        <w:t>sin</w:t>
      </w:r>
      <w:r>
        <w:rPr>
          <w:sz w:val="28"/>
          <w:szCs w:val="28"/>
          <w:lang w:val="uk-UA"/>
        </w:rPr>
        <w:t>2°</w:t>
      </w:r>
      <w:r w:rsidRPr="00981A32">
        <w:rPr>
          <w:sz w:val="28"/>
          <w:szCs w:val="28"/>
        </w:rPr>
        <w:t>60</w:t>
      </w:r>
      <w:r>
        <w:rPr>
          <w:sz w:val="28"/>
          <w:szCs w:val="28"/>
          <w:lang w:val="uk-UA"/>
        </w:rPr>
        <w:t>′</w:t>
      </w:r>
      <w:r w:rsidRPr="00981A32">
        <w:rPr>
          <w:sz w:val="28"/>
          <w:szCs w:val="28"/>
        </w:rPr>
        <w:t xml:space="preserve">; </w:t>
      </w:r>
      <w:r w:rsidRPr="00981A32">
        <w:rPr>
          <w:i/>
          <w:sz w:val="28"/>
          <w:szCs w:val="28"/>
          <w:lang w:val="en-US"/>
        </w:rPr>
        <w:t>sin</w:t>
      </w:r>
      <w:r w:rsidRPr="00981A32">
        <w:rPr>
          <w:sz w:val="28"/>
          <w:szCs w:val="28"/>
        </w:rPr>
        <w:t>3</w:t>
      </w:r>
      <w:r>
        <w:rPr>
          <w:sz w:val="28"/>
          <w:szCs w:val="28"/>
          <w:lang w:val="uk-UA"/>
        </w:rPr>
        <w:t>°</w:t>
      </w:r>
      <w:r w:rsidRPr="00981A32">
        <w:rPr>
          <w:sz w:val="28"/>
          <w:szCs w:val="28"/>
        </w:rPr>
        <w:t>0</w:t>
      </w:r>
      <w:r>
        <w:rPr>
          <w:sz w:val="28"/>
          <w:szCs w:val="28"/>
          <w:lang w:val="uk-UA"/>
        </w:rPr>
        <w:t xml:space="preserve">′. Результати порівняти; </w:t>
      </w:r>
    </w:p>
    <w:p w:rsidR="006E394C" w:rsidRDefault="006E394C" w:rsidP="006E394C">
      <w:pPr>
        <w:ind w:firstLine="600"/>
        <w:jc w:val="both"/>
        <w:rPr>
          <w:sz w:val="28"/>
          <w:szCs w:val="28"/>
          <w:lang w:val="uk-UA"/>
        </w:rPr>
      </w:pPr>
      <w:r>
        <w:rPr>
          <w:i/>
          <w:sz w:val="28"/>
          <w:szCs w:val="28"/>
          <w:lang w:val="uk-UA"/>
        </w:rPr>
        <w:t>б</w:t>
      </w:r>
      <w:r w:rsidRPr="002D0671">
        <w:rPr>
          <w:sz w:val="28"/>
          <w:szCs w:val="28"/>
          <w:lang w:val="uk-UA"/>
        </w:rPr>
        <w:t>)</w:t>
      </w:r>
      <w:r>
        <w:rPr>
          <w:sz w:val="28"/>
          <w:szCs w:val="28"/>
          <w:lang w:val="uk-UA"/>
        </w:rPr>
        <w:t xml:space="preserve"> З допомогою </w:t>
      </w:r>
      <w:r w:rsidRPr="00981A32">
        <w:rPr>
          <w:i/>
          <w:sz w:val="28"/>
          <w:szCs w:val="28"/>
          <w:lang w:val="en-US"/>
        </w:rPr>
        <w:t>Excel</w:t>
      </w:r>
      <w:r>
        <w:rPr>
          <w:sz w:val="28"/>
          <w:szCs w:val="28"/>
          <w:lang w:val="uk-UA"/>
        </w:rPr>
        <w:t xml:space="preserve"> модернізувати таблицю 2, яка містить </w:t>
      </w:r>
      <w:r w:rsidRPr="00981A32">
        <w:rPr>
          <w:i/>
          <w:sz w:val="28"/>
          <w:szCs w:val="28"/>
          <w:lang w:val="en-US"/>
        </w:rPr>
        <w:t>sin</w:t>
      </w:r>
      <w:r w:rsidRPr="00981A32">
        <w:rPr>
          <w:i/>
          <w:sz w:val="28"/>
          <w:szCs w:val="28"/>
          <w:lang w:val="uk-UA"/>
        </w:rPr>
        <w:t>-</w:t>
      </w:r>
      <w:r w:rsidRPr="00981A32">
        <w:rPr>
          <w:i/>
          <w:sz w:val="28"/>
          <w:szCs w:val="28"/>
          <w:lang w:val="en-US"/>
        </w:rPr>
        <w:t>cos</w:t>
      </w:r>
      <w:r>
        <w:rPr>
          <w:sz w:val="28"/>
          <w:szCs w:val="28"/>
          <w:lang w:val="uk-UA"/>
        </w:rPr>
        <w:t xml:space="preserve"> кутів, значення яких відрізняються на 3′;</w:t>
      </w:r>
    </w:p>
    <w:p w:rsidR="006E394C" w:rsidRPr="00981A32" w:rsidRDefault="00EC64E0" w:rsidP="006E394C">
      <w:pPr>
        <w:ind w:firstLine="600"/>
        <w:jc w:val="both"/>
        <w:rPr>
          <w:sz w:val="28"/>
          <w:szCs w:val="28"/>
          <w:lang w:val="uk-UA"/>
        </w:rPr>
      </w:pPr>
      <w:r>
        <w:rPr>
          <w:noProof/>
          <w:sz w:val="28"/>
          <w:szCs w:val="28"/>
        </w:rPr>
        <w:pict>
          <v:shape id="_x0000_s1138" type="#_x0000_t75" style="position:absolute;left:0;text-align:left;margin-left:253.2pt;margin-top:25.5pt;width:234.05pt;height:30.9pt;z-index:251679744">
            <v:imagedata r:id="rId70" o:title=""/>
            <w10:wrap type="square"/>
          </v:shape>
          <o:OLEObject Type="Embed" ProgID="Equation.3" ShapeID="_x0000_s1138" DrawAspect="Content" ObjectID="_1676213771" r:id="rId71"/>
        </w:pict>
      </w:r>
      <w:r w:rsidR="006E394C">
        <w:rPr>
          <w:i/>
          <w:sz w:val="28"/>
          <w:szCs w:val="28"/>
          <w:lang w:val="uk-UA"/>
        </w:rPr>
        <w:t>в</w:t>
      </w:r>
      <w:r w:rsidR="006E394C" w:rsidRPr="002D0671">
        <w:rPr>
          <w:sz w:val="28"/>
          <w:szCs w:val="28"/>
          <w:lang w:val="uk-UA"/>
        </w:rPr>
        <w:t>)</w:t>
      </w:r>
      <w:r w:rsidR="006E394C">
        <w:rPr>
          <w:sz w:val="28"/>
          <w:szCs w:val="28"/>
          <w:lang w:val="uk-UA"/>
        </w:rPr>
        <w:t xml:space="preserve"> Модернізувати таблицю 2 так, щоб вона містила значення </w:t>
      </w:r>
      <w:r w:rsidR="006E394C" w:rsidRPr="00981A32">
        <w:rPr>
          <w:i/>
          <w:sz w:val="28"/>
          <w:szCs w:val="28"/>
          <w:lang w:val="en-US"/>
        </w:rPr>
        <w:t>sin</w:t>
      </w:r>
      <w:r w:rsidR="006E394C" w:rsidRPr="00981A32">
        <w:rPr>
          <w:i/>
          <w:sz w:val="28"/>
          <w:szCs w:val="28"/>
          <w:lang w:val="uk-UA"/>
        </w:rPr>
        <w:t>-</w:t>
      </w:r>
      <w:r w:rsidR="006E394C" w:rsidRPr="00981A32">
        <w:rPr>
          <w:i/>
          <w:sz w:val="28"/>
          <w:szCs w:val="28"/>
          <w:lang w:val="en-US"/>
        </w:rPr>
        <w:t>cos</w:t>
      </w:r>
      <w:r w:rsidR="006E394C">
        <w:rPr>
          <w:sz w:val="28"/>
          <w:szCs w:val="28"/>
          <w:lang w:val="uk-UA"/>
        </w:rPr>
        <w:t xml:space="preserve"> з указаною кількістю знаків після коми.  </w:t>
      </w:r>
    </w:p>
    <w:p w:rsidR="006E394C" w:rsidRDefault="006E394C" w:rsidP="006E394C">
      <w:pPr>
        <w:ind w:firstLine="600"/>
        <w:jc w:val="both"/>
        <w:rPr>
          <w:sz w:val="28"/>
          <w:szCs w:val="28"/>
          <w:lang w:val="uk-UA"/>
        </w:rPr>
      </w:pPr>
      <w:r>
        <w:rPr>
          <w:i/>
          <w:sz w:val="28"/>
          <w:szCs w:val="28"/>
          <w:lang w:val="uk-UA"/>
        </w:rPr>
        <w:t>г</w:t>
      </w:r>
      <w:r w:rsidRPr="002D0671">
        <w:rPr>
          <w:sz w:val="28"/>
          <w:szCs w:val="28"/>
          <w:lang w:val="uk-UA"/>
        </w:rPr>
        <w:t>)</w:t>
      </w:r>
      <w:r>
        <w:rPr>
          <w:sz w:val="28"/>
          <w:szCs w:val="28"/>
          <w:lang w:val="uk-UA"/>
        </w:rPr>
        <w:t xml:space="preserve"> Перевірити правильність формул </w:t>
      </w:r>
    </w:p>
    <w:p w:rsidR="006E394C" w:rsidRDefault="006E394C" w:rsidP="006E394C">
      <w:pPr>
        <w:ind w:firstLine="600"/>
        <w:jc w:val="both"/>
        <w:rPr>
          <w:b/>
          <w:sz w:val="28"/>
          <w:szCs w:val="28"/>
          <w:lang w:val="uk-UA"/>
        </w:rPr>
      </w:pPr>
      <w:r>
        <w:rPr>
          <w:sz w:val="28"/>
          <w:szCs w:val="28"/>
          <w:lang w:val="uk-UA"/>
        </w:rPr>
        <w:t xml:space="preserve">          </w:t>
      </w:r>
    </w:p>
    <w:p w:rsidR="006E394C" w:rsidRDefault="006E394C" w:rsidP="006E394C">
      <w:pPr>
        <w:ind w:firstLine="600"/>
        <w:jc w:val="both"/>
        <w:rPr>
          <w:sz w:val="28"/>
          <w:szCs w:val="28"/>
          <w:lang w:val="uk-UA"/>
        </w:rPr>
      </w:pPr>
      <w:r w:rsidRPr="00C67313">
        <w:rPr>
          <w:sz w:val="28"/>
          <w:szCs w:val="28"/>
          <w:lang w:val="uk-UA"/>
        </w:rPr>
        <w:t>для</w:t>
      </w:r>
      <w:r>
        <w:rPr>
          <w:sz w:val="28"/>
          <w:szCs w:val="28"/>
          <w:lang w:val="uk-UA"/>
        </w:rPr>
        <w:t xml:space="preserve"> значень α: 1) 12°;  2) 12° 6′;  3) 12° 7′;  4) 12° 10′. </w:t>
      </w:r>
    </w:p>
    <w:p w:rsidR="006E394C" w:rsidRDefault="006E394C" w:rsidP="006E394C">
      <w:pPr>
        <w:ind w:firstLine="600"/>
        <w:jc w:val="both"/>
        <w:rPr>
          <w:sz w:val="28"/>
          <w:szCs w:val="28"/>
          <w:lang w:val="uk-UA"/>
        </w:rPr>
      </w:pPr>
    </w:p>
    <w:p w:rsidR="006E394C" w:rsidRPr="00CF1D36" w:rsidRDefault="006E394C" w:rsidP="006E394C">
      <w:pPr>
        <w:numPr>
          <w:ilvl w:val="0"/>
          <w:numId w:val="13"/>
        </w:numPr>
        <w:jc w:val="both"/>
        <w:rPr>
          <w:b/>
          <w:sz w:val="28"/>
          <w:szCs w:val="28"/>
          <w:lang w:val="uk-UA"/>
        </w:rPr>
      </w:pPr>
      <w:r>
        <w:rPr>
          <w:b/>
          <w:sz w:val="28"/>
          <w:szCs w:val="28"/>
          <w:lang w:val="uk-UA"/>
        </w:rPr>
        <w:t xml:space="preserve">Висновки та підбиття підсумків </w:t>
      </w:r>
    </w:p>
    <w:p w:rsidR="006E394C" w:rsidRDefault="006E394C" w:rsidP="006E394C">
      <w:pPr>
        <w:ind w:firstLine="840"/>
        <w:jc w:val="both"/>
        <w:rPr>
          <w:sz w:val="28"/>
          <w:szCs w:val="28"/>
          <w:lang w:val="uk-UA"/>
        </w:rPr>
      </w:pPr>
      <w:r>
        <w:rPr>
          <w:sz w:val="28"/>
          <w:szCs w:val="28"/>
          <w:lang w:val="uk-UA"/>
        </w:rPr>
        <w:t xml:space="preserve">Слід звернути увагу на складність і громіздкість процесу створення тригонометричних таблиць без використання </w:t>
      </w:r>
      <w:r>
        <w:rPr>
          <w:sz w:val="28"/>
          <w:szCs w:val="28"/>
          <w:lang w:val="en-US"/>
        </w:rPr>
        <w:t>Excel</w:t>
      </w:r>
      <w:r>
        <w:rPr>
          <w:sz w:val="28"/>
          <w:szCs w:val="28"/>
          <w:lang w:val="uk-UA"/>
        </w:rPr>
        <w:t xml:space="preserve">, на можливості інтенсифікації обчислювальних процесів з допомогою комп’ютерів. Урок має комбінований характер, але бажано не упустити жодної можливості оцінки роботи учнів як з математики, так і з інформатики. </w:t>
      </w:r>
    </w:p>
    <w:p w:rsidR="006E394C" w:rsidRDefault="006E394C" w:rsidP="006E394C">
      <w:pPr>
        <w:ind w:firstLine="840"/>
        <w:jc w:val="both"/>
        <w:rPr>
          <w:b/>
          <w:sz w:val="28"/>
          <w:szCs w:val="28"/>
          <w:lang w:val="uk-UA"/>
        </w:rPr>
      </w:pPr>
    </w:p>
    <w:p w:rsidR="006E394C" w:rsidRDefault="006E394C" w:rsidP="006E394C">
      <w:pPr>
        <w:numPr>
          <w:ilvl w:val="0"/>
          <w:numId w:val="13"/>
        </w:numPr>
        <w:jc w:val="both"/>
        <w:rPr>
          <w:b/>
          <w:sz w:val="28"/>
          <w:szCs w:val="28"/>
          <w:lang w:val="uk-UA"/>
        </w:rPr>
      </w:pPr>
      <w:r w:rsidRPr="00242C5E">
        <w:rPr>
          <w:b/>
          <w:sz w:val="28"/>
          <w:szCs w:val="28"/>
          <w:lang w:val="uk-UA"/>
        </w:rPr>
        <w:t>Домашнє завдання</w:t>
      </w:r>
      <w:r w:rsidRPr="00FE03E6">
        <w:rPr>
          <w:rStyle w:val="a5"/>
          <w:sz w:val="20"/>
          <w:lang w:val="uk-UA"/>
        </w:rPr>
        <w:footnoteReference w:id="22"/>
      </w:r>
    </w:p>
    <w:p w:rsidR="006E394C" w:rsidRPr="00E82127" w:rsidRDefault="006E394C" w:rsidP="006E394C">
      <w:pPr>
        <w:jc w:val="right"/>
        <w:rPr>
          <w:i/>
          <w:sz w:val="20"/>
          <w:szCs w:val="20"/>
          <w:lang w:val="uk-UA"/>
        </w:rPr>
      </w:pPr>
      <w:bookmarkStart w:id="13" w:name="Додаток1"/>
      <w:r w:rsidRPr="00E82127">
        <w:rPr>
          <w:i/>
          <w:sz w:val="20"/>
          <w:szCs w:val="20"/>
          <w:lang w:val="uk-UA"/>
        </w:rPr>
        <w:t xml:space="preserve">додаток </w:t>
      </w:r>
      <w:r>
        <w:rPr>
          <w:i/>
          <w:sz w:val="20"/>
          <w:szCs w:val="20"/>
          <w:lang w:val="uk-UA"/>
        </w:rPr>
        <w:t>1</w:t>
      </w:r>
      <w:bookmarkEnd w:id="13"/>
    </w:p>
    <w:p w:rsidR="006E394C" w:rsidRPr="00E2133F" w:rsidRDefault="006E394C" w:rsidP="006E394C">
      <w:pPr>
        <w:jc w:val="center"/>
        <w:rPr>
          <w:b/>
          <w:lang w:val="uk-UA"/>
        </w:rPr>
      </w:pPr>
      <w:r w:rsidRPr="00E2133F">
        <w:rPr>
          <w:b/>
          <w:lang w:val="uk-UA"/>
        </w:rPr>
        <w:t>П’ЯТИЗНАЧНІ ТРИГОНОМЕТРИЧНІ ТАБЛИЦІ</w:t>
      </w:r>
    </w:p>
    <w:p w:rsidR="006E394C" w:rsidRDefault="006E394C" w:rsidP="006E394C">
      <w:pPr>
        <w:jc w:val="center"/>
        <w:rPr>
          <w:b/>
          <w:lang w:val="uk-UA"/>
        </w:rPr>
      </w:pPr>
      <w:r w:rsidRPr="00E2133F">
        <w:rPr>
          <w:b/>
          <w:lang w:val="uk-UA"/>
        </w:rPr>
        <w:t>СИНУСІВ І КОСИНУСІВ</w:t>
      </w:r>
      <w:r>
        <w:rPr>
          <w:b/>
          <w:lang w:val="uk-UA"/>
        </w:rPr>
        <w:t xml:space="preserve"> </w:t>
      </w:r>
    </w:p>
    <w:p w:rsidR="006E394C" w:rsidRPr="001262FB" w:rsidRDefault="006E394C" w:rsidP="006E394C">
      <w:pPr>
        <w:jc w:val="center"/>
        <w:rPr>
          <w:i/>
          <w:sz w:val="28"/>
          <w:szCs w:val="28"/>
          <w:lang w:val="uk-UA"/>
        </w:rPr>
      </w:pPr>
      <w:r w:rsidRPr="001262FB">
        <w:rPr>
          <w:i/>
          <w:lang w:val="uk-UA"/>
        </w:rPr>
        <w:t>(фрагментарно)</w:t>
      </w:r>
    </w:p>
    <w:tbl>
      <w:tblPr>
        <w:tblW w:w="9648" w:type="dxa"/>
        <w:jc w:val="center"/>
        <w:tblLook w:val="0000" w:firstRow="0" w:lastRow="0" w:firstColumn="0" w:lastColumn="0" w:noHBand="0" w:noVBand="0"/>
      </w:tblPr>
      <w:tblGrid>
        <w:gridCol w:w="489"/>
        <w:gridCol w:w="867"/>
        <w:gridCol w:w="867"/>
        <w:gridCol w:w="867"/>
        <w:gridCol w:w="867"/>
        <w:gridCol w:w="867"/>
        <w:gridCol w:w="867"/>
        <w:gridCol w:w="867"/>
        <w:gridCol w:w="867"/>
        <w:gridCol w:w="867"/>
        <w:gridCol w:w="867"/>
        <w:gridCol w:w="489"/>
      </w:tblGrid>
      <w:tr w:rsidR="006E394C" w:rsidTr="009A5480">
        <w:trPr>
          <w:trHeight w:val="255"/>
          <w:jc w:val="center"/>
        </w:trPr>
        <w:tc>
          <w:tcPr>
            <w:tcW w:w="9648" w:type="dxa"/>
            <w:gridSpan w:val="12"/>
            <w:noWrap/>
          </w:tcPr>
          <w:p w:rsidR="006E394C" w:rsidRDefault="006E394C" w:rsidP="009A5480">
            <w:pPr>
              <w:jc w:val="center"/>
              <w:rPr>
                <w:rFonts w:ascii="Arial CYR" w:hAnsi="Arial CYR" w:cs="Arial CYR"/>
                <w:b/>
                <w:bCs/>
                <w:sz w:val="20"/>
                <w:szCs w:val="20"/>
              </w:rPr>
            </w:pPr>
            <w:r w:rsidRPr="00191637">
              <w:rPr>
                <w:rFonts w:ascii="Arial CYR" w:hAnsi="Arial CYR" w:cs="Arial CYR"/>
                <w:b/>
                <w:bCs/>
                <w:sz w:val="20"/>
                <w:szCs w:val="20"/>
                <w:lang w:val="uk-UA"/>
              </w:rPr>
              <w:t>СИНУС</w:t>
            </w:r>
            <w:r>
              <w:rPr>
                <w:rFonts w:ascii="Arial CYR" w:hAnsi="Arial CYR" w:cs="Arial CYR"/>
                <w:b/>
                <w:bCs/>
                <w:sz w:val="20"/>
                <w:szCs w:val="20"/>
              </w:rPr>
              <w:t>И</w:t>
            </w:r>
          </w:p>
        </w:tc>
      </w:tr>
      <w:tr w:rsidR="006E394C" w:rsidTr="009A5480">
        <w:trPr>
          <w:trHeight w:val="255"/>
          <w:jc w:val="center"/>
        </w:trPr>
        <w:tc>
          <w:tcPr>
            <w:tcW w:w="489" w:type="dxa"/>
            <w:noWrap/>
          </w:tcPr>
          <w:p w:rsidR="006E394C" w:rsidRPr="0002646C" w:rsidRDefault="006E394C" w:rsidP="009A5480">
            <w:pPr>
              <w:rPr>
                <w:rFonts w:ascii="Arial CYR" w:hAnsi="Arial CYR" w:cs="Arial CYR"/>
                <w:sz w:val="18"/>
                <w:szCs w:val="18"/>
                <w:lang w:val="uk-UA"/>
              </w:rPr>
            </w:pPr>
            <w:r w:rsidRPr="0002646C">
              <w:rPr>
                <w:rFonts w:ascii="Arial CYR" w:hAnsi="Arial CYR" w:cs="Arial CYR"/>
                <w:sz w:val="18"/>
                <w:szCs w:val="18"/>
                <w:lang w:val="uk-UA"/>
              </w:rPr>
              <w:t xml:space="preserve">  </w:t>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0</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6</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12</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18</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24</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30</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36</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42</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48</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i/>
                <w:iCs/>
                <w:sz w:val="18"/>
                <w:szCs w:val="18"/>
                <w:lang w:val="uk-UA"/>
              </w:rPr>
            </w:pPr>
            <w:r w:rsidRPr="0002646C">
              <w:rPr>
                <w:rFonts w:ascii="Arial CYR" w:hAnsi="Arial CYR" w:cs="Arial CYR"/>
                <w:i/>
                <w:iCs/>
                <w:sz w:val="18"/>
                <w:szCs w:val="18"/>
              </w:rPr>
              <w:t>54</w:t>
            </w:r>
            <w:r w:rsidRPr="0002646C">
              <w:rPr>
                <w:rFonts w:ascii="Arial CYR" w:hAnsi="Arial CYR" w:cs="Arial CYR"/>
                <w:i/>
                <w:iCs/>
                <w:sz w:val="18"/>
                <w:szCs w:val="18"/>
              </w:rPr>
              <w:sym w:font="Symbol" w:char="F0A2"/>
            </w:r>
          </w:p>
        </w:tc>
        <w:tc>
          <w:tcPr>
            <w:tcW w:w="489" w:type="dxa"/>
            <w:noWrap/>
          </w:tcPr>
          <w:p w:rsidR="006E394C" w:rsidRPr="0002646C" w:rsidRDefault="006E394C" w:rsidP="009A5480">
            <w:pPr>
              <w:rPr>
                <w:rFonts w:ascii="Arial CYR" w:hAnsi="Arial CYR" w:cs="Arial CYR"/>
                <w:sz w:val="18"/>
                <w:szCs w:val="18"/>
              </w:rPr>
            </w:pP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0</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0,00175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0,00349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0,00524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0,00698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0,00873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0,01047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0,01222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0,01396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0,01571</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89</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1</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0,01745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0,0192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0,02094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0,02269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0,02443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0,02618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0,02792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0,02967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0,03141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0,03316</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88</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2</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0,0349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0,03664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0,03839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0,04013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0,04188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0,04362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0,04536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0,04711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0,04885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0,05059</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87</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3</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0,05234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0,05408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0,05582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0,05756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0,05931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0,06105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0,06279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0,06453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0,06627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0,06802</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86</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4</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0,06976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0,0715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0,07324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0,07498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0,07672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0,07846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0,0802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0,08194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0,08368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0,08542</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85</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5</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0,08716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0,08889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0,09063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0,09237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0,09411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0,09585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0,09758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0,09932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0,10106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0,10279</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84</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6</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0,10453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0,10626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0,108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0,10973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0,11147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0,1132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0,11494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0,11667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0,1184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0,12014</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83</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lang w:val="uk-UA"/>
              </w:rPr>
            </w:pPr>
            <w:r w:rsidRPr="0002646C">
              <w:rPr>
                <w:rFonts w:ascii="Arial CYR" w:hAnsi="Arial CYR" w:cs="Arial CYR"/>
                <w:i/>
                <w:iCs/>
                <w:sz w:val="18"/>
                <w:szCs w:val="18"/>
              </w:rPr>
              <w:t>7</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0,12187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0,1236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0,12533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0,12706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0,1288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0,13053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0,13226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0,13399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0,13572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0,13744</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82</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0,13917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0,1409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0,14263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0,14436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0,14608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0,14781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0,14954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0,15126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0,15299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0,15471</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81</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9</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0,15643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0,15816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0,15988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0,1616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0,16333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0,16505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0,16677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0,16849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0,17021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0,17193</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80</w:t>
            </w:r>
            <w:r w:rsidRPr="0002646C">
              <w:rPr>
                <w:rFonts w:ascii="Arial CYR" w:hAnsi="Arial CYR" w:cs="Arial CYR"/>
                <w:i/>
                <w:iCs/>
                <w:sz w:val="18"/>
                <w:szCs w:val="18"/>
              </w:rPr>
              <w:sym w:font="Symbol" w:char="F0B0"/>
            </w:r>
          </w:p>
        </w:tc>
      </w:tr>
      <w:tr w:rsidR="006E394C" w:rsidTr="009A5480">
        <w:trPr>
          <w:trHeight w:val="255"/>
          <w:jc w:val="center"/>
        </w:trPr>
        <w:tc>
          <w:tcPr>
            <w:tcW w:w="489" w:type="dxa"/>
            <w:tcBorders>
              <w:bottom w:val="wave" w:sz="6" w:space="0" w:color="auto"/>
            </w:tcBorders>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10</w:t>
            </w:r>
            <w:r w:rsidRPr="0002646C">
              <w:rPr>
                <w:rFonts w:ascii="Arial CYR" w:hAnsi="Arial CYR" w:cs="Arial CYR"/>
                <w:i/>
                <w:iCs/>
                <w:sz w:val="18"/>
                <w:szCs w:val="18"/>
              </w:rPr>
              <w:sym w:font="Symbol" w:char="F0B0"/>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0,17365</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0,17537</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0,17708</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0,1788</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0,18052</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0,18224</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0,18395</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0,18567</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0,18738</w:t>
            </w:r>
          </w:p>
        </w:tc>
        <w:tc>
          <w:tcPr>
            <w:tcW w:w="867" w:type="dxa"/>
            <w:tcBorders>
              <w:bottom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0,1891</w:t>
            </w:r>
          </w:p>
        </w:tc>
        <w:tc>
          <w:tcPr>
            <w:tcW w:w="489" w:type="dxa"/>
            <w:tcBorders>
              <w:bottom w:val="wave" w:sz="6" w:space="0" w:color="auto"/>
            </w:tcBorders>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79</w:t>
            </w:r>
            <w:r w:rsidRPr="0002646C">
              <w:rPr>
                <w:rFonts w:ascii="Arial CYR" w:hAnsi="Arial CYR" w:cs="Arial CYR"/>
                <w:i/>
                <w:iCs/>
                <w:sz w:val="18"/>
                <w:szCs w:val="18"/>
              </w:rPr>
              <w:sym w:font="Symbol" w:char="F0B0"/>
            </w:r>
          </w:p>
        </w:tc>
      </w:tr>
    </w:tbl>
    <w:p w:rsidR="006E394C" w:rsidRPr="00164CF4" w:rsidRDefault="006E394C" w:rsidP="006E394C">
      <w:pPr>
        <w:rPr>
          <w:lang w:val="en-US"/>
        </w:rPr>
      </w:pPr>
    </w:p>
    <w:tbl>
      <w:tblPr>
        <w:tblW w:w="9648" w:type="dxa"/>
        <w:jc w:val="center"/>
        <w:tblLook w:val="0000" w:firstRow="0" w:lastRow="0" w:firstColumn="0" w:lastColumn="0" w:noHBand="0" w:noVBand="0"/>
      </w:tblPr>
      <w:tblGrid>
        <w:gridCol w:w="489"/>
        <w:gridCol w:w="867"/>
        <w:gridCol w:w="867"/>
        <w:gridCol w:w="867"/>
        <w:gridCol w:w="867"/>
        <w:gridCol w:w="867"/>
        <w:gridCol w:w="867"/>
        <w:gridCol w:w="867"/>
        <w:gridCol w:w="867"/>
        <w:gridCol w:w="867"/>
        <w:gridCol w:w="867"/>
        <w:gridCol w:w="489"/>
      </w:tblGrid>
      <w:tr w:rsidR="006E394C" w:rsidTr="009A5480">
        <w:trPr>
          <w:trHeight w:val="255"/>
          <w:jc w:val="center"/>
        </w:trPr>
        <w:tc>
          <w:tcPr>
            <w:tcW w:w="489" w:type="dxa"/>
            <w:tcBorders>
              <w:top w:val="wave" w:sz="6" w:space="0" w:color="auto"/>
            </w:tcBorders>
            <w:noWrap/>
          </w:tcPr>
          <w:p w:rsidR="006E394C" w:rsidRPr="0002646C" w:rsidRDefault="006E394C" w:rsidP="009A5480">
            <w:pPr>
              <w:jc w:val="right"/>
              <w:rPr>
                <w:rFonts w:ascii="Arial CYR" w:hAnsi="Arial CYR" w:cs="Arial CYR"/>
                <w:i/>
                <w:iCs/>
                <w:sz w:val="18"/>
                <w:szCs w:val="18"/>
                <w:lang w:val="uk-UA"/>
              </w:rPr>
            </w:pPr>
            <w:r w:rsidRPr="0002646C">
              <w:rPr>
                <w:rFonts w:ascii="Arial CYR" w:hAnsi="Arial CYR" w:cs="Arial CYR"/>
                <w:i/>
                <w:iCs/>
                <w:sz w:val="18"/>
                <w:szCs w:val="18"/>
              </w:rPr>
              <w:t>81</w:t>
            </w:r>
            <w:r w:rsidRPr="0002646C">
              <w:rPr>
                <w:rFonts w:ascii="Arial CYR" w:hAnsi="Arial CYR" w:cs="Arial CYR"/>
                <w:i/>
                <w:iCs/>
                <w:sz w:val="18"/>
                <w:szCs w:val="18"/>
              </w:rPr>
              <w:sym w:font="Symbol" w:char="F0B0"/>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0,98769</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0,98796</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0,98823</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0,98849</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0,98876</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0,98902</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0,98927</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0,98953</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0,98978</w:t>
            </w:r>
          </w:p>
        </w:tc>
        <w:tc>
          <w:tcPr>
            <w:tcW w:w="867" w:type="dxa"/>
            <w:tcBorders>
              <w:top w:val="wave" w:sz="6" w:space="0" w:color="auto"/>
            </w:tcBorders>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0,99002</w:t>
            </w:r>
          </w:p>
        </w:tc>
        <w:tc>
          <w:tcPr>
            <w:tcW w:w="489" w:type="dxa"/>
            <w:tcBorders>
              <w:top w:val="wave" w:sz="6" w:space="0" w:color="auto"/>
            </w:tcBorders>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lastRenderedPageBreak/>
              <w:t>82</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0,99027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0,99051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0,99075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0,99098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0,99122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0,99144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0,99167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0,99189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0,99211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0,99233</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7</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83</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0,99255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0,99276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0,99297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0,99317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0,99337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0,99357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0,99377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0,99396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0,99415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0,99434</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6</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84</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0,99452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0,9947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0,99488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0,99506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0,99523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0,9954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0,99556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0,99572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0,99588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0,99604</w:t>
            </w:r>
          </w:p>
        </w:tc>
        <w:tc>
          <w:tcPr>
            <w:tcW w:w="489" w:type="dxa"/>
            <w:noWrap/>
          </w:tcPr>
          <w:p w:rsidR="006E394C" w:rsidRPr="0002646C" w:rsidRDefault="006E394C" w:rsidP="009A5480">
            <w:pPr>
              <w:jc w:val="right"/>
              <w:rPr>
                <w:rFonts w:ascii="Arial CYR" w:hAnsi="Arial CYR" w:cs="Arial CYR"/>
                <w:i/>
                <w:iCs/>
                <w:sz w:val="18"/>
                <w:szCs w:val="18"/>
                <w:lang w:val="uk-UA"/>
              </w:rPr>
            </w:pPr>
            <w:r w:rsidRPr="0002646C">
              <w:rPr>
                <w:rFonts w:ascii="Arial CYR" w:hAnsi="Arial CYR" w:cs="Arial CYR"/>
                <w:i/>
                <w:iCs/>
                <w:sz w:val="18"/>
                <w:szCs w:val="18"/>
              </w:rPr>
              <w:t>5</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85</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0,99619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0,99635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0,99649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0,99664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0,99678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0,99692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0,99705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0,99719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0,99731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0,99744</w:t>
            </w:r>
          </w:p>
        </w:tc>
        <w:tc>
          <w:tcPr>
            <w:tcW w:w="489" w:type="dxa"/>
            <w:noWrap/>
          </w:tcPr>
          <w:p w:rsidR="006E394C" w:rsidRPr="0002646C" w:rsidRDefault="006E394C" w:rsidP="009A5480">
            <w:pPr>
              <w:jc w:val="right"/>
              <w:rPr>
                <w:rFonts w:ascii="Arial CYR" w:hAnsi="Arial CYR" w:cs="Arial CYR"/>
                <w:i/>
                <w:iCs/>
                <w:sz w:val="18"/>
                <w:szCs w:val="18"/>
                <w:lang w:val="uk-UA"/>
              </w:rPr>
            </w:pPr>
            <w:r w:rsidRPr="0002646C">
              <w:rPr>
                <w:rFonts w:ascii="Arial CYR" w:hAnsi="Arial CYR" w:cs="Arial CYR"/>
                <w:i/>
                <w:iCs/>
                <w:sz w:val="18"/>
                <w:szCs w:val="18"/>
              </w:rPr>
              <w:t>4</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lang w:val="uk-UA"/>
              </w:rPr>
            </w:pPr>
            <w:r w:rsidRPr="0002646C">
              <w:rPr>
                <w:rFonts w:ascii="Arial CYR" w:hAnsi="Arial CYR" w:cs="Arial CYR"/>
                <w:i/>
                <w:iCs/>
                <w:sz w:val="18"/>
                <w:szCs w:val="18"/>
              </w:rPr>
              <w:t>86</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0,99756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0,99768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0,99792</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0,99803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0,99813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0,99824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0,99834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0,99844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0,99854</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3</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88</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0,99939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0,99945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0,99951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0,99956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0,99961</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0,99966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0,9997</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0,99974</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0,99978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0,99982</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1</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89</w:t>
            </w:r>
            <w:r w:rsidRPr="0002646C">
              <w:rPr>
                <w:rFonts w:ascii="Arial CYR" w:hAnsi="Arial CYR" w:cs="Arial CYR"/>
                <w:i/>
                <w:iCs/>
                <w:sz w:val="18"/>
                <w:szCs w:val="18"/>
              </w:rPr>
              <w:sym w:font="Symbol" w:char="F0B0"/>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0,99985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0,99988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0,99993</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0,99995</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0,99996</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0,99998</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0,99999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0,99999</w:t>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1</w:t>
            </w:r>
          </w:p>
        </w:tc>
        <w:tc>
          <w:tcPr>
            <w:tcW w:w="489" w:type="dxa"/>
            <w:noWrap/>
          </w:tcPr>
          <w:p w:rsidR="006E394C" w:rsidRPr="0002646C" w:rsidRDefault="006E394C" w:rsidP="009A5480">
            <w:pPr>
              <w:jc w:val="right"/>
              <w:rPr>
                <w:rFonts w:ascii="Arial CYR" w:hAnsi="Arial CYR" w:cs="Arial CYR"/>
                <w:i/>
                <w:iCs/>
                <w:sz w:val="18"/>
                <w:szCs w:val="18"/>
              </w:rPr>
            </w:pPr>
            <w:r w:rsidRPr="0002646C">
              <w:rPr>
                <w:rFonts w:ascii="Arial CYR" w:hAnsi="Arial CYR" w:cs="Arial CYR"/>
                <w:i/>
                <w:iCs/>
                <w:sz w:val="18"/>
                <w:szCs w:val="18"/>
              </w:rPr>
              <w:t>0</w:t>
            </w:r>
            <w:r w:rsidRPr="0002646C">
              <w:rPr>
                <w:rFonts w:ascii="Arial CYR" w:hAnsi="Arial CYR" w:cs="Arial CYR"/>
                <w:i/>
                <w:iCs/>
                <w:sz w:val="18"/>
                <w:szCs w:val="18"/>
              </w:rPr>
              <w:sym w:font="Symbol" w:char="F0B0"/>
            </w:r>
          </w:p>
        </w:tc>
      </w:tr>
      <w:tr w:rsidR="006E394C" w:rsidTr="009A5480">
        <w:trPr>
          <w:trHeight w:val="255"/>
          <w:jc w:val="center"/>
        </w:trPr>
        <w:tc>
          <w:tcPr>
            <w:tcW w:w="489" w:type="dxa"/>
            <w:noWrap/>
          </w:tcPr>
          <w:p w:rsidR="006E394C" w:rsidRPr="0002646C" w:rsidRDefault="006E394C" w:rsidP="009A5480">
            <w:pPr>
              <w:rPr>
                <w:rFonts w:ascii="Arial CYR" w:hAnsi="Arial CYR" w:cs="Arial CYR"/>
                <w:sz w:val="18"/>
                <w:szCs w:val="18"/>
              </w:rPr>
            </w:pP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54</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48</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42</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36</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30</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24</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18</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12</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6</w:t>
            </w:r>
            <w:r w:rsidRPr="0002646C">
              <w:rPr>
                <w:rFonts w:ascii="Arial CYR" w:hAnsi="Arial CYR" w:cs="Arial CYR"/>
                <w:i/>
                <w:iCs/>
                <w:sz w:val="18"/>
                <w:szCs w:val="18"/>
              </w:rPr>
              <w:sym w:font="Symbol" w:char="F0A2"/>
            </w:r>
          </w:p>
        </w:tc>
        <w:tc>
          <w:tcPr>
            <w:tcW w:w="867" w:type="dxa"/>
            <w:noWrap/>
          </w:tcPr>
          <w:p w:rsidR="006E394C" w:rsidRPr="0002646C" w:rsidRDefault="006E394C" w:rsidP="009A5480">
            <w:pPr>
              <w:jc w:val="right"/>
              <w:rPr>
                <w:rFonts w:ascii="Arial CYR" w:hAnsi="Arial CYR" w:cs="Arial CYR"/>
                <w:sz w:val="18"/>
                <w:szCs w:val="18"/>
              </w:rPr>
            </w:pPr>
            <w:r w:rsidRPr="0002646C">
              <w:rPr>
                <w:rFonts w:ascii="Arial CYR" w:hAnsi="Arial CYR" w:cs="Arial CYR"/>
                <w:sz w:val="18"/>
                <w:szCs w:val="18"/>
              </w:rPr>
              <w:t>0</w:t>
            </w:r>
            <w:r w:rsidRPr="0002646C">
              <w:rPr>
                <w:rFonts w:ascii="Arial CYR" w:hAnsi="Arial CYR" w:cs="Arial CYR"/>
                <w:i/>
                <w:iCs/>
                <w:sz w:val="18"/>
                <w:szCs w:val="18"/>
              </w:rPr>
              <w:sym w:font="Symbol" w:char="F0A2"/>
            </w:r>
          </w:p>
        </w:tc>
        <w:tc>
          <w:tcPr>
            <w:tcW w:w="489" w:type="dxa"/>
            <w:noWrap/>
          </w:tcPr>
          <w:p w:rsidR="006E394C" w:rsidRPr="0002646C" w:rsidRDefault="006E394C" w:rsidP="009A5480">
            <w:pPr>
              <w:rPr>
                <w:rFonts w:ascii="Arial CYR" w:hAnsi="Arial CYR" w:cs="Arial CYR"/>
                <w:sz w:val="18"/>
                <w:szCs w:val="18"/>
              </w:rPr>
            </w:pPr>
          </w:p>
        </w:tc>
      </w:tr>
      <w:tr w:rsidR="006E394C" w:rsidTr="009A5480">
        <w:trPr>
          <w:trHeight w:val="255"/>
          <w:jc w:val="center"/>
        </w:trPr>
        <w:tc>
          <w:tcPr>
            <w:tcW w:w="9648" w:type="dxa"/>
            <w:gridSpan w:val="12"/>
            <w:noWrap/>
          </w:tcPr>
          <w:p w:rsidR="006E394C" w:rsidRDefault="006E394C" w:rsidP="009A5480">
            <w:pPr>
              <w:jc w:val="center"/>
              <w:rPr>
                <w:rFonts w:ascii="Arial CYR" w:hAnsi="Arial CYR" w:cs="Arial CYR"/>
                <w:b/>
                <w:bCs/>
                <w:sz w:val="20"/>
                <w:szCs w:val="20"/>
              </w:rPr>
            </w:pPr>
            <w:r>
              <w:rPr>
                <w:rFonts w:ascii="Arial CYR" w:hAnsi="Arial CYR" w:cs="Arial CYR"/>
                <w:b/>
                <w:bCs/>
                <w:sz w:val="20"/>
                <w:szCs w:val="20"/>
              </w:rPr>
              <w:t>КОСИНУСИ</w:t>
            </w:r>
          </w:p>
        </w:tc>
      </w:tr>
    </w:tbl>
    <w:p w:rsidR="006E394C" w:rsidRPr="008B5EC2" w:rsidRDefault="006E394C" w:rsidP="006E394C">
      <w:pPr>
        <w:jc w:val="both"/>
        <w:rPr>
          <w:sz w:val="28"/>
          <w:szCs w:val="28"/>
          <w:lang w:val="uk-UA"/>
        </w:rPr>
      </w:pPr>
    </w:p>
    <w:p w:rsidR="006E394C" w:rsidRPr="00E82127" w:rsidRDefault="006E394C" w:rsidP="006E394C">
      <w:pPr>
        <w:jc w:val="right"/>
        <w:rPr>
          <w:i/>
          <w:sz w:val="20"/>
          <w:szCs w:val="20"/>
          <w:lang w:val="uk-UA"/>
        </w:rPr>
      </w:pPr>
      <w:bookmarkStart w:id="14" w:name="Додаток2"/>
      <w:r w:rsidRPr="00E82127">
        <w:rPr>
          <w:i/>
          <w:sz w:val="20"/>
          <w:szCs w:val="20"/>
          <w:lang w:val="uk-UA"/>
        </w:rPr>
        <w:t xml:space="preserve">додаток </w:t>
      </w:r>
      <w:r>
        <w:rPr>
          <w:i/>
          <w:sz w:val="20"/>
          <w:szCs w:val="20"/>
          <w:lang w:val="uk-UA"/>
        </w:rPr>
        <w:t>2</w:t>
      </w:r>
      <w:bookmarkEnd w:id="14"/>
    </w:p>
    <w:p w:rsidR="006E394C" w:rsidRPr="00E2133F" w:rsidRDefault="006E394C" w:rsidP="006E394C">
      <w:pPr>
        <w:jc w:val="center"/>
        <w:rPr>
          <w:b/>
          <w:lang w:val="uk-UA"/>
        </w:rPr>
      </w:pPr>
      <w:r w:rsidRPr="00E2133F">
        <w:rPr>
          <w:b/>
          <w:lang w:val="uk-UA"/>
        </w:rPr>
        <w:t>П’ЯТИЗНАЧНІ ТРИГОНОМЕТРИЧНІ ТАБЛИЦІ</w:t>
      </w:r>
    </w:p>
    <w:p w:rsidR="006E394C" w:rsidRDefault="006E394C" w:rsidP="006E394C">
      <w:pPr>
        <w:jc w:val="center"/>
        <w:rPr>
          <w:b/>
          <w:lang w:val="uk-UA"/>
        </w:rPr>
      </w:pPr>
      <w:r w:rsidRPr="00E2133F">
        <w:rPr>
          <w:b/>
          <w:lang w:val="uk-UA"/>
        </w:rPr>
        <w:t>ТАНГЕНСІВ І КОТАНГЕНСІВ</w:t>
      </w:r>
      <w:r>
        <w:rPr>
          <w:b/>
          <w:lang w:val="uk-UA"/>
        </w:rPr>
        <w:t xml:space="preserve"> </w:t>
      </w:r>
    </w:p>
    <w:p w:rsidR="006E394C" w:rsidRPr="001262FB" w:rsidRDefault="006E394C" w:rsidP="006E394C">
      <w:pPr>
        <w:jc w:val="center"/>
        <w:rPr>
          <w:i/>
          <w:lang w:val="uk-UA"/>
        </w:rPr>
      </w:pPr>
      <w:r w:rsidRPr="001262FB">
        <w:rPr>
          <w:i/>
          <w:lang w:val="uk-UA"/>
        </w:rPr>
        <w:t>(фрагментарно)</w:t>
      </w:r>
    </w:p>
    <w:tbl>
      <w:tblPr>
        <w:tblStyle w:val="ab"/>
        <w:tblW w:w="9651" w:type="dxa"/>
        <w:tblLook w:val="01E0" w:firstRow="1" w:lastRow="1" w:firstColumn="1" w:lastColumn="1" w:noHBand="0" w:noVBand="0"/>
      </w:tblPr>
      <w:tblGrid>
        <w:gridCol w:w="492"/>
        <w:gridCol w:w="867"/>
        <w:gridCol w:w="867"/>
        <w:gridCol w:w="867"/>
        <w:gridCol w:w="867"/>
        <w:gridCol w:w="867"/>
        <w:gridCol w:w="867"/>
        <w:gridCol w:w="867"/>
        <w:gridCol w:w="867"/>
        <w:gridCol w:w="867"/>
        <w:gridCol w:w="867"/>
        <w:gridCol w:w="489"/>
      </w:tblGrid>
      <w:tr w:rsidR="006E394C" w:rsidRPr="004C7127" w:rsidTr="009A5480">
        <w:trPr>
          <w:trHeight w:val="255"/>
        </w:trPr>
        <w:tc>
          <w:tcPr>
            <w:tcW w:w="9651" w:type="dxa"/>
            <w:gridSpan w:val="12"/>
            <w:noWrap/>
          </w:tcPr>
          <w:p w:rsidR="006E394C" w:rsidRPr="00B8638B" w:rsidRDefault="006E394C" w:rsidP="009A5480">
            <w:pPr>
              <w:jc w:val="center"/>
              <w:rPr>
                <w:rFonts w:ascii="Arial CYR" w:hAnsi="Arial CYR" w:cs="Arial CYR"/>
                <w:b/>
                <w:sz w:val="20"/>
                <w:szCs w:val="20"/>
                <w:lang w:val="uk-UA"/>
              </w:rPr>
            </w:pPr>
            <w:r w:rsidRPr="00B8638B">
              <w:rPr>
                <w:rFonts w:ascii="Arial CYR" w:hAnsi="Arial CYR" w:cs="Arial CYR"/>
                <w:b/>
                <w:sz w:val="20"/>
                <w:szCs w:val="20"/>
                <w:lang w:val="uk-UA"/>
              </w:rPr>
              <w:t>ТАНГЕНСИ</w:t>
            </w:r>
          </w:p>
        </w:tc>
      </w:tr>
      <w:tr w:rsidR="006E394C" w:rsidRPr="004C7127" w:rsidTr="009A5480">
        <w:trPr>
          <w:trHeight w:val="255"/>
        </w:trPr>
        <w:tc>
          <w:tcPr>
            <w:tcW w:w="492" w:type="dxa"/>
            <w:noWrap/>
          </w:tcPr>
          <w:p w:rsidR="006E394C" w:rsidRPr="004C7127" w:rsidRDefault="006E394C" w:rsidP="009A5480">
            <w:pPr>
              <w:rPr>
                <w:rFonts w:ascii="Arial CYR" w:hAnsi="Arial CYR" w:cs="Arial CYR"/>
                <w:sz w:val="18"/>
                <w:szCs w:val="18"/>
              </w:rPr>
            </w:pP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0</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6</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12</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18</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24</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30</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36</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42</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48</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54</w:t>
            </w:r>
            <w:r w:rsidRPr="0002646C">
              <w:rPr>
                <w:rFonts w:ascii="Arial CYR" w:hAnsi="Arial CYR" w:cs="Arial CYR"/>
                <w:i/>
                <w:iCs/>
                <w:sz w:val="18"/>
                <w:szCs w:val="18"/>
              </w:rPr>
              <w:sym w:font="Symbol" w:char="F0A2"/>
            </w:r>
          </w:p>
        </w:tc>
        <w:tc>
          <w:tcPr>
            <w:tcW w:w="489" w:type="dxa"/>
            <w:noWrap/>
          </w:tcPr>
          <w:p w:rsidR="006E394C" w:rsidRPr="004C7127" w:rsidRDefault="006E394C" w:rsidP="009A5480">
            <w:pPr>
              <w:rPr>
                <w:rFonts w:ascii="Arial CYR" w:hAnsi="Arial CYR" w:cs="Arial CYR"/>
                <w:sz w:val="18"/>
                <w:szCs w:val="18"/>
              </w:rPr>
            </w:pP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0</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0,00175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0,00349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0,00524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0,00698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0,00873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0,01047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0,01222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0,01396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0,01571</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89</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1</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0,01746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0,0192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0,02095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0,02269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0,02444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0,02619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0,02793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0,02968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0,03143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0,03317</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88</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2</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0,03492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0,03667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0,03842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0,04016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0,04191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0,04366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0,04541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0,04716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0,04891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0,05066</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87</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3</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0,05241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0,05416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0,05591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0,05766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0,05941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0,06116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0,06291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0,06467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0,06642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0,06817</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86</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4</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0,06993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0,07168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0,07344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0,07519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0,07695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0,0787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0,08046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0,08221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0,08397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0,08573</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85</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5</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0,08749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0,08925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0,09101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0,09277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0,09453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0,09629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0,09805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0,09981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0,10158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0,10334</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84</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6</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0,1051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0,10687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0,10863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0,1104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0,11217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0,11394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0,1157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0,11747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0,11924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0,12101</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83</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7</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0,12278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0,12456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0,12633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0,1281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0,12988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0,13165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0,13343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0,13521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0,13698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0,13876</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82</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0,14054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0,14232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0,1441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0,14588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0,14767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0,14945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0,15124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0,15302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0,15481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0,1566</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81</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9</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0,15838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0,16017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0,16196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0,16376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0,16555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0,16734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0,16914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0,17093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0,17273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0,17453</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80</w:t>
            </w:r>
            <w:r w:rsidRPr="0002646C">
              <w:rPr>
                <w:rFonts w:ascii="Arial CYR" w:hAnsi="Arial CYR" w:cs="Arial CYR"/>
                <w:i/>
                <w:iCs/>
                <w:sz w:val="18"/>
                <w:szCs w:val="18"/>
              </w:rPr>
              <w:sym w:font="Symbol" w:char="F0B0"/>
            </w:r>
          </w:p>
        </w:tc>
      </w:tr>
      <w:tr w:rsidR="006E394C" w:rsidRPr="004C7127" w:rsidTr="009A5480">
        <w:trPr>
          <w:trHeight w:val="255"/>
        </w:trPr>
        <w:tc>
          <w:tcPr>
            <w:tcW w:w="492" w:type="dxa"/>
            <w:tcBorders>
              <w:bottom w:val="wave" w:sz="6" w:space="0" w:color="auto"/>
            </w:tcBorders>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10</w:t>
            </w:r>
            <w:r w:rsidRPr="0002646C">
              <w:rPr>
                <w:rFonts w:ascii="Arial CYR" w:hAnsi="Arial CYR" w:cs="Arial CYR"/>
                <w:i/>
                <w:iCs/>
                <w:sz w:val="18"/>
                <w:szCs w:val="18"/>
              </w:rPr>
              <w:sym w:font="Symbol" w:char="F0B0"/>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0,17633</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0,17813</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0,17993</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0,18173</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0,18353</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0,18534</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0,18714</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0,18895</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0,19076</w:t>
            </w:r>
          </w:p>
        </w:tc>
        <w:tc>
          <w:tcPr>
            <w:tcW w:w="867" w:type="dxa"/>
            <w:tcBorders>
              <w:bottom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0,19257</w:t>
            </w:r>
          </w:p>
        </w:tc>
        <w:tc>
          <w:tcPr>
            <w:tcW w:w="489" w:type="dxa"/>
            <w:tcBorders>
              <w:bottom w:val="wave" w:sz="6" w:space="0" w:color="auto"/>
            </w:tcBorders>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79</w:t>
            </w:r>
            <w:r w:rsidRPr="0002646C">
              <w:rPr>
                <w:rFonts w:ascii="Arial CYR" w:hAnsi="Arial CYR" w:cs="Arial CYR"/>
                <w:i/>
                <w:iCs/>
                <w:sz w:val="18"/>
                <w:szCs w:val="18"/>
              </w:rPr>
              <w:sym w:font="Symbol" w:char="F0B0"/>
            </w:r>
          </w:p>
        </w:tc>
      </w:tr>
    </w:tbl>
    <w:p w:rsidR="006E394C" w:rsidRDefault="006E394C" w:rsidP="006E394C">
      <w:pPr>
        <w:rPr>
          <w:lang w:val="en-US"/>
        </w:rPr>
      </w:pPr>
    </w:p>
    <w:tbl>
      <w:tblPr>
        <w:tblStyle w:val="ab"/>
        <w:tblW w:w="9651" w:type="dxa"/>
        <w:tblLook w:val="01E0" w:firstRow="1" w:lastRow="1" w:firstColumn="1" w:lastColumn="1" w:noHBand="0" w:noVBand="0"/>
      </w:tblPr>
      <w:tblGrid>
        <w:gridCol w:w="492"/>
        <w:gridCol w:w="867"/>
        <w:gridCol w:w="867"/>
        <w:gridCol w:w="867"/>
        <w:gridCol w:w="867"/>
        <w:gridCol w:w="867"/>
        <w:gridCol w:w="867"/>
        <w:gridCol w:w="867"/>
        <w:gridCol w:w="867"/>
        <w:gridCol w:w="867"/>
        <w:gridCol w:w="867"/>
        <w:gridCol w:w="489"/>
      </w:tblGrid>
      <w:tr w:rsidR="006E394C" w:rsidRPr="004C7127" w:rsidTr="009A5480">
        <w:trPr>
          <w:trHeight w:val="255"/>
        </w:trPr>
        <w:tc>
          <w:tcPr>
            <w:tcW w:w="492" w:type="dxa"/>
            <w:tcBorders>
              <w:top w:val="wave" w:sz="6" w:space="0" w:color="auto"/>
            </w:tcBorders>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81</w:t>
            </w:r>
            <w:r w:rsidRPr="0002646C">
              <w:rPr>
                <w:rFonts w:ascii="Arial CYR" w:hAnsi="Arial CYR" w:cs="Arial CYR"/>
                <w:i/>
                <w:iCs/>
                <w:sz w:val="18"/>
                <w:szCs w:val="18"/>
              </w:rPr>
              <w:sym w:font="Symbol" w:char="F0B0"/>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6,31375</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6,38587</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6,45961</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6,53503</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6,61219</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6,69116</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6,77199</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6,85475</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6,93952</w:t>
            </w:r>
          </w:p>
        </w:tc>
        <w:tc>
          <w:tcPr>
            <w:tcW w:w="867" w:type="dxa"/>
            <w:tcBorders>
              <w:top w:val="wave" w:sz="6" w:space="0" w:color="auto"/>
            </w:tcBorders>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7,02637</w:t>
            </w:r>
          </w:p>
        </w:tc>
        <w:tc>
          <w:tcPr>
            <w:tcW w:w="489" w:type="dxa"/>
            <w:tcBorders>
              <w:top w:val="wave" w:sz="6" w:space="0" w:color="auto"/>
            </w:tcBorders>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82</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7,11537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7,20661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7,30018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7,39616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7,49465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7,59575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7,69957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7,80622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7,91582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8,02848</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7</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83</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8,14435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8,26355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8,38625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8,51259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8,64275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8,77689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8,9152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9,05789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9,20516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9,35724</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6</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84</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9,51436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9,6768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9,84482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10,0187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10,1988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10,3854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10,5789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10,7797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10,9882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11,2048</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5</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85</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11,4301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11,6645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11,9087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12,1632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12,4288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12,7062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12,9962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13,2996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13,6174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13,9507</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4</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86</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14,3007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14,6685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15,0557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15,4638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15,8945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16,3499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16,8319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17,3432</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17,8863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18,4645</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3</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88</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28,6363</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30,1446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31,8205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33,6935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35,8006</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38,1885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40,9174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44,0661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47,7395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52,0807</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1</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89</w:t>
            </w:r>
            <w:r w:rsidRPr="0002646C">
              <w:rPr>
                <w:rFonts w:ascii="Arial CYR" w:hAnsi="Arial CYR" w:cs="Arial CYR"/>
                <w:i/>
                <w:iCs/>
                <w:sz w:val="18"/>
                <w:szCs w:val="18"/>
              </w:rPr>
              <w:sym w:font="Symbol" w:char="F0B0"/>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57,29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63,6567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71,6151</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81,847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95,4895</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114,589</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143,237</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190,984</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286,478</w:t>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572,957</w:t>
            </w:r>
          </w:p>
        </w:tc>
        <w:tc>
          <w:tcPr>
            <w:tcW w:w="489" w:type="dxa"/>
            <w:noWrap/>
          </w:tcPr>
          <w:p w:rsidR="006E394C" w:rsidRPr="004C7127" w:rsidRDefault="006E394C" w:rsidP="009A5480">
            <w:pPr>
              <w:jc w:val="right"/>
              <w:rPr>
                <w:rFonts w:ascii="Arial CYR" w:hAnsi="Arial CYR" w:cs="Arial CYR"/>
                <w:i/>
                <w:iCs/>
                <w:sz w:val="18"/>
                <w:szCs w:val="18"/>
              </w:rPr>
            </w:pPr>
            <w:r w:rsidRPr="004C7127">
              <w:rPr>
                <w:rFonts w:ascii="Arial CYR" w:hAnsi="Arial CYR" w:cs="Arial CYR"/>
                <w:i/>
                <w:iCs/>
                <w:sz w:val="18"/>
                <w:szCs w:val="18"/>
              </w:rPr>
              <w:t>0</w:t>
            </w:r>
            <w:r w:rsidRPr="0002646C">
              <w:rPr>
                <w:rFonts w:ascii="Arial CYR" w:hAnsi="Arial CYR" w:cs="Arial CYR"/>
                <w:i/>
                <w:iCs/>
                <w:sz w:val="18"/>
                <w:szCs w:val="18"/>
              </w:rPr>
              <w:sym w:font="Symbol" w:char="F0B0"/>
            </w:r>
          </w:p>
        </w:tc>
      </w:tr>
      <w:tr w:rsidR="006E394C" w:rsidRPr="004C7127" w:rsidTr="009A5480">
        <w:trPr>
          <w:trHeight w:val="255"/>
        </w:trPr>
        <w:tc>
          <w:tcPr>
            <w:tcW w:w="492" w:type="dxa"/>
            <w:noWrap/>
          </w:tcPr>
          <w:p w:rsidR="006E394C" w:rsidRPr="004C7127" w:rsidRDefault="006E394C" w:rsidP="009A5480">
            <w:pPr>
              <w:rPr>
                <w:rFonts w:ascii="Arial CYR" w:hAnsi="Arial CYR" w:cs="Arial CYR"/>
                <w:sz w:val="18"/>
                <w:szCs w:val="18"/>
              </w:rPr>
            </w:pP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54</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48</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42</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36</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30</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24</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18</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12</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6</w:t>
            </w:r>
            <w:r w:rsidRPr="0002646C">
              <w:rPr>
                <w:rFonts w:ascii="Arial CYR" w:hAnsi="Arial CYR" w:cs="Arial CYR"/>
                <w:i/>
                <w:iCs/>
                <w:sz w:val="18"/>
                <w:szCs w:val="18"/>
              </w:rPr>
              <w:sym w:font="Symbol" w:char="F0A2"/>
            </w:r>
          </w:p>
        </w:tc>
        <w:tc>
          <w:tcPr>
            <w:tcW w:w="867" w:type="dxa"/>
            <w:noWrap/>
          </w:tcPr>
          <w:p w:rsidR="006E394C" w:rsidRPr="004C7127" w:rsidRDefault="006E394C" w:rsidP="009A5480">
            <w:pPr>
              <w:jc w:val="right"/>
              <w:rPr>
                <w:rFonts w:ascii="Arial CYR" w:hAnsi="Arial CYR" w:cs="Arial CYR"/>
                <w:sz w:val="18"/>
                <w:szCs w:val="18"/>
              </w:rPr>
            </w:pPr>
            <w:r w:rsidRPr="004C7127">
              <w:rPr>
                <w:rFonts w:ascii="Arial CYR" w:hAnsi="Arial CYR" w:cs="Arial CYR"/>
                <w:sz w:val="18"/>
                <w:szCs w:val="18"/>
              </w:rPr>
              <w:t>0</w:t>
            </w:r>
            <w:r w:rsidRPr="0002646C">
              <w:rPr>
                <w:rFonts w:ascii="Arial CYR" w:hAnsi="Arial CYR" w:cs="Arial CYR"/>
                <w:i/>
                <w:iCs/>
                <w:sz w:val="18"/>
                <w:szCs w:val="18"/>
              </w:rPr>
              <w:sym w:font="Symbol" w:char="F0A2"/>
            </w:r>
          </w:p>
        </w:tc>
        <w:tc>
          <w:tcPr>
            <w:tcW w:w="489" w:type="dxa"/>
            <w:noWrap/>
          </w:tcPr>
          <w:p w:rsidR="006E394C" w:rsidRPr="004C7127" w:rsidRDefault="006E394C" w:rsidP="009A5480">
            <w:pPr>
              <w:rPr>
                <w:rFonts w:ascii="Arial CYR" w:hAnsi="Arial CYR" w:cs="Arial CYR"/>
                <w:sz w:val="18"/>
                <w:szCs w:val="18"/>
              </w:rPr>
            </w:pPr>
          </w:p>
        </w:tc>
      </w:tr>
      <w:tr w:rsidR="006E394C" w:rsidRPr="004C7127" w:rsidTr="009A5480">
        <w:trPr>
          <w:trHeight w:val="255"/>
        </w:trPr>
        <w:tc>
          <w:tcPr>
            <w:tcW w:w="9651" w:type="dxa"/>
            <w:gridSpan w:val="12"/>
            <w:noWrap/>
          </w:tcPr>
          <w:p w:rsidR="006E394C" w:rsidRPr="004C7127" w:rsidRDefault="006E394C" w:rsidP="009A5480">
            <w:pPr>
              <w:jc w:val="center"/>
              <w:rPr>
                <w:rFonts w:ascii="Arial CYR" w:hAnsi="Arial CYR" w:cs="Arial CYR"/>
                <w:sz w:val="18"/>
                <w:szCs w:val="18"/>
              </w:rPr>
            </w:pPr>
            <w:r>
              <w:rPr>
                <w:rFonts w:ascii="Arial CYR" w:hAnsi="Arial CYR" w:cs="Arial CYR"/>
                <w:b/>
                <w:sz w:val="20"/>
                <w:szCs w:val="20"/>
                <w:lang w:val="uk-UA"/>
              </w:rPr>
              <w:t>КО</w:t>
            </w:r>
            <w:r w:rsidRPr="00B8638B">
              <w:rPr>
                <w:rFonts w:ascii="Arial CYR" w:hAnsi="Arial CYR" w:cs="Arial CYR"/>
                <w:b/>
                <w:sz w:val="20"/>
                <w:szCs w:val="20"/>
                <w:lang w:val="uk-UA"/>
              </w:rPr>
              <w:t>ТАНГЕНСИ</w:t>
            </w:r>
          </w:p>
        </w:tc>
      </w:tr>
    </w:tbl>
    <w:p w:rsidR="006E394C" w:rsidRDefault="006E394C" w:rsidP="006E394C">
      <w:pPr>
        <w:ind w:firstLine="840"/>
        <w:jc w:val="both"/>
        <w:rPr>
          <w:color w:val="000000"/>
          <w:sz w:val="28"/>
          <w:szCs w:val="28"/>
          <w:lang w:val="uk-UA"/>
        </w:rPr>
      </w:pPr>
    </w:p>
    <w:p w:rsidR="006E394C" w:rsidRDefault="006E394C" w:rsidP="006E394C">
      <w:pPr>
        <w:ind w:left="960" w:hanging="960"/>
        <w:jc w:val="right"/>
        <w:rPr>
          <w:b/>
          <w:i/>
          <w:sz w:val="28"/>
          <w:szCs w:val="28"/>
          <w:lang w:val="uk-UA"/>
        </w:rPr>
      </w:pPr>
      <w:r>
        <w:rPr>
          <w:i/>
          <w:sz w:val="28"/>
          <w:szCs w:val="28"/>
          <w:lang w:val="uk-UA"/>
        </w:rPr>
        <w:t xml:space="preserve">бінарний урок: </w:t>
      </w:r>
      <w:r w:rsidRPr="00D92ABB">
        <w:rPr>
          <w:b/>
          <w:i/>
          <w:sz w:val="28"/>
          <w:szCs w:val="28"/>
          <w:lang w:val="uk-UA"/>
        </w:rPr>
        <w:t>інформатика–математика</w:t>
      </w:r>
      <w:r w:rsidRPr="00702A63">
        <w:rPr>
          <w:rStyle w:val="a5"/>
          <w:b/>
          <w:sz w:val="20"/>
          <w:lang w:val="uk-UA"/>
        </w:rPr>
        <w:footnoteReference w:id="23"/>
      </w:r>
      <w:r w:rsidRPr="00774CDF">
        <w:rPr>
          <w:i/>
          <w:sz w:val="28"/>
          <w:szCs w:val="28"/>
          <w:lang w:val="uk-UA"/>
        </w:rPr>
        <w:t>,</w:t>
      </w:r>
    </w:p>
    <w:p w:rsidR="006E394C" w:rsidRPr="00774CDF" w:rsidRDefault="006E394C" w:rsidP="006E394C">
      <w:pPr>
        <w:ind w:left="960" w:hanging="960"/>
        <w:jc w:val="right"/>
        <w:rPr>
          <w:i/>
          <w:sz w:val="28"/>
          <w:szCs w:val="28"/>
          <w:lang w:val="uk-UA"/>
        </w:rPr>
      </w:pPr>
      <w:r>
        <w:rPr>
          <w:i/>
          <w:sz w:val="28"/>
          <w:szCs w:val="28"/>
          <w:lang w:val="uk-UA"/>
        </w:rPr>
        <w:t>проводиться в кабіненті ОІОТ</w:t>
      </w:r>
    </w:p>
    <w:p w:rsidR="006E394C" w:rsidRDefault="006E394C" w:rsidP="006E394C">
      <w:pPr>
        <w:ind w:left="840" w:hanging="840"/>
        <w:jc w:val="both"/>
        <w:rPr>
          <w:b/>
          <w:sz w:val="28"/>
          <w:szCs w:val="28"/>
          <w:lang w:val="uk-UA"/>
        </w:rPr>
      </w:pPr>
      <w:r w:rsidRPr="00BD50F3">
        <w:rPr>
          <w:i/>
          <w:sz w:val="28"/>
          <w:szCs w:val="28"/>
          <w:lang w:val="uk-UA"/>
        </w:rPr>
        <w:t xml:space="preserve">тема: </w:t>
      </w:r>
      <w:r>
        <w:rPr>
          <w:b/>
          <w:sz w:val="28"/>
          <w:szCs w:val="28"/>
          <w:lang w:val="uk-UA"/>
        </w:rPr>
        <w:t>М</w:t>
      </w:r>
      <w:r w:rsidRPr="00BD50F3">
        <w:rPr>
          <w:b/>
          <w:sz w:val="28"/>
          <w:szCs w:val="28"/>
        </w:rPr>
        <w:t>атематичн</w:t>
      </w:r>
      <w:r>
        <w:rPr>
          <w:b/>
          <w:sz w:val="28"/>
          <w:szCs w:val="28"/>
          <w:lang w:val="uk-UA"/>
        </w:rPr>
        <w:t>а</w:t>
      </w:r>
      <w:r w:rsidRPr="00BD50F3">
        <w:rPr>
          <w:b/>
          <w:sz w:val="28"/>
          <w:szCs w:val="28"/>
        </w:rPr>
        <w:t xml:space="preserve"> </w:t>
      </w:r>
      <w:r>
        <w:rPr>
          <w:b/>
          <w:sz w:val="28"/>
          <w:szCs w:val="28"/>
          <w:lang w:val="uk-UA"/>
        </w:rPr>
        <w:t>постановка задачі</w:t>
      </w:r>
      <w:r w:rsidRPr="00CA7296">
        <w:rPr>
          <w:sz w:val="28"/>
          <w:szCs w:val="28"/>
          <w:lang w:val="uk-UA"/>
        </w:rPr>
        <w:t>.</w:t>
      </w:r>
      <w:r>
        <w:rPr>
          <w:b/>
          <w:sz w:val="28"/>
          <w:szCs w:val="28"/>
          <w:lang w:val="uk-UA"/>
        </w:rPr>
        <w:t xml:space="preserve"> Етапи розв’язування задач з допомогою комп’ютера</w:t>
      </w:r>
      <w:r w:rsidRPr="006E544A">
        <w:rPr>
          <w:sz w:val="28"/>
          <w:szCs w:val="28"/>
          <w:lang w:val="uk-UA"/>
        </w:rPr>
        <w:t>.</w:t>
      </w:r>
    </w:p>
    <w:p w:rsidR="006E394C" w:rsidRPr="00BD50F3" w:rsidRDefault="006E394C" w:rsidP="006E394C">
      <w:pPr>
        <w:ind w:left="840" w:hanging="840"/>
        <w:jc w:val="both"/>
        <w:rPr>
          <w:b/>
          <w:sz w:val="28"/>
          <w:szCs w:val="28"/>
          <w:lang w:val="uk-UA"/>
        </w:rPr>
      </w:pPr>
      <w:r>
        <w:rPr>
          <w:i/>
          <w:sz w:val="28"/>
          <w:szCs w:val="28"/>
          <w:lang w:val="uk-UA"/>
        </w:rPr>
        <w:t>мета:</w:t>
      </w:r>
      <w:r w:rsidRPr="00166CB6">
        <w:rPr>
          <w:sz w:val="28"/>
          <w:szCs w:val="28"/>
          <w:lang w:val="uk-UA"/>
        </w:rPr>
        <w:t xml:space="preserve"> </w:t>
      </w:r>
      <w:r>
        <w:rPr>
          <w:sz w:val="28"/>
          <w:szCs w:val="28"/>
          <w:lang w:val="uk-UA"/>
        </w:rPr>
        <w:t xml:space="preserve">Розглянути питання про моделювання; Вивчити поняття інформаційної та математичної моделі; Сформувати навички математичної постановки задачі.  </w:t>
      </w:r>
    </w:p>
    <w:p w:rsidR="006E394C" w:rsidRDefault="006E394C" w:rsidP="006E394C">
      <w:pPr>
        <w:ind w:left="840" w:hanging="840"/>
        <w:jc w:val="both"/>
        <w:rPr>
          <w:i/>
          <w:sz w:val="28"/>
          <w:szCs w:val="28"/>
          <w:lang w:val="uk-UA"/>
        </w:rPr>
      </w:pPr>
      <w:r w:rsidRPr="00BD50F3">
        <w:rPr>
          <w:i/>
          <w:sz w:val="28"/>
          <w:szCs w:val="28"/>
          <w:lang w:val="uk-UA"/>
        </w:rPr>
        <w:t>обладнання</w:t>
      </w:r>
      <w:r>
        <w:rPr>
          <w:i/>
          <w:sz w:val="28"/>
          <w:szCs w:val="28"/>
          <w:lang w:val="uk-UA"/>
        </w:rPr>
        <w:t xml:space="preserve"> та література</w:t>
      </w:r>
      <w:r w:rsidRPr="00BD50F3">
        <w:rPr>
          <w:i/>
          <w:sz w:val="28"/>
          <w:szCs w:val="28"/>
          <w:lang w:val="uk-UA"/>
        </w:rPr>
        <w:t>:</w:t>
      </w:r>
    </w:p>
    <w:p w:rsidR="006E394C" w:rsidRDefault="006E394C" w:rsidP="006E394C">
      <w:pPr>
        <w:numPr>
          <w:ilvl w:val="0"/>
          <w:numId w:val="14"/>
        </w:numPr>
        <w:jc w:val="both"/>
        <w:rPr>
          <w:sz w:val="28"/>
          <w:szCs w:val="28"/>
          <w:lang w:val="uk-UA"/>
        </w:rPr>
      </w:pPr>
      <w:r>
        <w:rPr>
          <w:sz w:val="28"/>
          <w:szCs w:val="28"/>
          <w:lang w:val="uk-UA"/>
        </w:rPr>
        <w:lastRenderedPageBreak/>
        <w:t>І.Т. Зарецька, А.М. Гуржій, О.Ю. Соколов, Інформатика, частина ІІ, підручник для 10-11 класу загальноосвітніх навчальних закладів, Київ, “Форум“, 2004 р.;</w:t>
      </w:r>
    </w:p>
    <w:p w:rsidR="006E394C" w:rsidRDefault="006E394C" w:rsidP="006E394C">
      <w:pPr>
        <w:numPr>
          <w:ilvl w:val="0"/>
          <w:numId w:val="14"/>
        </w:numPr>
        <w:jc w:val="both"/>
        <w:rPr>
          <w:sz w:val="28"/>
          <w:szCs w:val="28"/>
          <w:lang w:val="uk-UA"/>
        </w:rPr>
      </w:pPr>
      <w:r w:rsidRPr="005F276C">
        <w:rPr>
          <w:i/>
          <w:sz w:val="28"/>
          <w:szCs w:val="28"/>
          <w:lang w:val="en-US"/>
        </w:rPr>
        <w:t>Microsoft Office Word</w:t>
      </w:r>
      <w:r>
        <w:rPr>
          <w:sz w:val="28"/>
          <w:szCs w:val="28"/>
          <w:lang w:val="en-US"/>
        </w:rPr>
        <w:t xml:space="preserve"> 2003, </w:t>
      </w:r>
      <w:r w:rsidRPr="005F276C">
        <w:rPr>
          <w:i/>
          <w:sz w:val="28"/>
          <w:szCs w:val="28"/>
          <w:lang w:val="en-US"/>
        </w:rPr>
        <w:t xml:space="preserve">Microsoft Office </w:t>
      </w:r>
      <w:r>
        <w:rPr>
          <w:i/>
          <w:sz w:val="28"/>
          <w:szCs w:val="28"/>
          <w:lang w:val="en-US"/>
        </w:rPr>
        <w:t>Excel</w:t>
      </w:r>
      <w:r>
        <w:rPr>
          <w:sz w:val="28"/>
          <w:szCs w:val="28"/>
          <w:lang w:val="en-US"/>
        </w:rPr>
        <w:t xml:space="preserve"> 2003</w:t>
      </w:r>
      <w:r>
        <w:rPr>
          <w:sz w:val="28"/>
          <w:szCs w:val="28"/>
          <w:lang w:val="uk-UA"/>
        </w:rPr>
        <w:t>.</w:t>
      </w:r>
    </w:p>
    <w:p w:rsidR="006E394C" w:rsidRPr="00A329D3" w:rsidRDefault="006E394C" w:rsidP="006E394C">
      <w:pPr>
        <w:numPr>
          <w:ilvl w:val="0"/>
          <w:numId w:val="14"/>
        </w:numPr>
        <w:jc w:val="both"/>
        <w:rPr>
          <w:sz w:val="28"/>
          <w:szCs w:val="28"/>
          <w:lang w:val="uk-UA"/>
        </w:rPr>
      </w:pPr>
      <w:r w:rsidRPr="00A329D3">
        <w:rPr>
          <w:sz w:val="28"/>
          <w:szCs w:val="28"/>
          <w:lang w:val="uk-UA"/>
        </w:rPr>
        <w:t>Таблиця ”Характеристики величин”</w:t>
      </w:r>
    </w:p>
    <w:p w:rsidR="006E394C" w:rsidRPr="00166CB6" w:rsidRDefault="006E394C" w:rsidP="006E394C">
      <w:pPr>
        <w:ind w:left="840" w:hanging="840"/>
        <w:jc w:val="both"/>
        <w:rPr>
          <w:sz w:val="28"/>
          <w:szCs w:val="28"/>
          <w:lang w:val="uk-UA"/>
        </w:rPr>
      </w:pPr>
    </w:p>
    <w:p w:rsidR="006E394C" w:rsidRPr="00BD50F3" w:rsidRDefault="006E394C" w:rsidP="006E394C">
      <w:pPr>
        <w:ind w:left="840" w:hanging="840"/>
        <w:jc w:val="center"/>
        <w:rPr>
          <w:b/>
          <w:sz w:val="28"/>
          <w:szCs w:val="28"/>
          <w:lang w:val="uk-UA"/>
        </w:rPr>
      </w:pPr>
      <w:r>
        <w:rPr>
          <w:b/>
          <w:sz w:val="28"/>
          <w:szCs w:val="28"/>
          <w:lang w:val="uk-UA"/>
        </w:rPr>
        <w:t>ПЛАН УРОКУ</w:t>
      </w:r>
    </w:p>
    <w:p w:rsidR="006E394C" w:rsidRPr="00672B6D" w:rsidRDefault="006E394C" w:rsidP="006E394C">
      <w:pPr>
        <w:ind w:firstLine="240"/>
        <w:jc w:val="both"/>
        <w:rPr>
          <w:b/>
          <w:sz w:val="28"/>
          <w:szCs w:val="28"/>
          <w:lang w:val="uk-UA"/>
        </w:rPr>
      </w:pPr>
      <w:r>
        <w:rPr>
          <w:b/>
          <w:sz w:val="28"/>
          <w:szCs w:val="28"/>
          <w:lang w:val="uk-UA"/>
        </w:rPr>
        <w:t>1</w:t>
      </w:r>
      <w:r w:rsidRPr="00672B6D">
        <w:rPr>
          <w:b/>
          <w:sz w:val="28"/>
          <w:szCs w:val="28"/>
          <w:lang w:val="uk-UA"/>
        </w:rPr>
        <w:t xml:space="preserve">. Повторення та актуалізація </w:t>
      </w:r>
    </w:p>
    <w:p w:rsidR="006E394C" w:rsidRDefault="006E394C" w:rsidP="006E394C">
      <w:pPr>
        <w:ind w:firstLine="840"/>
        <w:jc w:val="both"/>
        <w:rPr>
          <w:b/>
          <w:i/>
          <w:sz w:val="28"/>
          <w:szCs w:val="28"/>
          <w:lang w:val="uk-UA"/>
        </w:rPr>
      </w:pPr>
      <w:r>
        <w:rPr>
          <w:noProof/>
          <w:sz w:val="28"/>
          <w:szCs w:val="28"/>
          <w:lang w:val="uk-UA" w:eastAsia="uk-UA"/>
        </w:rPr>
        <mc:AlternateContent>
          <mc:Choice Requires="wps">
            <w:drawing>
              <wp:anchor distT="0" distB="0" distL="114300" distR="114300" simplePos="0" relativeHeight="251683840" behindDoc="1" locked="0" layoutInCell="1" allowOverlap="1">
                <wp:simplePos x="0" y="0"/>
                <wp:positionH relativeFrom="column">
                  <wp:posOffset>-62230</wp:posOffset>
                </wp:positionH>
                <wp:positionV relativeFrom="paragraph">
                  <wp:posOffset>157480</wp:posOffset>
                </wp:positionV>
                <wp:extent cx="6234430" cy="3435985"/>
                <wp:effectExtent l="19685" t="20320" r="22860" b="20320"/>
                <wp:wrapNone/>
                <wp:docPr id="387" name="Прямоугольник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4430" cy="3435985"/>
                        </a:xfrm>
                        <a:prstGeom prst="rect">
                          <a:avLst/>
                        </a:prstGeom>
                        <a:solidFill>
                          <a:srgbClr val="FFFFFF"/>
                        </a:solidFill>
                        <a:ln w="28575">
                          <a:solidFill>
                            <a:srgbClr val="969696"/>
                          </a:solidFill>
                          <a:prstDash val="lg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87" o:spid="_x0000_s1026" style="position:absolute;margin-left:-4.9pt;margin-top:12.4pt;width:490.9pt;height:270.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" strokecolor="#969696" strokeweight="2.25pt">
                <v:stroke dashstyle="longDash"/>
              </v:rect>
            </w:pict>
          </mc:Fallback>
        </mc:AlternateContent>
      </w:r>
    </w:p>
    <w:p w:rsidR="006E394C" w:rsidRPr="005F276C" w:rsidRDefault="006E394C" w:rsidP="006E394C">
      <w:pPr>
        <w:ind w:firstLine="840"/>
        <w:jc w:val="both"/>
        <w:rPr>
          <w:sz w:val="28"/>
          <w:szCs w:val="28"/>
        </w:rPr>
      </w:pPr>
      <w:r w:rsidRPr="00637457">
        <w:rPr>
          <w:b/>
          <w:i/>
          <w:sz w:val="28"/>
          <w:szCs w:val="28"/>
          <w:lang w:val="en-US"/>
        </w:rPr>
        <w:t>a</w:t>
      </w:r>
      <w:r w:rsidRPr="005F276C">
        <w:rPr>
          <w:sz w:val="28"/>
          <w:szCs w:val="28"/>
        </w:rPr>
        <w:t xml:space="preserve">) </w:t>
      </w:r>
      <w:r>
        <w:rPr>
          <w:sz w:val="28"/>
          <w:szCs w:val="28"/>
          <w:lang w:val="uk-UA"/>
        </w:rPr>
        <w:t xml:space="preserve">Розв’язати у зошиті поваріантно задачі: </w:t>
      </w:r>
      <w:r w:rsidRPr="005F276C">
        <w:rPr>
          <w:sz w:val="28"/>
          <w:szCs w:val="28"/>
        </w:rPr>
        <w:t xml:space="preserve"> </w:t>
      </w:r>
    </w:p>
    <w:tbl>
      <w:tblPr>
        <w:tblStyle w:val="ab"/>
        <w:tblW w:w="0" w:type="auto"/>
        <w:tblLook w:val="01E0" w:firstRow="1" w:lastRow="1" w:firstColumn="1" w:lastColumn="1" w:noHBand="0" w:noVBand="0"/>
      </w:tblPr>
      <w:tblGrid>
        <w:gridCol w:w="5945"/>
        <w:gridCol w:w="3909"/>
      </w:tblGrid>
      <w:tr w:rsidR="006E394C" w:rsidRPr="00FE5835" w:rsidTr="009A5480">
        <w:tc>
          <w:tcPr>
            <w:tcW w:w="0" w:type="auto"/>
            <w:tcBorders>
              <w:top w:val="single" w:sz="4" w:space="0" w:color="FFFFFF"/>
              <w:left w:val="single" w:sz="4" w:space="0" w:color="FFFFFF"/>
              <w:bottom w:val="single" w:sz="4" w:space="0" w:color="000000"/>
            </w:tcBorders>
          </w:tcPr>
          <w:p w:rsidR="006E394C" w:rsidRDefault="006E394C" w:rsidP="009A5480">
            <w:pPr>
              <w:tabs>
                <w:tab w:val="left" w:pos="6120"/>
              </w:tabs>
              <w:ind w:left="1080" w:right="158" w:hanging="960"/>
              <w:jc w:val="both"/>
              <w:rPr>
                <w:i/>
                <w:lang w:val="uk-UA"/>
              </w:rPr>
            </w:pPr>
            <w:r>
              <w:rPr>
                <w:i/>
                <w:lang w:val="uk-UA"/>
              </w:rPr>
              <w:t xml:space="preserve">І варіант </w:t>
            </w:r>
          </w:p>
          <w:p w:rsidR="006E394C" w:rsidRPr="00867786" w:rsidRDefault="006E394C" w:rsidP="009A5480">
            <w:pPr>
              <w:tabs>
                <w:tab w:val="left" w:pos="6120"/>
              </w:tabs>
              <w:ind w:right="158"/>
              <w:jc w:val="both"/>
              <w:rPr>
                <w:lang w:val="uk-UA"/>
              </w:rPr>
            </w:pPr>
            <w:r w:rsidRPr="00867786">
              <w:rPr>
                <w:lang w:val="uk-UA"/>
              </w:rPr>
              <w:t xml:space="preserve">Натрапивши на капустяне поле, що складається з 40 рядків, у кожному з яких росте по 200 капустин, Заєць вирішив влаштувати бенкет для своїх </w:t>
            </w:r>
            <w:r>
              <w:rPr>
                <w:lang w:val="uk-UA"/>
              </w:rPr>
              <w:t>В</w:t>
            </w:r>
            <w:r w:rsidRPr="00867786">
              <w:rPr>
                <w:lang w:val="uk-UA"/>
              </w:rPr>
              <w:t xml:space="preserve">ухатих друзів. Скільки </w:t>
            </w:r>
            <w:r>
              <w:rPr>
                <w:lang w:val="uk-UA"/>
              </w:rPr>
              <w:t xml:space="preserve">Вухатих </w:t>
            </w:r>
            <w:r w:rsidRPr="00867786">
              <w:rPr>
                <w:lang w:val="uk-UA"/>
              </w:rPr>
              <w:t xml:space="preserve">друзів зможе запростити Заєць на бенкет, якщо за ніч вони з’їдають по 16 качанів капусти?  </w:t>
            </w:r>
          </w:p>
        </w:tc>
        <w:tc>
          <w:tcPr>
            <w:tcW w:w="0" w:type="auto"/>
            <w:tcBorders>
              <w:top w:val="single" w:sz="4" w:space="0" w:color="FFFFFF"/>
              <w:bottom w:val="single" w:sz="4" w:space="0" w:color="000000"/>
              <w:right w:val="single" w:sz="4" w:space="0" w:color="FFFFFF"/>
            </w:tcBorders>
          </w:tcPr>
          <w:p w:rsidR="006E394C" w:rsidRDefault="006E394C" w:rsidP="009A5480">
            <w:pPr>
              <w:tabs>
                <w:tab w:val="left" w:pos="6120"/>
              </w:tabs>
              <w:ind w:left="1070" w:right="158" w:hanging="960"/>
              <w:jc w:val="both"/>
              <w:rPr>
                <w:i/>
                <w:lang w:val="uk-UA"/>
              </w:rPr>
            </w:pPr>
            <w:r>
              <w:rPr>
                <w:i/>
                <w:lang w:val="uk-UA"/>
              </w:rPr>
              <w:t xml:space="preserve">ІІ варіант. </w:t>
            </w:r>
          </w:p>
          <w:p w:rsidR="006E394C" w:rsidRPr="00867786" w:rsidRDefault="006E394C" w:rsidP="009A5480">
            <w:pPr>
              <w:tabs>
                <w:tab w:val="left" w:pos="6120"/>
              </w:tabs>
              <w:ind w:right="158"/>
              <w:jc w:val="both"/>
              <w:rPr>
                <w:sz w:val="28"/>
                <w:szCs w:val="28"/>
                <w:lang w:val="uk-UA"/>
              </w:rPr>
            </w:pPr>
            <w:r w:rsidRPr="006D0BA2">
              <w:t>За даними довжиною і шириною прямокутника визначити його площу.</w:t>
            </w:r>
            <w:r>
              <w:rPr>
                <w:lang w:val="uk-UA"/>
              </w:rPr>
              <w:t xml:space="preserve"> Обчислити, якщо довжина дорівнює </w:t>
            </w:r>
            <w:smartTag w:uri="urn:schemas-microsoft-com:office:smarttags" w:element="metricconverter">
              <w:smartTagPr>
                <w:attr w:name="ProductID" w:val="40 см"/>
              </w:smartTagPr>
              <w:r>
                <w:rPr>
                  <w:lang w:val="uk-UA"/>
                </w:rPr>
                <w:t>40 см</w:t>
              </w:r>
            </w:smartTag>
            <w:r>
              <w:rPr>
                <w:lang w:val="uk-UA"/>
              </w:rPr>
              <w:t xml:space="preserve">, ширина дорівнює </w:t>
            </w:r>
            <w:smartTag w:uri="urn:schemas-microsoft-com:office:smarttags" w:element="metricconverter">
              <w:smartTagPr>
                <w:attr w:name="ProductID" w:val="25 см"/>
              </w:smartTagPr>
              <w:r>
                <w:rPr>
                  <w:lang w:val="uk-UA"/>
                </w:rPr>
                <w:t>2</w:t>
              </w:r>
              <w:r w:rsidRPr="009C5C28">
                <w:t>5</w:t>
              </w:r>
              <w:r>
                <w:rPr>
                  <w:lang w:val="uk-UA"/>
                </w:rPr>
                <w:t xml:space="preserve"> см</w:t>
              </w:r>
            </w:smartTag>
            <w:r>
              <w:rPr>
                <w:lang w:val="uk-UA"/>
              </w:rPr>
              <w:t>.</w:t>
            </w:r>
            <w:r w:rsidRPr="006D0BA2">
              <w:t xml:space="preserve"> </w:t>
            </w:r>
          </w:p>
        </w:tc>
      </w:tr>
      <w:tr w:rsidR="006E394C" w:rsidRPr="00FE5835" w:rsidTr="009A5480">
        <w:tc>
          <w:tcPr>
            <w:tcW w:w="0" w:type="auto"/>
            <w:tcBorders>
              <w:top w:val="single" w:sz="4" w:space="0" w:color="000000"/>
              <w:left w:val="single" w:sz="4" w:space="0" w:color="FFFFFF"/>
              <w:bottom w:val="single" w:sz="4" w:space="0" w:color="000000"/>
            </w:tcBorders>
          </w:tcPr>
          <w:p w:rsidR="006E394C" w:rsidRPr="00C22A05" w:rsidRDefault="006E394C" w:rsidP="009A5480">
            <w:pPr>
              <w:tabs>
                <w:tab w:val="left" w:pos="6120"/>
              </w:tabs>
              <w:ind w:left="1080" w:right="158" w:hanging="960"/>
              <w:jc w:val="both"/>
              <w:rPr>
                <w:i/>
                <w:lang w:val="uk-UA"/>
              </w:rPr>
            </w:pPr>
            <w:r w:rsidRPr="00C22A05">
              <w:rPr>
                <w:i/>
                <w:sz w:val="28"/>
                <w:szCs w:val="28"/>
                <w:lang w:val="uk-UA"/>
              </w:rPr>
              <w:t>Розв’язання:</w:t>
            </w:r>
          </w:p>
        </w:tc>
        <w:tc>
          <w:tcPr>
            <w:tcW w:w="0" w:type="auto"/>
            <w:tcBorders>
              <w:top w:val="single" w:sz="4" w:space="0" w:color="000000"/>
              <w:bottom w:val="single" w:sz="4" w:space="0" w:color="000000"/>
              <w:right w:val="single" w:sz="4" w:space="0" w:color="FFFFFF"/>
            </w:tcBorders>
          </w:tcPr>
          <w:p w:rsidR="006E394C" w:rsidRDefault="006E394C" w:rsidP="009A5480">
            <w:pPr>
              <w:tabs>
                <w:tab w:val="left" w:pos="6120"/>
              </w:tabs>
              <w:ind w:left="1070" w:right="158" w:hanging="960"/>
              <w:jc w:val="both"/>
              <w:rPr>
                <w:i/>
                <w:lang w:val="uk-UA"/>
              </w:rPr>
            </w:pPr>
            <w:r w:rsidRPr="00C22A05">
              <w:rPr>
                <w:i/>
                <w:sz w:val="28"/>
                <w:szCs w:val="28"/>
                <w:lang w:val="uk-UA"/>
              </w:rPr>
              <w:t>Розв’язання:</w:t>
            </w:r>
          </w:p>
        </w:tc>
      </w:tr>
      <w:tr w:rsidR="006E394C" w:rsidRPr="00EC64E0" w:rsidTr="009A5480">
        <w:trPr>
          <w:trHeight w:val="1104"/>
        </w:trPr>
        <w:tc>
          <w:tcPr>
            <w:tcW w:w="0" w:type="auto"/>
            <w:tcBorders>
              <w:top w:val="single" w:sz="4" w:space="0" w:color="000000"/>
              <w:left w:val="single" w:sz="4" w:space="0" w:color="FFFFFF"/>
              <w:bottom w:val="single" w:sz="4" w:space="0" w:color="000000"/>
            </w:tcBorders>
          </w:tcPr>
          <w:p w:rsidR="006E394C" w:rsidRPr="00C22A05" w:rsidRDefault="006E394C" w:rsidP="009A5480">
            <w:pPr>
              <w:tabs>
                <w:tab w:val="left" w:pos="6120"/>
              </w:tabs>
              <w:ind w:right="158"/>
              <w:jc w:val="both"/>
              <w:rPr>
                <w:lang w:val="en-US"/>
              </w:rPr>
            </w:pPr>
            <w:r>
              <w:rPr>
                <w:lang w:val="en-US"/>
              </w:rPr>
              <w:t>40</w:t>
            </w:r>
            <w:r>
              <w:rPr>
                <w:lang w:val="uk-UA"/>
              </w:rPr>
              <w:t xml:space="preserve"> </w:t>
            </w:r>
            <w:r>
              <w:rPr>
                <w:lang w:val="en-US"/>
              </w:rPr>
              <w:t>*</w:t>
            </w:r>
            <w:r>
              <w:rPr>
                <w:lang w:val="uk-UA"/>
              </w:rPr>
              <w:t xml:space="preserve"> </w:t>
            </w:r>
            <w:r>
              <w:rPr>
                <w:lang w:val="en-US"/>
              </w:rPr>
              <w:t>200</w:t>
            </w:r>
            <w:r>
              <w:rPr>
                <w:lang w:val="uk-UA"/>
              </w:rPr>
              <w:t xml:space="preserve"> </w:t>
            </w:r>
            <w:r>
              <w:rPr>
                <w:lang w:val="en-US"/>
              </w:rPr>
              <w:t>/</w:t>
            </w:r>
            <w:r>
              <w:rPr>
                <w:lang w:val="uk-UA"/>
              </w:rPr>
              <w:t xml:space="preserve"> </w:t>
            </w:r>
            <w:r>
              <w:rPr>
                <w:lang w:val="en-US"/>
              </w:rPr>
              <w:t>16</w:t>
            </w:r>
            <w:r>
              <w:rPr>
                <w:lang w:val="uk-UA"/>
              </w:rPr>
              <w:t xml:space="preserve"> </w:t>
            </w:r>
            <w:r>
              <w:rPr>
                <w:lang w:val="en-US"/>
              </w:rPr>
              <w:t>=</w:t>
            </w:r>
            <w:r>
              <w:rPr>
                <w:lang w:val="uk-UA"/>
              </w:rPr>
              <w:t xml:space="preserve"> </w:t>
            </w:r>
            <w:r>
              <w:rPr>
                <w:lang w:val="en-US"/>
              </w:rPr>
              <w:t>500</w:t>
            </w:r>
            <w:r>
              <w:rPr>
                <w:lang w:val="uk-UA"/>
              </w:rPr>
              <w:t>.</w:t>
            </w:r>
          </w:p>
          <w:p w:rsidR="006E394C" w:rsidRPr="002E5502" w:rsidRDefault="006E394C" w:rsidP="009A5480">
            <w:pPr>
              <w:tabs>
                <w:tab w:val="left" w:pos="6120"/>
              </w:tabs>
              <w:ind w:left="1080" w:right="158" w:hanging="960"/>
              <w:jc w:val="both"/>
              <w:rPr>
                <w:i/>
                <w:lang w:val="uk-UA"/>
              </w:rPr>
            </w:pPr>
          </w:p>
          <w:p w:rsidR="006E394C" w:rsidRDefault="006E394C" w:rsidP="009A5480">
            <w:pPr>
              <w:tabs>
                <w:tab w:val="left" w:pos="6120"/>
              </w:tabs>
              <w:ind w:left="1080" w:right="158" w:hanging="960"/>
              <w:jc w:val="both"/>
              <w:rPr>
                <w:i/>
                <w:lang w:val="en-US"/>
              </w:rPr>
            </w:pPr>
          </w:p>
          <w:p w:rsidR="006E394C" w:rsidRPr="00A2247F" w:rsidRDefault="006E394C" w:rsidP="009A5480">
            <w:pPr>
              <w:tabs>
                <w:tab w:val="left" w:pos="6120"/>
              </w:tabs>
              <w:ind w:left="1080" w:right="158" w:hanging="960"/>
              <w:jc w:val="both"/>
              <w:rPr>
                <w:i/>
                <w:lang w:val="uk-UA"/>
              </w:rPr>
            </w:pPr>
          </w:p>
        </w:tc>
        <w:tc>
          <w:tcPr>
            <w:tcW w:w="0" w:type="auto"/>
            <w:tcBorders>
              <w:top w:val="single" w:sz="4" w:space="0" w:color="000000"/>
              <w:bottom w:val="single" w:sz="4" w:space="0" w:color="000000"/>
              <w:right w:val="single" w:sz="4" w:space="0" w:color="FFFFFF"/>
            </w:tcBorders>
          </w:tcPr>
          <w:p w:rsidR="006E394C" w:rsidRDefault="006E394C" w:rsidP="009A5480">
            <w:pPr>
              <w:tabs>
                <w:tab w:val="left" w:pos="6120"/>
              </w:tabs>
              <w:ind w:right="158"/>
              <w:jc w:val="both"/>
              <w:rPr>
                <w:lang w:val="uk-UA"/>
              </w:rPr>
            </w:pPr>
            <w:r w:rsidRPr="00CD461B">
              <w:rPr>
                <w:lang w:val="uk-UA"/>
              </w:rPr>
              <w:t xml:space="preserve">Позначимо </w:t>
            </w:r>
            <w:r>
              <w:rPr>
                <w:lang w:val="uk-UA"/>
              </w:rPr>
              <w:t xml:space="preserve">довжину прямокутника </w:t>
            </w:r>
            <w:r w:rsidRPr="00CD461B">
              <w:rPr>
                <w:i/>
                <w:lang w:val="uk-UA"/>
              </w:rPr>
              <w:t>a</w:t>
            </w:r>
            <w:r>
              <w:rPr>
                <w:lang w:val="uk-UA"/>
              </w:rPr>
              <w:t xml:space="preserve">, ширину </w:t>
            </w:r>
            <w:r w:rsidRPr="00CD461B">
              <w:rPr>
                <w:i/>
                <w:lang w:val="en-US"/>
              </w:rPr>
              <w:t>b</w:t>
            </w:r>
            <w:r>
              <w:rPr>
                <w:lang w:val="uk-UA"/>
              </w:rPr>
              <w:t xml:space="preserve">, площу </w:t>
            </w:r>
            <w:r w:rsidRPr="00CD461B">
              <w:rPr>
                <w:i/>
                <w:lang w:val="uk-UA"/>
              </w:rPr>
              <w:t>S</w:t>
            </w:r>
            <w:r w:rsidRPr="00CD461B">
              <w:t>.</w:t>
            </w:r>
            <w:r>
              <w:rPr>
                <w:lang w:val="uk-UA"/>
              </w:rPr>
              <w:t xml:space="preserve"> </w:t>
            </w:r>
          </w:p>
          <w:p w:rsidR="006E394C" w:rsidRDefault="006E394C" w:rsidP="009A5480">
            <w:pPr>
              <w:tabs>
                <w:tab w:val="left" w:pos="6120"/>
              </w:tabs>
              <w:ind w:right="158"/>
              <w:jc w:val="both"/>
              <w:rPr>
                <w:lang w:val="uk-UA"/>
              </w:rPr>
            </w:pPr>
            <w:r w:rsidRPr="00CD461B">
              <w:rPr>
                <w:i/>
                <w:lang w:val="en-US"/>
              </w:rPr>
              <w:t>S</w:t>
            </w:r>
            <w:r>
              <w:rPr>
                <w:lang w:val="uk-UA"/>
              </w:rPr>
              <w:t xml:space="preserve"> </w:t>
            </w:r>
            <w:r>
              <w:rPr>
                <w:lang w:val="en-US"/>
              </w:rPr>
              <w:t>=</w:t>
            </w:r>
            <w:r>
              <w:rPr>
                <w:lang w:val="uk-UA"/>
              </w:rPr>
              <w:t xml:space="preserve"> </w:t>
            </w:r>
            <w:r w:rsidRPr="00CD461B">
              <w:rPr>
                <w:i/>
                <w:lang w:val="en-US"/>
              </w:rPr>
              <w:t>a</w:t>
            </w:r>
            <w:r>
              <w:rPr>
                <w:lang w:val="uk-UA"/>
              </w:rPr>
              <w:t xml:space="preserve"> </w:t>
            </w:r>
            <w:r>
              <w:rPr>
                <w:lang w:val="en-US"/>
              </w:rPr>
              <w:t>*</w:t>
            </w:r>
            <w:r>
              <w:rPr>
                <w:lang w:val="uk-UA"/>
              </w:rPr>
              <w:t xml:space="preserve"> </w:t>
            </w:r>
            <w:r w:rsidRPr="00CD461B">
              <w:rPr>
                <w:i/>
                <w:lang w:val="en-US"/>
              </w:rPr>
              <w:t>b</w:t>
            </w:r>
            <w:r>
              <w:rPr>
                <w:lang w:val="en-US"/>
              </w:rPr>
              <w:t>,</w:t>
            </w:r>
            <w:r>
              <w:rPr>
                <w:lang w:val="uk-UA"/>
              </w:rPr>
              <w:t xml:space="preserve"> </w:t>
            </w:r>
            <w:r>
              <w:rPr>
                <w:lang w:val="en-US"/>
              </w:rPr>
              <w:t xml:space="preserve">при </w:t>
            </w:r>
            <w:r w:rsidRPr="00CD461B">
              <w:rPr>
                <w:i/>
                <w:lang w:val="uk-UA"/>
              </w:rPr>
              <w:t>a</w:t>
            </w:r>
            <w:r>
              <w:rPr>
                <w:lang w:val="uk-UA"/>
              </w:rPr>
              <w:t xml:space="preserve"> = 40, </w:t>
            </w:r>
            <w:r w:rsidRPr="00CD461B">
              <w:rPr>
                <w:i/>
                <w:lang w:val="uk-UA"/>
              </w:rPr>
              <w:t>b</w:t>
            </w:r>
            <w:r>
              <w:rPr>
                <w:lang w:val="uk-UA"/>
              </w:rPr>
              <w:t xml:space="preserve"> = 2</w:t>
            </w:r>
            <w:r>
              <w:rPr>
                <w:lang w:val="en-US"/>
              </w:rPr>
              <w:t xml:space="preserve">5 </w:t>
            </w:r>
          </w:p>
          <w:p w:rsidR="006E394C" w:rsidRPr="009C5C28" w:rsidRDefault="006E394C" w:rsidP="009A5480">
            <w:pPr>
              <w:tabs>
                <w:tab w:val="left" w:pos="6120"/>
              </w:tabs>
              <w:ind w:right="158"/>
              <w:jc w:val="both"/>
              <w:rPr>
                <w:lang w:val="en-US"/>
              </w:rPr>
            </w:pPr>
            <w:r w:rsidRPr="00CD461B">
              <w:rPr>
                <w:i/>
                <w:lang w:val="en-US"/>
              </w:rPr>
              <w:t>S</w:t>
            </w:r>
            <w:r>
              <w:rPr>
                <w:lang w:val="uk-UA"/>
              </w:rPr>
              <w:t xml:space="preserve"> </w:t>
            </w:r>
            <w:r>
              <w:rPr>
                <w:lang w:val="en-US"/>
              </w:rPr>
              <w:t>=</w:t>
            </w:r>
            <w:r>
              <w:rPr>
                <w:lang w:val="uk-UA"/>
              </w:rPr>
              <w:t xml:space="preserve"> </w:t>
            </w:r>
            <w:r>
              <w:rPr>
                <w:lang w:val="en-US"/>
              </w:rPr>
              <w:t>40</w:t>
            </w:r>
            <w:r>
              <w:rPr>
                <w:lang w:val="uk-UA"/>
              </w:rPr>
              <w:t xml:space="preserve"> </w:t>
            </w:r>
            <w:r>
              <w:rPr>
                <w:lang w:val="en-US"/>
              </w:rPr>
              <w:t>*</w:t>
            </w:r>
            <w:r>
              <w:rPr>
                <w:lang w:val="uk-UA"/>
              </w:rPr>
              <w:t xml:space="preserve"> </w:t>
            </w:r>
            <w:r>
              <w:rPr>
                <w:lang w:val="en-US"/>
              </w:rPr>
              <w:t>25</w:t>
            </w:r>
            <w:r>
              <w:rPr>
                <w:lang w:val="uk-UA"/>
              </w:rPr>
              <w:t xml:space="preserve"> </w:t>
            </w:r>
            <w:r>
              <w:rPr>
                <w:lang w:val="en-US"/>
              </w:rPr>
              <w:t>=</w:t>
            </w:r>
            <w:r>
              <w:rPr>
                <w:lang w:val="uk-UA"/>
              </w:rPr>
              <w:t xml:space="preserve"> </w:t>
            </w:r>
            <w:r>
              <w:rPr>
                <w:lang w:val="en-US"/>
              </w:rPr>
              <w:t xml:space="preserve">1000 </w:t>
            </w:r>
            <w:r>
              <w:rPr>
                <w:lang w:val="uk-UA"/>
              </w:rPr>
              <w:t>(см</w:t>
            </w:r>
            <w:r>
              <w:rPr>
                <w:vertAlign w:val="superscript"/>
                <w:lang w:val="en-US"/>
              </w:rPr>
              <w:t>2</w:t>
            </w:r>
            <w:r>
              <w:rPr>
                <w:lang w:val="uk-UA"/>
              </w:rPr>
              <w:t>).</w:t>
            </w:r>
          </w:p>
        </w:tc>
      </w:tr>
      <w:tr w:rsidR="006E394C" w:rsidRPr="00FE5835" w:rsidTr="009A5480">
        <w:trPr>
          <w:trHeight w:val="282"/>
        </w:trPr>
        <w:tc>
          <w:tcPr>
            <w:tcW w:w="0" w:type="auto"/>
            <w:tcBorders>
              <w:top w:val="single" w:sz="4" w:space="0" w:color="000000"/>
              <w:left w:val="single" w:sz="4" w:space="0" w:color="FFFFFF"/>
              <w:bottom w:val="single" w:sz="4" w:space="0" w:color="FFFFFF"/>
            </w:tcBorders>
          </w:tcPr>
          <w:p w:rsidR="006E394C" w:rsidRDefault="006E394C" w:rsidP="009A5480">
            <w:pPr>
              <w:tabs>
                <w:tab w:val="left" w:pos="6120"/>
              </w:tabs>
              <w:ind w:left="1080" w:right="158" w:hanging="960"/>
              <w:jc w:val="both"/>
              <w:rPr>
                <w:lang w:val="en-US"/>
              </w:rPr>
            </w:pPr>
            <w:r w:rsidRPr="00A2247F">
              <w:rPr>
                <w:i/>
                <w:lang w:val="uk-UA"/>
              </w:rPr>
              <w:t xml:space="preserve">Відповідь: </w:t>
            </w:r>
            <w:r w:rsidRPr="00A2247F">
              <w:rPr>
                <w:lang w:val="uk-UA"/>
              </w:rPr>
              <w:t>500 Вухатих друзів</w:t>
            </w:r>
          </w:p>
        </w:tc>
        <w:tc>
          <w:tcPr>
            <w:tcW w:w="0" w:type="auto"/>
            <w:tcBorders>
              <w:top w:val="single" w:sz="4" w:space="0" w:color="000000"/>
              <w:bottom w:val="single" w:sz="4" w:space="0" w:color="FFFFFF"/>
              <w:right w:val="single" w:sz="4" w:space="0" w:color="FFFFFF"/>
            </w:tcBorders>
          </w:tcPr>
          <w:p w:rsidR="006E394C" w:rsidRPr="00CD461B" w:rsidRDefault="006E394C" w:rsidP="009A5480">
            <w:pPr>
              <w:tabs>
                <w:tab w:val="left" w:pos="6120"/>
              </w:tabs>
              <w:ind w:right="158"/>
              <w:jc w:val="both"/>
              <w:rPr>
                <w:lang w:val="uk-UA"/>
              </w:rPr>
            </w:pPr>
            <w:r w:rsidRPr="009C5C28">
              <w:rPr>
                <w:i/>
                <w:lang w:val="uk-UA"/>
              </w:rPr>
              <w:t xml:space="preserve">Відповідь: </w:t>
            </w:r>
            <w:r w:rsidRPr="009C5C28">
              <w:rPr>
                <w:lang w:val="en-US"/>
              </w:rPr>
              <w:t>1</w:t>
            </w:r>
            <w:r w:rsidRPr="009C5C28">
              <w:rPr>
                <w:lang w:val="uk-UA"/>
              </w:rPr>
              <w:t>000</w:t>
            </w:r>
            <w:r w:rsidRPr="009C5C28">
              <w:rPr>
                <w:lang w:val="en-US"/>
              </w:rPr>
              <w:t xml:space="preserve"> </w:t>
            </w:r>
            <w:r w:rsidRPr="009C5C28">
              <w:rPr>
                <w:lang w:val="uk-UA"/>
              </w:rPr>
              <w:t>см</w:t>
            </w:r>
            <w:r w:rsidRPr="009C5C28">
              <w:rPr>
                <w:vertAlign w:val="superscript"/>
                <w:lang w:val="en-US"/>
              </w:rPr>
              <w:t>2</w:t>
            </w:r>
            <w:r w:rsidRPr="009C5C28">
              <w:rPr>
                <w:lang w:val="uk-UA"/>
              </w:rPr>
              <w:t xml:space="preserve"> </w:t>
            </w:r>
          </w:p>
        </w:tc>
      </w:tr>
    </w:tbl>
    <w:p w:rsidR="006E394C" w:rsidRDefault="006E394C" w:rsidP="006E394C">
      <w:pPr>
        <w:tabs>
          <w:tab w:val="left" w:pos="6120"/>
        </w:tabs>
        <w:ind w:right="158" w:firstLine="120"/>
        <w:jc w:val="both"/>
        <w:rPr>
          <w:sz w:val="28"/>
          <w:szCs w:val="28"/>
          <w:lang w:val="uk-UA"/>
        </w:rPr>
      </w:pPr>
      <w:r>
        <w:rPr>
          <w:noProof/>
          <w:sz w:val="28"/>
          <w:szCs w:val="28"/>
          <w:lang w:val="uk-UA" w:eastAsia="uk-UA"/>
        </w:rPr>
        <mc:AlternateContent>
          <mc:Choice Requires="wps">
            <w:drawing>
              <wp:anchor distT="0" distB="0" distL="114300" distR="114300" simplePos="0" relativeHeight="251685888" behindDoc="1" locked="0" layoutInCell="1" allowOverlap="1">
                <wp:simplePos x="0" y="0"/>
                <wp:positionH relativeFrom="column">
                  <wp:posOffset>-76200</wp:posOffset>
                </wp:positionH>
                <wp:positionV relativeFrom="paragraph">
                  <wp:posOffset>649605</wp:posOffset>
                </wp:positionV>
                <wp:extent cx="6234430" cy="685800"/>
                <wp:effectExtent l="15240" t="19050" r="17780" b="19050"/>
                <wp:wrapNone/>
                <wp:docPr id="386" name="Прямоугольник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4430" cy="685800"/>
                        </a:xfrm>
                        <a:prstGeom prst="rect">
                          <a:avLst/>
                        </a:prstGeom>
                        <a:solidFill>
                          <a:srgbClr val="FFFFFF"/>
                        </a:solidFill>
                        <a:ln w="28575">
                          <a:solidFill>
                            <a:srgbClr val="969696"/>
                          </a:solidFill>
                          <a:prstDash val="lg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86" o:spid="_x0000_s1026" style="position:absolute;margin-left:-6pt;margin-top:51.15pt;width:490.9pt;height:5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" strokecolor="#969696" strokeweight="2.25pt">
                <v:stroke dashstyle="longDash"/>
              </v:rect>
            </w:pict>
          </mc:Fallback>
        </mc:AlternateContent>
      </w:r>
      <w:r w:rsidRPr="009C5C28">
        <w:rPr>
          <w:i/>
          <w:sz w:val="28"/>
          <w:szCs w:val="28"/>
          <w:lang w:val="uk-UA"/>
        </w:rPr>
        <w:t>Висновок:</w:t>
      </w:r>
      <w:r>
        <w:rPr>
          <w:i/>
          <w:sz w:val="28"/>
          <w:szCs w:val="28"/>
          <w:lang w:val="uk-UA"/>
        </w:rPr>
        <w:t xml:space="preserve">  </w:t>
      </w:r>
      <w:r>
        <w:rPr>
          <w:sz w:val="28"/>
          <w:szCs w:val="28"/>
          <w:lang w:val="uk-UA"/>
        </w:rPr>
        <w:t>Задачі ідентичні по змісту,</w:t>
      </w:r>
      <w:r w:rsidRPr="009C5C28">
        <w:rPr>
          <w:sz w:val="28"/>
          <w:szCs w:val="28"/>
        </w:rPr>
        <w:t xml:space="preserve"> </w:t>
      </w:r>
      <w:r>
        <w:rPr>
          <w:sz w:val="28"/>
          <w:szCs w:val="28"/>
          <w:lang w:val="uk-UA"/>
        </w:rPr>
        <w:t>бо обидві розв’язуються за формулою</w:t>
      </w:r>
      <w:r w:rsidRPr="009C5C28">
        <w:rPr>
          <w:sz w:val="28"/>
          <w:szCs w:val="28"/>
        </w:rPr>
        <w:t xml:space="preserve"> </w:t>
      </w:r>
      <w:r w:rsidRPr="009C5C28">
        <w:rPr>
          <w:i/>
          <w:sz w:val="28"/>
          <w:szCs w:val="28"/>
          <w:lang w:val="en-US"/>
        </w:rPr>
        <w:t>S</w:t>
      </w:r>
      <w:r w:rsidRPr="009C5C28">
        <w:rPr>
          <w:sz w:val="28"/>
          <w:szCs w:val="28"/>
        </w:rPr>
        <w:t>=</w:t>
      </w:r>
      <w:r w:rsidRPr="009C5C28">
        <w:rPr>
          <w:i/>
          <w:sz w:val="28"/>
          <w:szCs w:val="28"/>
          <w:lang w:val="en-US"/>
        </w:rPr>
        <w:t>a</w:t>
      </w:r>
      <w:r w:rsidRPr="009C5C28">
        <w:rPr>
          <w:sz w:val="28"/>
          <w:szCs w:val="28"/>
        </w:rPr>
        <w:t>*</w:t>
      </w:r>
      <w:r w:rsidRPr="009C5C28">
        <w:rPr>
          <w:i/>
          <w:sz w:val="28"/>
          <w:szCs w:val="28"/>
          <w:lang w:val="en-US"/>
        </w:rPr>
        <w:t>b</w:t>
      </w:r>
      <w:r>
        <w:rPr>
          <w:sz w:val="28"/>
          <w:szCs w:val="28"/>
          <w:lang w:val="uk-UA"/>
        </w:rPr>
        <w:t>,</w:t>
      </w:r>
      <w:r w:rsidRPr="009C5C28">
        <w:rPr>
          <w:sz w:val="28"/>
          <w:szCs w:val="28"/>
        </w:rPr>
        <w:t xml:space="preserve"> </w:t>
      </w:r>
      <w:r>
        <w:rPr>
          <w:sz w:val="28"/>
          <w:szCs w:val="28"/>
          <w:lang w:val="uk-UA"/>
        </w:rPr>
        <w:t xml:space="preserve">але друга додатково потребує позначення даних (аргументів) та результату. Узагальнення умови подібних задач, необхідне для їх розв’язування, називають </w:t>
      </w:r>
      <w:r w:rsidRPr="00637457">
        <w:rPr>
          <w:i/>
          <w:sz w:val="28"/>
          <w:szCs w:val="28"/>
          <w:lang w:val="uk-UA"/>
        </w:rPr>
        <w:t>математичною постановкою</w:t>
      </w:r>
      <w:r>
        <w:rPr>
          <w:sz w:val="28"/>
          <w:szCs w:val="28"/>
          <w:lang w:val="uk-UA"/>
        </w:rPr>
        <w:t>, яка складається з двох етапів:</w:t>
      </w:r>
    </w:p>
    <w:p w:rsidR="006E394C" w:rsidRDefault="006E394C" w:rsidP="006E394C">
      <w:pPr>
        <w:numPr>
          <w:ilvl w:val="0"/>
          <w:numId w:val="16"/>
        </w:numPr>
        <w:tabs>
          <w:tab w:val="left" w:pos="6120"/>
        </w:tabs>
        <w:ind w:right="158" w:hanging="960"/>
        <w:jc w:val="both"/>
        <w:rPr>
          <w:sz w:val="28"/>
          <w:szCs w:val="28"/>
          <w:lang w:val="uk-UA"/>
        </w:rPr>
      </w:pPr>
      <w:r>
        <w:rPr>
          <w:sz w:val="28"/>
          <w:szCs w:val="28"/>
          <w:lang w:val="uk-UA"/>
        </w:rPr>
        <w:t>опис параметрів (аргументів та результатів);</w:t>
      </w:r>
    </w:p>
    <w:p w:rsidR="006E394C" w:rsidRDefault="006E394C" w:rsidP="006E394C">
      <w:pPr>
        <w:numPr>
          <w:ilvl w:val="0"/>
          <w:numId w:val="16"/>
        </w:numPr>
        <w:tabs>
          <w:tab w:val="left" w:pos="6120"/>
        </w:tabs>
        <w:ind w:right="158" w:hanging="960"/>
        <w:jc w:val="both"/>
        <w:rPr>
          <w:sz w:val="28"/>
          <w:szCs w:val="28"/>
          <w:lang w:val="uk-UA"/>
        </w:rPr>
      </w:pPr>
      <w:r>
        <w:rPr>
          <w:sz w:val="28"/>
          <w:szCs w:val="28"/>
          <w:lang w:val="uk-UA"/>
        </w:rPr>
        <w:t>побудова математичної моделі.</w:t>
      </w:r>
    </w:p>
    <w:p w:rsidR="006E394C" w:rsidRDefault="006E394C" w:rsidP="006E394C">
      <w:pPr>
        <w:ind w:firstLine="840"/>
        <w:jc w:val="both"/>
        <w:rPr>
          <w:b/>
          <w:i/>
          <w:sz w:val="28"/>
          <w:szCs w:val="28"/>
          <w:lang w:val="uk-UA"/>
        </w:rPr>
      </w:pPr>
    </w:p>
    <w:p w:rsidR="006E394C" w:rsidRDefault="00921B86" w:rsidP="006E394C">
      <w:pPr>
        <w:ind w:firstLine="840"/>
        <w:jc w:val="both"/>
        <w:rPr>
          <w:b/>
          <w:i/>
          <w:sz w:val="28"/>
          <w:szCs w:val="28"/>
          <w:lang w:val="uk-UA"/>
        </w:rPr>
      </w:pPr>
      <w:r>
        <w:rPr>
          <w:b/>
          <w:i/>
          <w:noProof/>
          <w:sz w:val="28"/>
          <w:szCs w:val="28"/>
          <w:lang w:val="uk-UA" w:eastAsia="uk-UA"/>
        </w:rPr>
        <mc:AlternateContent>
          <mc:Choice Requires="wps">
            <w:drawing>
              <wp:anchor distT="0" distB="0" distL="114300" distR="114300" simplePos="0" relativeHeight="251684864" behindDoc="1" locked="0" layoutInCell="1" allowOverlap="1" wp14:anchorId="3D872EB3" wp14:editId="061758FB">
                <wp:simplePos x="0" y="0"/>
                <wp:positionH relativeFrom="column">
                  <wp:posOffset>-76200</wp:posOffset>
                </wp:positionH>
                <wp:positionV relativeFrom="paragraph">
                  <wp:posOffset>124238</wp:posOffset>
                </wp:positionV>
                <wp:extent cx="6234430" cy="2562860"/>
                <wp:effectExtent l="19050" t="19050" r="13970" b="27940"/>
                <wp:wrapNone/>
                <wp:docPr id="385" name="Прямоугольник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4430" cy="2562860"/>
                        </a:xfrm>
                        <a:prstGeom prst="rect">
                          <a:avLst/>
                        </a:prstGeom>
                        <a:solidFill>
                          <a:srgbClr val="FFFFFF"/>
                        </a:solidFill>
                        <a:ln w="28575">
                          <a:solidFill>
                            <a:srgbClr val="969696"/>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85" o:spid="_x0000_s1026" style="position:absolute;margin-left:-6pt;margin-top:9.8pt;width:490.9pt;height:20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" strokecolor="#969696" strokeweight="2.25pt"/>
            </w:pict>
          </mc:Fallback>
        </mc:AlternateContent>
      </w:r>
    </w:p>
    <w:p w:rsidR="006E394C" w:rsidRDefault="006E394C" w:rsidP="006E394C">
      <w:pPr>
        <w:ind w:firstLine="840"/>
        <w:jc w:val="both"/>
        <w:rPr>
          <w:sz w:val="28"/>
          <w:szCs w:val="28"/>
          <w:lang w:val="uk-UA"/>
        </w:rPr>
      </w:pPr>
      <w:r>
        <w:rPr>
          <w:b/>
          <w:i/>
          <w:noProof/>
          <w:sz w:val="28"/>
          <w:szCs w:val="28"/>
          <w:lang w:val="uk-UA" w:eastAsia="uk-UA"/>
        </w:rPr>
        <mc:AlternateContent>
          <mc:Choice Requires="wpg">
            <w:drawing>
              <wp:anchor distT="0" distB="0" distL="114300" distR="114300" simplePos="0" relativeHeight="251682816" behindDoc="0" locked="0" layoutInCell="1" allowOverlap="1">
                <wp:simplePos x="0" y="0"/>
                <wp:positionH relativeFrom="column">
                  <wp:posOffset>5410200</wp:posOffset>
                </wp:positionH>
                <wp:positionV relativeFrom="paragraph">
                  <wp:posOffset>47625</wp:posOffset>
                </wp:positionV>
                <wp:extent cx="685800" cy="685800"/>
                <wp:effectExtent l="15240" t="19050" r="13335" b="9525"/>
                <wp:wrapSquare wrapText="bothSides"/>
                <wp:docPr id="381" name="Группа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685800"/>
                          <a:chOff x="8934" y="14094"/>
                          <a:chExt cx="1800" cy="1735"/>
                        </a:xfrm>
                      </wpg:grpSpPr>
                      <wps:wsp>
                        <wps:cNvPr id="382" name="Rectangle 141" descr="Широкий диагональный 1"/>
                        <wps:cNvSpPr>
                          <a:spLocks noChangeArrowheads="1"/>
                        </wps:cNvSpPr>
                        <wps:spPr bwMode="auto">
                          <a:xfrm>
                            <a:off x="8934" y="14094"/>
                            <a:ext cx="1800" cy="1735"/>
                          </a:xfrm>
                          <a:prstGeom prst="rect">
                            <a:avLst/>
                          </a:prstGeom>
                          <a:pattFill prst="wdDnDiag">
                            <a:fgClr>
                              <a:srgbClr val="969696"/>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383" name="Rectangle 142"/>
                        <wps:cNvSpPr>
                          <a:spLocks noChangeArrowheads="1"/>
                        </wps:cNvSpPr>
                        <wps:spPr bwMode="auto">
                          <a:xfrm rot="-2635909">
                            <a:off x="9205" y="14340"/>
                            <a:ext cx="1260" cy="124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4" name="Rectangle 143" descr="Широкий диагональный 1"/>
                        <wps:cNvSpPr>
                          <a:spLocks noChangeArrowheads="1"/>
                        </wps:cNvSpPr>
                        <wps:spPr bwMode="auto">
                          <a:xfrm>
                            <a:off x="9383" y="14524"/>
                            <a:ext cx="896" cy="890"/>
                          </a:xfrm>
                          <a:prstGeom prst="rect">
                            <a:avLst/>
                          </a:prstGeom>
                          <a:pattFill prst="wdDnDiag">
                            <a:fgClr>
                              <a:srgbClr val="969696"/>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81" o:spid="_x0000_s1026" style="position:absolute;margin-left:426pt;margin-top:3.75pt;width:54pt;height:54pt;z-index:251682816" coordorigin="8934,14094" coordsize="1800,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">
                <v:rect id="Rectangle 141" o:spid="_x0000_s1027" alt="Широкий диагональный 1" style="position:absolute;left:8934;top:14094;width:1800;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nT8MA&#10;AADcAAAADwAAAGRycy9kb3ducmV2LnhtbESP0WrCQBRE3wv+w3IF3+rGCBKjq7QFQcEXox9wyd5m&#10;02bvxuwa49+7hYKPw8ycYdbbwTaip87XjhXMpgkI4tLpmisFl/PuPQPhA7LGxjEpeJCH7Wb0tsZc&#10;uzufqC9CJSKEfY4KTAhtLqUvDVn0U9cSR+/bdRZDlF0ldYf3CLeNTJNkIS3WHBcMtvRlqPwtblbB&#10;3lz75XDE8pBZ+kx/2uKczQulJuPhYwUi0BBe4f/2XiuYZyn8nYlHQG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InT8MAAADcAAAADwAAAAAAAAAAAAAAAACYAgAAZHJzL2Rv&#10;d25yZXYueG1sUEsFBgAAAAAEAAQA9QAAAIgDAAAAAA==&#10;" fillcolor="#969696">
                  <v:fill r:id="rId72" o:title="" type="pattern"/>
                </v:rect>
                <v:rect id="Rectangle 142" o:spid="_x0000_s1028" style="position:absolute;left:9205;top:14340;width:1260;height:1244;rotation:-28791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pb8cA&#10;AADcAAAADwAAAGRycy9kb3ducmV2LnhtbESPQWvCQBSE74X+h+UVvNWNBkWiq7QhgZZqoVYovT2y&#10;zySYfRuyG43/visIPQ4z8w2z2gymEWfqXG1ZwWQcgSAurK65VHD4zp8XIJxH1thYJgVXcrBZPz6s&#10;MNH2wl903vtSBAi7BBVU3reJlK6oyKAb25Y4eEfbGfRBdqXUHV4C3DRyGkVzabDmsFBhS2lFxWnf&#10;GwXt1s4yffy06c/Hbz55T0+v/S5TavQ0vCxBeBr8f/jeftMK4kUMtzPhC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MKW/HAAAA3AAAAA8AAAAAAAAAAAAAAAAAmAIAAGRy&#10;cy9kb3ducmV2LnhtbFBLBQYAAAAABAAEAPUAAACMAwAAAAA=&#10;"/>
                <v:rect id="Rectangle 143" o:spid="_x0000_s1029" alt="Широкий диагональный 1" style="position:absolute;left:9383;top:14524;width:896;height: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aoMQA&#10;AADcAAAADwAAAGRycy9kb3ducmV2LnhtbESP0WrCQBRE34X+w3ILfdNNtUga3YQqFCz4YuwHXLLX&#10;bNrs3ZhdY/r3XUHwcZiZM8y6GG0rBup941jB6ywBQVw53XCt4Pv4OU1B+ICssXVMCv7IQ5E/TdaY&#10;aXflAw1lqEWEsM9QgQmhy6T0lSGLfuY64uidXG8xRNnXUvd4jXDbynmSLKXFhuOCwY62hqrf8mIV&#10;7Mx5eB/3WH2lljbzn648potSqZfn8WMFItAYHuF7e6cVLNI3uJ2JR0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HGqDEAAAA3AAAAA8AAAAAAAAAAAAAAAAAmAIAAGRycy9k&#10;b3ducmV2LnhtbFBLBQYAAAAABAAEAPUAAACJAwAAAAA=&#10;" fillcolor="#969696">
                  <v:fill r:id="rId72" o:title="" type="pattern"/>
                </v:rect>
                <w10:wrap type="square"/>
              </v:group>
            </w:pict>
          </mc:Fallback>
        </mc:AlternateContent>
      </w:r>
      <w:r w:rsidRPr="00637457">
        <w:rPr>
          <w:b/>
          <w:i/>
          <w:sz w:val="28"/>
          <w:szCs w:val="28"/>
          <w:lang w:val="uk-UA"/>
        </w:rPr>
        <w:t>б</w:t>
      </w:r>
      <w:r>
        <w:rPr>
          <w:sz w:val="28"/>
          <w:szCs w:val="28"/>
          <w:lang w:val="uk-UA"/>
        </w:rPr>
        <w:t xml:space="preserve">) За даним зразком у текстовому документі </w:t>
      </w:r>
      <w:r w:rsidRPr="000F39F2">
        <w:rPr>
          <w:i/>
          <w:sz w:val="28"/>
          <w:szCs w:val="28"/>
          <w:lang w:val="uk-UA"/>
        </w:rPr>
        <w:t>Word</w:t>
      </w:r>
      <w:r>
        <w:rPr>
          <w:sz w:val="28"/>
          <w:szCs w:val="28"/>
          <w:lang w:val="uk-UA"/>
        </w:rPr>
        <w:t xml:space="preserve"> побудувати поваріантно малюнки при даних </w:t>
      </w:r>
      <w:r w:rsidRPr="000F39F2">
        <w:rPr>
          <w:i/>
          <w:sz w:val="28"/>
          <w:szCs w:val="28"/>
          <w:lang w:val="uk-UA"/>
        </w:rPr>
        <w:t>n</w:t>
      </w:r>
      <w:r>
        <w:rPr>
          <w:sz w:val="28"/>
          <w:szCs w:val="28"/>
          <w:lang w:val="uk-UA"/>
        </w:rPr>
        <w:t xml:space="preserve"> – кількість сторін правильного многокутника та </w:t>
      </w:r>
      <w:r>
        <w:rPr>
          <w:i/>
          <w:sz w:val="28"/>
          <w:szCs w:val="28"/>
          <w:lang w:val="en-US"/>
        </w:rPr>
        <w:t>k</w:t>
      </w:r>
      <w:r>
        <w:rPr>
          <w:sz w:val="28"/>
          <w:szCs w:val="28"/>
          <w:lang w:val="uk-UA"/>
        </w:rPr>
        <w:t xml:space="preserve"> </w:t>
      </w:r>
      <w:r>
        <w:rPr>
          <w:sz w:val="28"/>
          <w:szCs w:val="28"/>
          <w:lang w:val="uk-UA"/>
        </w:rPr>
        <w:noBreakHyphen/>
        <w:t xml:space="preserve"> кількість вписаних многокутників: </w:t>
      </w:r>
    </w:p>
    <w:p w:rsidR="006E394C" w:rsidRDefault="006E394C" w:rsidP="006E394C">
      <w:pPr>
        <w:ind w:firstLine="840"/>
        <w:jc w:val="both"/>
        <w:rPr>
          <w:sz w:val="28"/>
          <w:szCs w:val="28"/>
          <w:lang w:val="uk-UA"/>
        </w:rPr>
      </w:pPr>
      <w:r w:rsidRPr="00637457">
        <w:rPr>
          <w:i/>
          <w:sz w:val="28"/>
          <w:szCs w:val="28"/>
          <w:lang w:val="uk-UA"/>
        </w:rPr>
        <w:t>І варіант</w:t>
      </w:r>
      <w:r>
        <w:rPr>
          <w:sz w:val="28"/>
          <w:szCs w:val="28"/>
          <w:lang w:val="uk-UA"/>
        </w:rPr>
        <w:t xml:space="preserve">: </w:t>
      </w:r>
      <w:r w:rsidRPr="00637457">
        <w:rPr>
          <w:i/>
          <w:sz w:val="28"/>
          <w:szCs w:val="28"/>
          <w:lang w:val="uk-UA"/>
        </w:rPr>
        <w:t>n</w:t>
      </w:r>
      <w:r>
        <w:rPr>
          <w:sz w:val="28"/>
          <w:szCs w:val="28"/>
          <w:lang w:val="uk-UA"/>
        </w:rPr>
        <w:t xml:space="preserve"> = </w:t>
      </w:r>
      <w:r w:rsidRPr="00637457">
        <w:rPr>
          <w:sz w:val="28"/>
          <w:szCs w:val="28"/>
          <w:lang w:val="uk-UA"/>
        </w:rPr>
        <w:t xml:space="preserve">5; </w:t>
      </w:r>
      <w:r w:rsidRPr="00637457">
        <w:rPr>
          <w:i/>
          <w:sz w:val="28"/>
          <w:szCs w:val="28"/>
          <w:lang w:val="en-US"/>
        </w:rPr>
        <w:t>k</w:t>
      </w:r>
      <w:r>
        <w:rPr>
          <w:sz w:val="28"/>
          <w:szCs w:val="28"/>
          <w:lang w:val="uk-UA"/>
        </w:rPr>
        <w:t xml:space="preserve"> </w:t>
      </w:r>
      <w:r w:rsidRPr="00637457">
        <w:rPr>
          <w:sz w:val="28"/>
          <w:szCs w:val="28"/>
          <w:lang w:val="uk-UA"/>
        </w:rPr>
        <w:t>=</w:t>
      </w:r>
      <w:r>
        <w:rPr>
          <w:sz w:val="28"/>
          <w:szCs w:val="28"/>
          <w:lang w:val="uk-UA"/>
        </w:rPr>
        <w:t xml:space="preserve"> </w:t>
      </w:r>
      <w:r w:rsidRPr="00637457">
        <w:rPr>
          <w:sz w:val="28"/>
          <w:szCs w:val="28"/>
          <w:lang w:val="uk-UA"/>
        </w:rPr>
        <w:t>3.</w:t>
      </w:r>
      <w:r>
        <w:rPr>
          <w:sz w:val="28"/>
          <w:szCs w:val="28"/>
          <w:lang w:val="uk-UA"/>
        </w:rPr>
        <w:t xml:space="preserve">                         </w:t>
      </w:r>
      <w:r w:rsidRPr="00637457">
        <w:rPr>
          <w:i/>
          <w:sz w:val="28"/>
          <w:szCs w:val="28"/>
          <w:lang w:val="uk-UA"/>
        </w:rPr>
        <w:t>ІІ варіант</w:t>
      </w:r>
      <w:r>
        <w:rPr>
          <w:sz w:val="28"/>
          <w:szCs w:val="28"/>
          <w:lang w:val="uk-UA"/>
        </w:rPr>
        <w:t xml:space="preserve">: </w:t>
      </w:r>
      <w:r w:rsidRPr="00637457">
        <w:rPr>
          <w:i/>
          <w:sz w:val="28"/>
          <w:szCs w:val="28"/>
          <w:lang w:val="uk-UA"/>
        </w:rPr>
        <w:t>n</w:t>
      </w:r>
      <w:r>
        <w:rPr>
          <w:sz w:val="28"/>
          <w:szCs w:val="28"/>
          <w:lang w:val="uk-UA"/>
        </w:rPr>
        <w:t xml:space="preserve"> = 4</w:t>
      </w:r>
      <w:r w:rsidRPr="00637457">
        <w:rPr>
          <w:sz w:val="28"/>
          <w:szCs w:val="28"/>
          <w:lang w:val="uk-UA"/>
        </w:rPr>
        <w:t xml:space="preserve">; </w:t>
      </w:r>
      <w:r w:rsidRPr="00637457">
        <w:rPr>
          <w:i/>
          <w:sz w:val="28"/>
          <w:szCs w:val="28"/>
          <w:lang w:val="en-US"/>
        </w:rPr>
        <w:t>k</w:t>
      </w:r>
      <w:r>
        <w:rPr>
          <w:sz w:val="28"/>
          <w:szCs w:val="28"/>
          <w:lang w:val="uk-UA"/>
        </w:rPr>
        <w:t xml:space="preserve"> </w:t>
      </w:r>
      <w:r w:rsidRPr="00637457">
        <w:rPr>
          <w:sz w:val="28"/>
          <w:szCs w:val="28"/>
          <w:lang w:val="uk-UA"/>
        </w:rPr>
        <w:t>=</w:t>
      </w:r>
      <w:r>
        <w:rPr>
          <w:sz w:val="28"/>
          <w:szCs w:val="28"/>
          <w:lang w:val="uk-UA"/>
        </w:rPr>
        <w:t xml:space="preserve"> 5</w:t>
      </w:r>
      <w:r w:rsidRPr="00637457">
        <w:rPr>
          <w:sz w:val="28"/>
          <w:szCs w:val="28"/>
          <w:lang w:val="uk-UA"/>
        </w:rPr>
        <w:t>.</w:t>
      </w:r>
    </w:p>
    <w:p w:rsidR="006E394C" w:rsidRDefault="006E394C" w:rsidP="006E394C">
      <w:pPr>
        <w:ind w:firstLine="840"/>
        <w:jc w:val="both"/>
        <w:rPr>
          <w:b/>
          <w:i/>
          <w:sz w:val="28"/>
          <w:szCs w:val="28"/>
          <w:lang w:val="uk-UA"/>
        </w:rPr>
      </w:pPr>
    </w:p>
    <w:p w:rsidR="006E394C" w:rsidRPr="00CA2C2E" w:rsidRDefault="006E394C" w:rsidP="006E394C">
      <w:pPr>
        <w:ind w:firstLine="840"/>
        <w:jc w:val="both"/>
        <w:rPr>
          <w:sz w:val="28"/>
          <w:szCs w:val="28"/>
        </w:rPr>
      </w:pPr>
      <w:r w:rsidRPr="00637457">
        <w:rPr>
          <w:b/>
          <w:i/>
          <w:sz w:val="28"/>
          <w:szCs w:val="28"/>
          <w:lang w:val="uk-UA"/>
        </w:rPr>
        <w:t>в</w:t>
      </w:r>
      <w:r>
        <w:rPr>
          <w:sz w:val="28"/>
          <w:szCs w:val="28"/>
          <w:lang w:val="uk-UA"/>
        </w:rPr>
        <w:t xml:space="preserve">) Користуючись </w:t>
      </w:r>
      <w:r w:rsidRPr="00CA2C2E">
        <w:rPr>
          <w:i/>
          <w:sz w:val="28"/>
          <w:szCs w:val="28"/>
          <w:lang w:val="uk-UA"/>
        </w:rPr>
        <w:t>M</w:t>
      </w:r>
      <w:r w:rsidRPr="00CA2C2E">
        <w:rPr>
          <w:i/>
          <w:sz w:val="28"/>
          <w:szCs w:val="28"/>
          <w:lang w:val="en-US"/>
        </w:rPr>
        <w:t>i</w:t>
      </w:r>
      <w:r w:rsidRPr="00CA2C2E">
        <w:rPr>
          <w:i/>
          <w:sz w:val="28"/>
          <w:szCs w:val="28"/>
          <w:lang w:val="uk-UA"/>
        </w:rPr>
        <w:t xml:space="preserve">crosoft </w:t>
      </w:r>
      <w:r w:rsidRPr="008B710B">
        <w:rPr>
          <w:i/>
          <w:sz w:val="28"/>
          <w:szCs w:val="28"/>
          <w:lang w:val="uk-UA"/>
        </w:rPr>
        <w:t>Excel</w:t>
      </w:r>
      <w:r w:rsidRPr="00CA2C2E">
        <w:rPr>
          <w:sz w:val="28"/>
          <w:szCs w:val="28"/>
          <w:lang w:val="uk-UA"/>
        </w:rPr>
        <w:t>,</w:t>
      </w:r>
      <w:r>
        <w:rPr>
          <w:sz w:val="28"/>
          <w:szCs w:val="28"/>
          <w:lang w:val="uk-UA"/>
        </w:rPr>
        <w:t xml:space="preserve"> самостійно </w:t>
      </w:r>
      <w:r w:rsidRPr="00CA2C2E">
        <w:rPr>
          <w:sz w:val="28"/>
          <w:szCs w:val="28"/>
          <w:lang w:val="uk-UA"/>
        </w:rPr>
        <w:t>з</w:t>
      </w:r>
      <w:r>
        <w:rPr>
          <w:sz w:val="28"/>
          <w:szCs w:val="28"/>
          <w:lang w:val="uk-UA"/>
        </w:rPr>
        <w:t>аповнити таблицю</w:t>
      </w:r>
      <w:r w:rsidRPr="00CA2C2E">
        <w:rPr>
          <w:sz w:val="28"/>
          <w:szCs w:val="28"/>
        </w:rPr>
        <w:t>:</w:t>
      </w:r>
    </w:p>
    <w:tbl>
      <w:tblPr>
        <w:tblW w:w="2880" w:type="dxa"/>
        <w:jc w:val="center"/>
        <w:tblLook w:val="0000" w:firstRow="0" w:lastRow="0" w:firstColumn="0" w:lastColumn="0" w:noHBand="0" w:noVBand="0"/>
      </w:tblPr>
      <w:tblGrid>
        <w:gridCol w:w="960"/>
        <w:gridCol w:w="960"/>
        <w:gridCol w:w="960"/>
      </w:tblGrid>
      <w:tr w:rsidR="006E394C" w:rsidTr="009A5480">
        <w:trPr>
          <w:trHeight w:val="255"/>
          <w:jc w:val="center"/>
        </w:trPr>
        <w:tc>
          <w:tcPr>
            <w:tcW w:w="960" w:type="dxa"/>
            <w:tcBorders>
              <w:top w:val="nil"/>
              <w:left w:val="nil"/>
              <w:bottom w:val="double" w:sz="4" w:space="0" w:color="auto"/>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a</w:t>
            </w:r>
          </w:p>
        </w:tc>
        <w:tc>
          <w:tcPr>
            <w:tcW w:w="960" w:type="dxa"/>
            <w:tcBorders>
              <w:top w:val="nil"/>
              <w:left w:val="double" w:sz="4" w:space="0" w:color="auto"/>
              <w:bottom w:val="double" w:sz="4" w:space="0" w:color="auto"/>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b</w:t>
            </w:r>
          </w:p>
        </w:tc>
        <w:tc>
          <w:tcPr>
            <w:tcW w:w="960" w:type="dxa"/>
            <w:tcBorders>
              <w:top w:val="nil"/>
              <w:left w:val="double" w:sz="4" w:space="0" w:color="auto"/>
              <w:bottom w:val="double" w:sz="4" w:space="0" w:color="auto"/>
              <w:right w:val="nil"/>
            </w:tcBorders>
            <w:shd w:val="clear" w:color="auto" w:fill="auto"/>
            <w:noWrap/>
            <w:vAlign w:val="bottom"/>
          </w:tcPr>
          <w:p w:rsidR="006E394C" w:rsidRPr="006F0D3F" w:rsidRDefault="006E394C" w:rsidP="009A5480">
            <w:pPr>
              <w:jc w:val="center"/>
              <w:rPr>
                <w:i/>
                <w:sz w:val="20"/>
                <w:szCs w:val="20"/>
              </w:rPr>
            </w:pPr>
            <w:r w:rsidRPr="006F0D3F">
              <w:rPr>
                <w:i/>
                <w:sz w:val="20"/>
                <w:szCs w:val="20"/>
              </w:rPr>
              <w:t>S</w:t>
            </w:r>
          </w:p>
        </w:tc>
      </w:tr>
      <w:tr w:rsidR="006E394C" w:rsidTr="009A5480">
        <w:trPr>
          <w:trHeight w:val="255"/>
          <w:jc w:val="center"/>
        </w:trPr>
        <w:tc>
          <w:tcPr>
            <w:tcW w:w="960" w:type="dxa"/>
            <w:tcBorders>
              <w:top w:val="double" w:sz="4" w:space="0" w:color="auto"/>
              <w:left w:val="nil"/>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2</w:t>
            </w:r>
          </w:p>
        </w:tc>
        <w:tc>
          <w:tcPr>
            <w:tcW w:w="960" w:type="dxa"/>
            <w:tcBorders>
              <w:top w:val="double" w:sz="4" w:space="0" w:color="auto"/>
              <w:left w:val="double" w:sz="4" w:space="0" w:color="auto"/>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12</w:t>
            </w:r>
          </w:p>
        </w:tc>
        <w:tc>
          <w:tcPr>
            <w:tcW w:w="960" w:type="dxa"/>
            <w:tcBorders>
              <w:top w:val="double" w:sz="4" w:space="0" w:color="auto"/>
              <w:left w:val="double" w:sz="4" w:space="0" w:color="auto"/>
              <w:bottom w:val="single" w:sz="4" w:space="0" w:color="000000"/>
              <w:right w:val="nil"/>
            </w:tcBorders>
            <w:shd w:val="clear" w:color="auto" w:fill="auto"/>
            <w:noWrap/>
            <w:vAlign w:val="bottom"/>
          </w:tcPr>
          <w:p w:rsidR="006E394C" w:rsidRPr="006F0D3F" w:rsidRDefault="006E394C" w:rsidP="009A5480">
            <w:pPr>
              <w:jc w:val="center"/>
              <w:rPr>
                <w:i/>
                <w:sz w:val="20"/>
                <w:szCs w:val="20"/>
              </w:rPr>
            </w:pPr>
          </w:p>
        </w:tc>
      </w:tr>
      <w:tr w:rsidR="006E394C" w:rsidTr="009A5480">
        <w:trPr>
          <w:trHeight w:val="255"/>
          <w:jc w:val="center"/>
        </w:trPr>
        <w:tc>
          <w:tcPr>
            <w:tcW w:w="960" w:type="dxa"/>
            <w:tcBorders>
              <w:top w:val="single" w:sz="4" w:space="0" w:color="000000"/>
              <w:left w:val="nil"/>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4</w:t>
            </w:r>
          </w:p>
        </w:tc>
        <w:tc>
          <w:tcPr>
            <w:tcW w:w="960" w:type="dxa"/>
            <w:tcBorders>
              <w:top w:val="single" w:sz="4" w:space="0" w:color="000000"/>
              <w:left w:val="double" w:sz="4" w:space="0" w:color="auto"/>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3</w:t>
            </w:r>
          </w:p>
        </w:tc>
        <w:tc>
          <w:tcPr>
            <w:tcW w:w="960" w:type="dxa"/>
            <w:tcBorders>
              <w:top w:val="single" w:sz="4" w:space="0" w:color="000000"/>
              <w:left w:val="double" w:sz="4" w:space="0" w:color="auto"/>
              <w:bottom w:val="single" w:sz="4" w:space="0" w:color="000000"/>
              <w:right w:val="nil"/>
            </w:tcBorders>
            <w:shd w:val="clear" w:color="auto" w:fill="auto"/>
            <w:noWrap/>
            <w:vAlign w:val="bottom"/>
          </w:tcPr>
          <w:p w:rsidR="006E394C" w:rsidRPr="006F0D3F" w:rsidRDefault="006E394C" w:rsidP="009A5480">
            <w:pPr>
              <w:jc w:val="center"/>
              <w:rPr>
                <w:i/>
                <w:sz w:val="20"/>
                <w:szCs w:val="20"/>
              </w:rPr>
            </w:pPr>
          </w:p>
        </w:tc>
      </w:tr>
      <w:tr w:rsidR="006E394C" w:rsidTr="009A5480">
        <w:trPr>
          <w:trHeight w:val="255"/>
          <w:jc w:val="center"/>
        </w:trPr>
        <w:tc>
          <w:tcPr>
            <w:tcW w:w="960" w:type="dxa"/>
            <w:tcBorders>
              <w:top w:val="single" w:sz="4" w:space="0" w:color="000000"/>
              <w:left w:val="nil"/>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6</w:t>
            </w:r>
          </w:p>
        </w:tc>
        <w:tc>
          <w:tcPr>
            <w:tcW w:w="960" w:type="dxa"/>
            <w:tcBorders>
              <w:top w:val="single" w:sz="4" w:space="0" w:color="000000"/>
              <w:left w:val="double" w:sz="4" w:space="0" w:color="auto"/>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-6</w:t>
            </w:r>
          </w:p>
        </w:tc>
        <w:tc>
          <w:tcPr>
            <w:tcW w:w="960" w:type="dxa"/>
            <w:tcBorders>
              <w:top w:val="single" w:sz="4" w:space="0" w:color="000000"/>
              <w:left w:val="double" w:sz="4" w:space="0" w:color="auto"/>
              <w:bottom w:val="single" w:sz="4" w:space="0" w:color="000000"/>
              <w:right w:val="nil"/>
            </w:tcBorders>
            <w:shd w:val="clear" w:color="auto" w:fill="auto"/>
            <w:noWrap/>
            <w:vAlign w:val="bottom"/>
          </w:tcPr>
          <w:p w:rsidR="006E394C" w:rsidRPr="006F0D3F" w:rsidRDefault="006E394C" w:rsidP="009A5480">
            <w:pPr>
              <w:jc w:val="center"/>
              <w:rPr>
                <w:i/>
                <w:sz w:val="20"/>
                <w:szCs w:val="20"/>
              </w:rPr>
            </w:pPr>
          </w:p>
        </w:tc>
      </w:tr>
      <w:tr w:rsidR="006E394C" w:rsidTr="009A5480">
        <w:trPr>
          <w:trHeight w:val="255"/>
          <w:jc w:val="center"/>
        </w:trPr>
        <w:tc>
          <w:tcPr>
            <w:tcW w:w="960" w:type="dxa"/>
            <w:tcBorders>
              <w:top w:val="single" w:sz="4" w:space="0" w:color="000000"/>
              <w:left w:val="nil"/>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8</w:t>
            </w:r>
          </w:p>
        </w:tc>
        <w:tc>
          <w:tcPr>
            <w:tcW w:w="960" w:type="dxa"/>
            <w:tcBorders>
              <w:top w:val="single" w:sz="4" w:space="0" w:color="000000"/>
              <w:left w:val="double" w:sz="4" w:space="0" w:color="auto"/>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-15</w:t>
            </w:r>
          </w:p>
        </w:tc>
        <w:tc>
          <w:tcPr>
            <w:tcW w:w="960" w:type="dxa"/>
            <w:tcBorders>
              <w:top w:val="single" w:sz="4" w:space="0" w:color="000000"/>
              <w:left w:val="double" w:sz="4" w:space="0" w:color="auto"/>
              <w:bottom w:val="single" w:sz="4" w:space="0" w:color="000000"/>
              <w:right w:val="nil"/>
            </w:tcBorders>
            <w:shd w:val="clear" w:color="auto" w:fill="auto"/>
            <w:noWrap/>
            <w:vAlign w:val="bottom"/>
          </w:tcPr>
          <w:p w:rsidR="006E394C" w:rsidRPr="006F0D3F" w:rsidRDefault="006E394C" w:rsidP="009A5480">
            <w:pPr>
              <w:jc w:val="center"/>
              <w:rPr>
                <w:i/>
                <w:sz w:val="20"/>
                <w:szCs w:val="20"/>
              </w:rPr>
            </w:pPr>
          </w:p>
        </w:tc>
      </w:tr>
      <w:tr w:rsidR="006E394C" w:rsidTr="009A5480">
        <w:trPr>
          <w:trHeight w:val="255"/>
          <w:jc w:val="center"/>
        </w:trPr>
        <w:tc>
          <w:tcPr>
            <w:tcW w:w="960" w:type="dxa"/>
            <w:tcBorders>
              <w:top w:val="single" w:sz="4" w:space="0" w:color="000000"/>
              <w:left w:val="nil"/>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10</w:t>
            </w:r>
          </w:p>
        </w:tc>
        <w:tc>
          <w:tcPr>
            <w:tcW w:w="960" w:type="dxa"/>
            <w:tcBorders>
              <w:top w:val="single" w:sz="4" w:space="0" w:color="000000"/>
              <w:left w:val="double" w:sz="4" w:space="0" w:color="auto"/>
              <w:bottom w:val="single" w:sz="4" w:space="0" w:color="000000"/>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-24</w:t>
            </w:r>
          </w:p>
        </w:tc>
        <w:tc>
          <w:tcPr>
            <w:tcW w:w="960" w:type="dxa"/>
            <w:tcBorders>
              <w:top w:val="single" w:sz="4" w:space="0" w:color="000000"/>
              <w:left w:val="double" w:sz="4" w:space="0" w:color="auto"/>
              <w:bottom w:val="single" w:sz="4" w:space="0" w:color="000000"/>
              <w:right w:val="nil"/>
            </w:tcBorders>
            <w:shd w:val="clear" w:color="auto" w:fill="auto"/>
            <w:noWrap/>
            <w:vAlign w:val="bottom"/>
          </w:tcPr>
          <w:p w:rsidR="006E394C" w:rsidRPr="006F0D3F" w:rsidRDefault="006E394C" w:rsidP="009A5480">
            <w:pPr>
              <w:jc w:val="center"/>
              <w:rPr>
                <w:i/>
                <w:sz w:val="20"/>
                <w:szCs w:val="20"/>
              </w:rPr>
            </w:pPr>
          </w:p>
        </w:tc>
      </w:tr>
      <w:tr w:rsidR="006E394C" w:rsidTr="009A5480">
        <w:trPr>
          <w:trHeight w:val="255"/>
          <w:jc w:val="center"/>
        </w:trPr>
        <w:tc>
          <w:tcPr>
            <w:tcW w:w="960" w:type="dxa"/>
            <w:tcBorders>
              <w:top w:val="single" w:sz="4" w:space="0" w:color="000000"/>
              <w:left w:val="nil"/>
              <w:bottom w:val="nil"/>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12</w:t>
            </w:r>
          </w:p>
        </w:tc>
        <w:tc>
          <w:tcPr>
            <w:tcW w:w="960" w:type="dxa"/>
            <w:tcBorders>
              <w:top w:val="single" w:sz="4" w:space="0" w:color="000000"/>
              <w:left w:val="double" w:sz="4" w:space="0" w:color="auto"/>
              <w:bottom w:val="nil"/>
              <w:right w:val="double" w:sz="4" w:space="0" w:color="auto"/>
            </w:tcBorders>
            <w:shd w:val="clear" w:color="auto" w:fill="auto"/>
            <w:noWrap/>
            <w:vAlign w:val="bottom"/>
          </w:tcPr>
          <w:p w:rsidR="006E394C" w:rsidRPr="006F0D3F" w:rsidRDefault="006E394C" w:rsidP="009A5480">
            <w:pPr>
              <w:jc w:val="center"/>
              <w:rPr>
                <w:i/>
                <w:sz w:val="20"/>
                <w:szCs w:val="20"/>
              </w:rPr>
            </w:pPr>
            <w:r w:rsidRPr="006F0D3F">
              <w:rPr>
                <w:i/>
                <w:sz w:val="20"/>
                <w:szCs w:val="20"/>
              </w:rPr>
              <w:t>-33</w:t>
            </w:r>
          </w:p>
        </w:tc>
        <w:tc>
          <w:tcPr>
            <w:tcW w:w="960" w:type="dxa"/>
            <w:tcBorders>
              <w:top w:val="single" w:sz="4" w:space="0" w:color="000000"/>
              <w:left w:val="double" w:sz="4" w:space="0" w:color="auto"/>
              <w:bottom w:val="nil"/>
              <w:right w:val="nil"/>
            </w:tcBorders>
            <w:shd w:val="clear" w:color="auto" w:fill="auto"/>
            <w:noWrap/>
            <w:vAlign w:val="bottom"/>
          </w:tcPr>
          <w:p w:rsidR="006E394C" w:rsidRPr="006F0D3F" w:rsidRDefault="006E394C" w:rsidP="009A5480">
            <w:pPr>
              <w:jc w:val="center"/>
              <w:rPr>
                <w:i/>
                <w:sz w:val="20"/>
                <w:szCs w:val="20"/>
              </w:rPr>
            </w:pPr>
          </w:p>
        </w:tc>
      </w:tr>
    </w:tbl>
    <w:p w:rsidR="006E394C" w:rsidRPr="008B710B" w:rsidRDefault="006E394C" w:rsidP="006E394C">
      <w:pPr>
        <w:ind w:firstLine="840"/>
        <w:jc w:val="both"/>
        <w:rPr>
          <w:sz w:val="28"/>
          <w:szCs w:val="28"/>
          <w:lang w:val="uk-UA"/>
        </w:rPr>
      </w:pPr>
    </w:p>
    <w:p w:rsidR="006E394C" w:rsidRDefault="006E394C" w:rsidP="006E394C">
      <w:pPr>
        <w:ind w:firstLine="240"/>
        <w:jc w:val="both"/>
        <w:rPr>
          <w:b/>
          <w:sz w:val="28"/>
          <w:szCs w:val="28"/>
          <w:lang w:val="uk-UA"/>
        </w:rPr>
      </w:pPr>
    </w:p>
    <w:p w:rsidR="006E394C" w:rsidRPr="00672B6D" w:rsidRDefault="006E394C" w:rsidP="006E394C">
      <w:pPr>
        <w:ind w:firstLine="240"/>
        <w:jc w:val="both"/>
        <w:rPr>
          <w:b/>
          <w:sz w:val="28"/>
          <w:szCs w:val="28"/>
          <w:lang w:val="uk-UA"/>
        </w:rPr>
      </w:pPr>
      <w:r>
        <w:rPr>
          <w:b/>
          <w:sz w:val="28"/>
          <w:szCs w:val="28"/>
          <w:lang w:val="uk-UA"/>
        </w:rPr>
        <w:t>2</w:t>
      </w:r>
      <w:r w:rsidRPr="00672B6D">
        <w:rPr>
          <w:b/>
          <w:sz w:val="28"/>
          <w:szCs w:val="28"/>
          <w:lang w:val="uk-UA"/>
        </w:rPr>
        <w:t xml:space="preserve">. </w:t>
      </w:r>
      <w:r>
        <w:rPr>
          <w:b/>
          <w:sz w:val="28"/>
          <w:szCs w:val="28"/>
          <w:lang w:val="uk-UA"/>
        </w:rPr>
        <w:t>Вивчення нового матеріалу</w:t>
      </w:r>
      <w:r w:rsidRPr="00672B6D">
        <w:rPr>
          <w:b/>
          <w:sz w:val="28"/>
          <w:szCs w:val="28"/>
          <w:lang w:val="uk-UA"/>
        </w:rPr>
        <w:t xml:space="preserve"> </w:t>
      </w:r>
    </w:p>
    <w:p w:rsidR="006E394C" w:rsidRPr="00CA7296" w:rsidRDefault="006E394C" w:rsidP="006E394C">
      <w:pPr>
        <w:ind w:firstLine="840"/>
        <w:jc w:val="both"/>
        <w:rPr>
          <w:sz w:val="28"/>
          <w:szCs w:val="28"/>
          <w:lang w:val="uk-UA"/>
        </w:rPr>
      </w:pPr>
      <w:r w:rsidRPr="00CA7296">
        <w:rPr>
          <w:sz w:val="28"/>
          <w:szCs w:val="28"/>
          <w:lang w:val="uk-UA"/>
        </w:rPr>
        <w:t xml:space="preserve">Під </w:t>
      </w:r>
      <w:r w:rsidRPr="00CA7296">
        <w:rPr>
          <w:i/>
          <w:sz w:val="28"/>
          <w:szCs w:val="28"/>
          <w:lang w:val="uk-UA"/>
        </w:rPr>
        <w:t>моделлю</w:t>
      </w:r>
      <w:r w:rsidRPr="00CA7296">
        <w:rPr>
          <w:sz w:val="28"/>
          <w:szCs w:val="28"/>
          <w:lang w:val="uk-UA"/>
        </w:rPr>
        <w:t xml:space="preserve"> прийнято розуміти </w:t>
      </w:r>
      <w:r w:rsidRPr="00CA7296">
        <w:rPr>
          <w:i/>
          <w:sz w:val="28"/>
          <w:szCs w:val="28"/>
          <w:lang w:val="uk-UA"/>
        </w:rPr>
        <w:t>точну або подібну копію деякого об’єкта</w:t>
      </w:r>
      <w:r w:rsidRPr="00CA7296">
        <w:rPr>
          <w:sz w:val="28"/>
          <w:szCs w:val="28"/>
          <w:lang w:val="uk-UA"/>
        </w:rPr>
        <w:t>, яку можна взяти за зразок, наприклад, модель (марку) мобільного те</w:t>
      </w:r>
      <w:r w:rsidRPr="00CA7296">
        <w:rPr>
          <w:sz w:val="28"/>
          <w:szCs w:val="28"/>
          <w:lang w:val="uk-UA"/>
        </w:rPr>
        <w:softHyphen/>
        <w:t xml:space="preserve">лефона, зменшену, але діючу копію літака тощо. </w:t>
      </w:r>
    </w:p>
    <w:p w:rsidR="006E394C" w:rsidRPr="00CA7296" w:rsidRDefault="006E394C" w:rsidP="006E394C">
      <w:pPr>
        <w:ind w:left="840" w:hanging="840"/>
        <w:jc w:val="both"/>
        <w:rPr>
          <w:sz w:val="28"/>
          <w:szCs w:val="28"/>
          <w:lang w:val="uk-UA"/>
        </w:rPr>
      </w:pPr>
      <w:r w:rsidRPr="00CA7296">
        <w:rPr>
          <w:i/>
          <w:sz w:val="28"/>
          <w:szCs w:val="28"/>
          <w:u w:val="double"/>
          <w:lang w:val="uk-UA"/>
        </w:rPr>
        <w:t>Інформаційною моделлю</w:t>
      </w:r>
      <w:r w:rsidRPr="00CA7296">
        <w:rPr>
          <w:sz w:val="28"/>
          <w:szCs w:val="28"/>
          <w:lang w:val="uk-UA"/>
        </w:rPr>
        <w:t xml:space="preserve"> будемо вважати </w:t>
      </w:r>
      <w:r w:rsidRPr="00CA7296">
        <w:rPr>
          <w:i/>
          <w:sz w:val="28"/>
          <w:szCs w:val="28"/>
          <w:lang w:val="uk-UA"/>
        </w:rPr>
        <w:t>точний опис</w:t>
      </w:r>
      <w:r w:rsidRPr="00CA7296">
        <w:rPr>
          <w:sz w:val="28"/>
          <w:szCs w:val="28"/>
          <w:lang w:val="uk-UA"/>
        </w:rPr>
        <w:t xml:space="preserve"> з допомогою тексту або аудіо-візуальних засобів </w:t>
      </w:r>
      <w:r w:rsidRPr="00CA7296">
        <w:rPr>
          <w:i/>
          <w:sz w:val="28"/>
          <w:szCs w:val="28"/>
          <w:lang w:val="uk-UA"/>
        </w:rPr>
        <w:t>деякого матеріаль</w:t>
      </w:r>
      <w:r w:rsidRPr="00CA7296">
        <w:rPr>
          <w:i/>
          <w:sz w:val="28"/>
          <w:szCs w:val="28"/>
          <w:lang w:val="uk-UA"/>
        </w:rPr>
        <w:softHyphen/>
        <w:t>ного чи абстрактного об’єкта або явища</w:t>
      </w:r>
      <w:r w:rsidRPr="00CA7296">
        <w:rPr>
          <w:sz w:val="28"/>
          <w:szCs w:val="28"/>
          <w:lang w:val="uk-UA"/>
        </w:rPr>
        <w:t xml:space="preserve">, тобто </w:t>
      </w:r>
      <w:r w:rsidRPr="00CA7296">
        <w:rPr>
          <w:i/>
          <w:sz w:val="28"/>
          <w:szCs w:val="28"/>
          <w:lang w:val="uk-UA"/>
        </w:rPr>
        <w:t xml:space="preserve">повну </w:t>
      </w:r>
      <w:r w:rsidRPr="00CA7296">
        <w:rPr>
          <w:i/>
          <w:sz w:val="28"/>
          <w:szCs w:val="28"/>
          <w:u w:val="single"/>
          <w:lang w:val="uk-UA"/>
        </w:rPr>
        <w:t>інформацію</w:t>
      </w:r>
      <w:r w:rsidRPr="00CA7296">
        <w:rPr>
          <w:sz w:val="28"/>
          <w:szCs w:val="28"/>
          <w:lang w:val="uk-UA"/>
        </w:rPr>
        <w:t xml:space="preserve"> про нього. </w:t>
      </w:r>
    </w:p>
    <w:p w:rsidR="006E394C" w:rsidRPr="00CA7296" w:rsidRDefault="006E394C" w:rsidP="006E394C">
      <w:pPr>
        <w:ind w:firstLine="840"/>
        <w:jc w:val="both"/>
        <w:rPr>
          <w:sz w:val="28"/>
          <w:szCs w:val="28"/>
          <w:lang w:val="uk-UA"/>
        </w:rPr>
      </w:pPr>
      <w:r>
        <w:rPr>
          <w:noProof/>
          <w:sz w:val="28"/>
          <w:szCs w:val="28"/>
          <w:lang w:val="uk-UA" w:eastAsia="uk-UA"/>
        </w:rPr>
        <mc:AlternateContent>
          <mc:Choice Requires="wpg">
            <w:drawing>
              <wp:anchor distT="0" distB="0" distL="114300" distR="114300" simplePos="0" relativeHeight="251681792" behindDoc="0" locked="0" layoutInCell="1" allowOverlap="1">
                <wp:simplePos x="0" y="0"/>
                <wp:positionH relativeFrom="column">
                  <wp:posOffset>1533525</wp:posOffset>
                </wp:positionH>
                <wp:positionV relativeFrom="paragraph">
                  <wp:posOffset>683895</wp:posOffset>
                </wp:positionV>
                <wp:extent cx="3114675" cy="1786890"/>
                <wp:effectExtent l="5715" t="13335" r="13335" b="9525"/>
                <wp:wrapTopAndBottom/>
                <wp:docPr id="360" name="Группа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4675" cy="1786890"/>
                          <a:chOff x="3626" y="2100"/>
                          <a:chExt cx="4905" cy="3061"/>
                        </a:xfrm>
                      </wpg:grpSpPr>
                      <wps:wsp>
                        <wps:cNvPr id="361" name="Rectangle 120"/>
                        <wps:cNvSpPr>
                          <a:spLocks noChangeArrowheads="1"/>
                        </wps:cNvSpPr>
                        <wps:spPr bwMode="auto">
                          <a:xfrm>
                            <a:off x="3626" y="3135"/>
                            <a:ext cx="1276" cy="2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64E0" w:rsidRPr="00196B0C" w:rsidRDefault="00EC64E0" w:rsidP="006E394C">
                              <w:pPr>
                                <w:autoSpaceDE w:val="0"/>
                                <w:autoSpaceDN w:val="0"/>
                                <w:adjustRightInd w:val="0"/>
                                <w:jc w:val="center"/>
                                <w:rPr>
                                  <w:color w:val="000000"/>
                                  <w:sz w:val="20"/>
                                  <w:szCs w:val="20"/>
                                </w:rPr>
                              </w:pPr>
                              <w:r w:rsidRPr="00196B0C">
                                <w:rPr>
                                  <w:bCs/>
                                  <w:color w:val="000000"/>
                                  <w:sz w:val="20"/>
                                  <w:szCs w:val="20"/>
                                </w:rPr>
                                <w:t xml:space="preserve">З М І Н </w:t>
                              </w:r>
                              <w:proofErr w:type="gramStart"/>
                              <w:r w:rsidRPr="00196B0C">
                                <w:rPr>
                                  <w:bCs/>
                                  <w:color w:val="000000"/>
                                  <w:sz w:val="20"/>
                                  <w:szCs w:val="20"/>
                                </w:rPr>
                                <w:t>Н</w:t>
                              </w:r>
                              <w:proofErr w:type="gramEnd"/>
                              <w:r w:rsidRPr="00196B0C">
                                <w:rPr>
                                  <w:bCs/>
                                  <w:color w:val="000000"/>
                                  <w:sz w:val="20"/>
                                  <w:szCs w:val="20"/>
                                </w:rPr>
                                <w:t xml:space="preserve"> І</w:t>
                              </w:r>
                            </w:p>
                          </w:txbxContent>
                        </wps:txbx>
                        <wps:bodyPr rot="0" vert="horz" wrap="square" lIns="0" tIns="0" rIns="0" bIns="0" anchor="t" anchorCtr="0" upright="1">
                          <a:noAutofit/>
                        </wps:bodyPr>
                      </wps:wsp>
                      <wps:wsp>
                        <wps:cNvPr id="362" name="Rectangle 121"/>
                        <wps:cNvSpPr>
                          <a:spLocks noChangeArrowheads="1"/>
                        </wps:cNvSpPr>
                        <wps:spPr bwMode="auto">
                          <a:xfrm>
                            <a:off x="4705" y="3974"/>
                            <a:ext cx="2707" cy="2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64E0" w:rsidRPr="00196B0C" w:rsidRDefault="00EC64E0" w:rsidP="006E394C">
                              <w:pPr>
                                <w:autoSpaceDE w:val="0"/>
                                <w:autoSpaceDN w:val="0"/>
                                <w:adjustRightInd w:val="0"/>
                                <w:jc w:val="center"/>
                                <w:rPr>
                                  <w:color w:val="000000"/>
                                  <w:sz w:val="20"/>
                                  <w:szCs w:val="20"/>
                                </w:rPr>
                              </w:pPr>
                              <w:r w:rsidRPr="00E71381">
                                <w:rPr>
                                  <w:b/>
                                  <w:bCs/>
                                  <w:color w:val="000000"/>
                                  <w:sz w:val="20"/>
                                  <w:szCs w:val="20"/>
                                </w:rPr>
                                <w:t xml:space="preserve">  </w:t>
                              </w:r>
                              <w:r w:rsidRPr="00196B0C">
                                <w:rPr>
                                  <w:bCs/>
                                  <w:color w:val="000000"/>
                                  <w:sz w:val="20"/>
                                  <w:szCs w:val="20"/>
                                </w:rPr>
                                <w:t>ХАРАКТЕРИСТИКИ</w:t>
                              </w:r>
                            </w:p>
                          </w:txbxContent>
                        </wps:txbx>
                        <wps:bodyPr rot="0" vert="horz" wrap="square" lIns="0" tIns="0" rIns="0" bIns="0" anchor="t" anchorCtr="0" upright="1">
                          <a:noAutofit/>
                        </wps:bodyPr>
                      </wps:wsp>
                      <wps:wsp>
                        <wps:cNvPr id="363" name="Rectangle 122"/>
                        <wps:cNvSpPr>
                          <a:spLocks noChangeArrowheads="1"/>
                        </wps:cNvSpPr>
                        <wps:spPr bwMode="auto">
                          <a:xfrm>
                            <a:off x="7142" y="3123"/>
                            <a:ext cx="1389" cy="2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64E0" w:rsidRPr="00196B0C" w:rsidRDefault="00EC64E0" w:rsidP="006E394C">
                              <w:pPr>
                                <w:autoSpaceDE w:val="0"/>
                                <w:autoSpaceDN w:val="0"/>
                                <w:adjustRightInd w:val="0"/>
                                <w:jc w:val="center"/>
                                <w:rPr>
                                  <w:color w:val="000000"/>
                                  <w:sz w:val="20"/>
                                  <w:szCs w:val="20"/>
                                </w:rPr>
                              </w:pPr>
                              <w:r w:rsidRPr="00196B0C">
                                <w:rPr>
                                  <w:bCs/>
                                  <w:color w:val="000000"/>
                                  <w:sz w:val="20"/>
                                  <w:szCs w:val="20"/>
                                </w:rPr>
                                <w:t xml:space="preserve">С Т А Л І </w:t>
                              </w:r>
                            </w:p>
                          </w:txbxContent>
                        </wps:txbx>
                        <wps:bodyPr rot="0" vert="horz" wrap="square" lIns="0" tIns="0" rIns="0" bIns="0" anchor="t" anchorCtr="0" upright="1">
                          <a:noAutofit/>
                        </wps:bodyPr>
                      </wps:wsp>
                      <wps:wsp>
                        <wps:cNvPr id="364" name="Rectangle 123"/>
                        <wps:cNvSpPr>
                          <a:spLocks noChangeArrowheads="1"/>
                        </wps:cNvSpPr>
                        <wps:spPr bwMode="auto">
                          <a:xfrm>
                            <a:off x="5354" y="2100"/>
                            <a:ext cx="1402" cy="36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262672"/>
                                  </a:outerShdw>
                                </a:effectLst>
                              </a14:hiddenEffects>
                            </a:ext>
                          </a:extLst>
                        </wps:spPr>
                        <wps:txbx>
                          <w:txbxContent>
                            <w:p w:rsidR="00EC64E0" w:rsidRPr="006E394C" w:rsidRDefault="00EC64E0" w:rsidP="006E394C">
                              <w:pPr>
                                <w:autoSpaceDE w:val="0"/>
                                <w:autoSpaceDN w:val="0"/>
                                <w:adjustRightInd w:val="0"/>
                                <w:jc w:val="center"/>
                                <w:rPr>
                                  <w:bCs/>
                                  <w:color w:val="000000"/>
                                  <w:sz w:val="20"/>
                                  <w:szCs w:val="20"/>
                                  <w14:shadow w14:blurRad="50800" w14:dist="38100" w14:dir="2700000" w14:sx="100000" w14:sy="100000" w14:kx="0" w14:ky="0" w14:algn="tl">
                                    <w14:srgbClr w14:val="000000">
                                      <w14:alpha w14:val="60000"/>
                                    </w14:srgbClr>
                                  </w14:shadow>
                                </w:rPr>
                              </w:pPr>
                              <w:r w:rsidRPr="006E394C">
                                <w:rPr>
                                  <w:bCs/>
                                  <w:color w:val="000000"/>
                                  <w:sz w:val="20"/>
                                  <w:szCs w:val="20"/>
                                  <w14:shadow w14:blurRad="50800" w14:dist="38100" w14:dir="2700000" w14:sx="100000" w14:sy="100000" w14:kx="0" w14:ky="0" w14:algn="tl">
                                    <w14:srgbClr w14:val="000000">
                                      <w14:alpha w14:val="60000"/>
                                    </w14:srgbClr>
                                  </w14:shadow>
                                </w:rPr>
                                <w:t>ВЕЛИЧИНИ</w:t>
                              </w:r>
                            </w:p>
                          </w:txbxContent>
                        </wps:txbx>
                        <wps:bodyPr rot="0" vert="horz" wrap="none" lIns="91440" tIns="45720" rIns="91440" bIns="45720" anchor="ctr" anchorCtr="0" upright="1">
                          <a:noAutofit/>
                        </wps:bodyPr>
                      </wps:wsp>
                      <wps:wsp>
                        <wps:cNvPr id="365" name="Line 124"/>
                        <wps:cNvCnPr/>
                        <wps:spPr bwMode="auto">
                          <a:xfrm>
                            <a:off x="6057" y="2475"/>
                            <a:ext cx="2" cy="2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Freeform 125"/>
                        <wps:cNvSpPr>
                          <a:spLocks/>
                        </wps:cNvSpPr>
                        <wps:spPr bwMode="auto">
                          <a:xfrm>
                            <a:off x="4299" y="2767"/>
                            <a:ext cx="3586" cy="7"/>
                          </a:xfrm>
                          <a:custGeom>
                            <a:avLst/>
                            <a:gdLst>
                              <a:gd name="T0" fmla="*/ 0 w 3586"/>
                              <a:gd name="T1" fmla="*/ 7 h 7"/>
                              <a:gd name="T2" fmla="*/ 3586 w 3586"/>
                              <a:gd name="T3" fmla="*/ 0 h 7"/>
                            </a:gdLst>
                            <a:ahLst/>
                            <a:cxnLst>
                              <a:cxn ang="0">
                                <a:pos x="T0" y="T1"/>
                              </a:cxn>
                              <a:cxn ang="0">
                                <a:pos x="T2" y="T3"/>
                              </a:cxn>
                            </a:cxnLst>
                            <a:rect l="0" t="0" r="r" b="b"/>
                            <a:pathLst>
                              <a:path w="3586" h="7">
                                <a:moveTo>
                                  <a:pt x="0" y="7"/>
                                </a:moveTo>
                                <a:lnTo>
                                  <a:pt x="3586" y="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67" name="Line 126"/>
                        <wps:cNvCnPr/>
                        <wps:spPr bwMode="auto">
                          <a:xfrm>
                            <a:off x="7874" y="2770"/>
                            <a:ext cx="0" cy="348"/>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68" name="Line 127"/>
                        <wps:cNvCnPr/>
                        <wps:spPr bwMode="auto">
                          <a:xfrm>
                            <a:off x="4302" y="2783"/>
                            <a:ext cx="0" cy="349"/>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69" name="Line 128"/>
                        <wps:cNvCnPr/>
                        <wps:spPr bwMode="auto">
                          <a:xfrm flipV="1">
                            <a:off x="6052" y="3633"/>
                            <a:ext cx="2" cy="33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370" name="Freeform 129"/>
                        <wps:cNvSpPr>
                          <a:spLocks/>
                        </wps:cNvSpPr>
                        <wps:spPr bwMode="auto">
                          <a:xfrm>
                            <a:off x="4299" y="3628"/>
                            <a:ext cx="3557" cy="8"/>
                          </a:xfrm>
                          <a:custGeom>
                            <a:avLst/>
                            <a:gdLst>
                              <a:gd name="T0" fmla="*/ 0 w 3557"/>
                              <a:gd name="T1" fmla="*/ 0 h 8"/>
                              <a:gd name="T2" fmla="*/ 3557 w 3557"/>
                              <a:gd name="T3" fmla="*/ 8 h 8"/>
                            </a:gdLst>
                            <a:ahLst/>
                            <a:cxnLst>
                              <a:cxn ang="0">
                                <a:pos x="T0" y="T1"/>
                              </a:cxn>
                              <a:cxn ang="0">
                                <a:pos x="T2" y="T3"/>
                              </a:cxn>
                            </a:cxnLst>
                            <a:rect l="0" t="0" r="r" b="b"/>
                            <a:pathLst>
                              <a:path w="3557" h="8">
                                <a:moveTo>
                                  <a:pt x="0" y="0"/>
                                </a:moveTo>
                                <a:lnTo>
                                  <a:pt x="3557" y="8"/>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71" name="Freeform 130"/>
                        <wps:cNvSpPr>
                          <a:spLocks/>
                        </wps:cNvSpPr>
                        <wps:spPr bwMode="auto">
                          <a:xfrm>
                            <a:off x="4299" y="3376"/>
                            <a:ext cx="4" cy="263"/>
                          </a:xfrm>
                          <a:custGeom>
                            <a:avLst/>
                            <a:gdLst>
                              <a:gd name="T0" fmla="*/ 0 w 4"/>
                              <a:gd name="T1" fmla="*/ 263 h 263"/>
                              <a:gd name="T2" fmla="*/ 4 w 4"/>
                              <a:gd name="T3" fmla="*/ 0 h 263"/>
                            </a:gdLst>
                            <a:ahLst/>
                            <a:cxnLst>
                              <a:cxn ang="0">
                                <a:pos x="T0" y="T1"/>
                              </a:cxn>
                              <a:cxn ang="0">
                                <a:pos x="T2" y="T3"/>
                              </a:cxn>
                            </a:cxnLst>
                            <a:rect l="0" t="0" r="r" b="b"/>
                            <a:pathLst>
                              <a:path w="4" h="263">
                                <a:moveTo>
                                  <a:pt x="0" y="263"/>
                                </a:moveTo>
                                <a:lnTo>
                                  <a:pt x="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Rectangle 131"/>
                        <wps:cNvSpPr>
                          <a:spLocks noChangeArrowheads="1"/>
                        </wps:cNvSpPr>
                        <wps:spPr bwMode="auto">
                          <a:xfrm>
                            <a:off x="5191" y="4862"/>
                            <a:ext cx="1749" cy="2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64E0" w:rsidRPr="00196B0C" w:rsidRDefault="00EC64E0" w:rsidP="006E394C">
                              <w:pPr>
                                <w:autoSpaceDE w:val="0"/>
                                <w:autoSpaceDN w:val="0"/>
                                <w:adjustRightInd w:val="0"/>
                                <w:jc w:val="center"/>
                                <w:rPr>
                                  <w:rFonts w:ascii="Arial" w:hAnsi="Arial" w:cs="Arial"/>
                                  <w:color w:val="000000"/>
                                  <w:sz w:val="20"/>
                                  <w:szCs w:val="20"/>
                                </w:rPr>
                              </w:pPr>
                              <w:proofErr w:type="gramStart"/>
                              <w:r w:rsidRPr="00196B0C">
                                <w:rPr>
                                  <w:bCs/>
                                  <w:color w:val="000000"/>
                                  <w:sz w:val="20"/>
                                  <w:szCs w:val="20"/>
                                </w:rPr>
                                <w:t>З</w:t>
                              </w:r>
                              <w:proofErr w:type="gramEnd"/>
                              <w:r w:rsidRPr="00196B0C">
                                <w:rPr>
                                  <w:bCs/>
                                  <w:color w:val="000000"/>
                                  <w:sz w:val="20"/>
                                  <w:szCs w:val="20"/>
                                </w:rPr>
                                <w:t xml:space="preserve"> Н А Ч Е Н Н</w:t>
                              </w:r>
                              <w:r w:rsidRPr="00196B0C">
                                <w:rPr>
                                  <w:rFonts w:ascii="Arial" w:hAnsi="Arial" w:cs="Arial"/>
                                  <w:bCs/>
                                  <w:color w:val="000000"/>
                                  <w:sz w:val="20"/>
                                  <w:szCs w:val="20"/>
                                </w:rPr>
                                <w:t>Я</w:t>
                              </w:r>
                            </w:p>
                          </w:txbxContent>
                        </wps:txbx>
                        <wps:bodyPr rot="0" vert="horz" wrap="square" lIns="0" tIns="0" rIns="0" bIns="0" anchor="t" anchorCtr="0" upright="1">
                          <a:noAutofit/>
                        </wps:bodyPr>
                      </wps:wsp>
                      <wps:wsp>
                        <wps:cNvPr id="373" name="Line 132"/>
                        <wps:cNvCnPr/>
                        <wps:spPr bwMode="auto">
                          <a:xfrm>
                            <a:off x="6060" y="4268"/>
                            <a:ext cx="2" cy="2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4" name="Line 133"/>
                        <wps:cNvCnPr/>
                        <wps:spPr bwMode="auto">
                          <a:xfrm>
                            <a:off x="4339" y="4499"/>
                            <a:ext cx="3504"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 name="Line 134"/>
                        <wps:cNvCnPr/>
                        <wps:spPr bwMode="auto">
                          <a:xfrm>
                            <a:off x="7837" y="4513"/>
                            <a:ext cx="0" cy="348"/>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76" name="Line 135"/>
                        <wps:cNvCnPr/>
                        <wps:spPr bwMode="auto">
                          <a:xfrm>
                            <a:off x="4340" y="4512"/>
                            <a:ext cx="0" cy="346"/>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77" name="Line 136"/>
                        <wps:cNvCnPr/>
                        <wps:spPr bwMode="auto">
                          <a:xfrm>
                            <a:off x="6063" y="4526"/>
                            <a:ext cx="2" cy="336"/>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78" name="Rectangle 137"/>
                        <wps:cNvSpPr>
                          <a:spLocks noChangeArrowheads="1"/>
                        </wps:cNvSpPr>
                        <wps:spPr bwMode="auto">
                          <a:xfrm>
                            <a:off x="7188" y="4848"/>
                            <a:ext cx="1272" cy="2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64E0" w:rsidRPr="00274ADC" w:rsidRDefault="00EC64E0" w:rsidP="006E394C">
                              <w:pPr>
                                <w:autoSpaceDE w:val="0"/>
                                <w:autoSpaceDN w:val="0"/>
                                <w:adjustRightInd w:val="0"/>
                                <w:jc w:val="center"/>
                                <w:rPr>
                                  <w:rFonts w:ascii="Arial" w:hAnsi="Arial" w:cs="Arial"/>
                                  <w:color w:val="000000"/>
                                  <w:sz w:val="20"/>
                                  <w:szCs w:val="20"/>
                                </w:rPr>
                              </w:pPr>
                              <w:r w:rsidRPr="00274ADC">
                                <w:rPr>
                                  <w:bCs/>
                                  <w:color w:val="000000"/>
                                  <w:sz w:val="20"/>
                                  <w:szCs w:val="20"/>
                                </w:rPr>
                                <w:t>ТИП</w:t>
                              </w:r>
                            </w:p>
                          </w:txbxContent>
                        </wps:txbx>
                        <wps:bodyPr rot="0" vert="horz" wrap="square" lIns="0" tIns="0" rIns="0" bIns="0" anchor="t" anchorCtr="0" upright="1">
                          <a:noAutofit/>
                        </wps:bodyPr>
                      </wps:wsp>
                      <wps:wsp>
                        <wps:cNvPr id="379" name="Freeform 138"/>
                        <wps:cNvSpPr>
                          <a:spLocks/>
                        </wps:cNvSpPr>
                        <wps:spPr bwMode="auto">
                          <a:xfrm>
                            <a:off x="7856" y="3375"/>
                            <a:ext cx="4" cy="263"/>
                          </a:xfrm>
                          <a:custGeom>
                            <a:avLst/>
                            <a:gdLst>
                              <a:gd name="T0" fmla="*/ 0 w 4"/>
                              <a:gd name="T1" fmla="*/ 263 h 263"/>
                              <a:gd name="T2" fmla="*/ 4 w 4"/>
                              <a:gd name="T3" fmla="*/ 0 h 263"/>
                            </a:gdLst>
                            <a:ahLst/>
                            <a:cxnLst>
                              <a:cxn ang="0">
                                <a:pos x="T0" y="T1"/>
                              </a:cxn>
                              <a:cxn ang="0">
                                <a:pos x="T2" y="T3"/>
                              </a:cxn>
                            </a:cxnLst>
                            <a:rect l="0" t="0" r="r" b="b"/>
                            <a:pathLst>
                              <a:path w="4" h="263">
                                <a:moveTo>
                                  <a:pt x="0" y="263"/>
                                </a:moveTo>
                                <a:lnTo>
                                  <a:pt x="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Rectangle 139"/>
                        <wps:cNvSpPr>
                          <a:spLocks noChangeArrowheads="1"/>
                        </wps:cNvSpPr>
                        <wps:spPr bwMode="auto">
                          <a:xfrm>
                            <a:off x="3694" y="4870"/>
                            <a:ext cx="1272" cy="2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64E0" w:rsidRPr="00196B0C" w:rsidRDefault="00EC64E0" w:rsidP="006E394C">
                              <w:pPr>
                                <w:autoSpaceDE w:val="0"/>
                                <w:autoSpaceDN w:val="0"/>
                                <w:adjustRightInd w:val="0"/>
                                <w:jc w:val="center"/>
                                <w:rPr>
                                  <w:rFonts w:ascii="Arial" w:hAnsi="Arial" w:cs="Arial"/>
                                  <w:color w:val="000000"/>
                                  <w:sz w:val="20"/>
                                  <w:szCs w:val="20"/>
                                </w:rPr>
                              </w:pPr>
                              <w:r w:rsidRPr="00196B0C">
                                <w:rPr>
                                  <w:bCs/>
                                  <w:color w:val="000000"/>
                                  <w:sz w:val="20"/>
                                  <w:szCs w:val="20"/>
                                  <w:lang w:val="uk-UA"/>
                                </w:rPr>
                                <w:t>ІМ’Я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60" o:spid="_x0000_s1155" style="position:absolute;left:0;text-align:left;margin-left:120.75pt;margin-top:53.85pt;width:245.25pt;height:140.7pt;z-index:251681792" coordorigin="3626,2100" coordsize="4905,3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">
                <v:rect id="Rectangle 120" o:spid="_x0000_s1156" style="position:absolute;left:3626;top:3135;width:127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r6j8QA&#10;AADcAAAADwAAAGRycy9kb3ducmV2LnhtbESPT2sCMRTE70K/Q3iF3jS7FlRW41IEwVOLfy7enpvn&#10;ZnXzsk1Sd/vtm0Khx2FmfsOsysG24kE+NI4V5JMMBHHldMO1gtNxO16ACBFZY+uYFHxTgHL9NFph&#10;oV3Pe3ocYi0ShEOBCkyMXSFlqAxZDBPXESfv6rzFmKSvpfbYJ7ht5TTLZtJiw2nBYEcbQ9X98GUV&#10;7M+e58H0n+8Z9ZcGN9Mbf1ilXp6HtyWISEP8D/+1d1rB6yyH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a+o/EAAAA3AAAAA8AAAAAAAAAAAAAAAAAmAIAAGRycy9k&#10;b3ducmV2LnhtbFBLBQYAAAAABAAEAPUAAACJAwAAAAA=&#10;" filled="f">
                  <v:textbox inset="0,0,0,0">
                    <w:txbxContent>
                      <w:p w:rsidR="00EC64E0" w:rsidRPr="00196B0C" w:rsidRDefault="00EC64E0" w:rsidP="006E394C">
                        <w:pPr>
                          <w:autoSpaceDE w:val="0"/>
                          <w:autoSpaceDN w:val="0"/>
                          <w:adjustRightInd w:val="0"/>
                          <w:jc w:val="center"/>
                          <w:rPr>
                            <w:color w:val="000000"/>
                            <w:sz w:val="20"/>
                            <w:szCs w:val="20"/>
                          </w:rPr>
                        </w:pPr>
                        <w:r w:rsidRPr="00196B0C">
                          <w:rPr>
                            <w:bCs/>
                            <w:color w:val="000000"/>
                            <w:sz w:val="20"/>
                            <w:szCs w:val="20"/>
                          </w:rPr>
                          <w:t xml:space="preserve">З М І Н </w:t>
                        </w:r>
                        <w:proofErr w:type="gramStart"/>
                        <w:r w:rsidRPr="00196B0C">
                          <w:rPr>
                            <w:bCs/>
                            <w:color w:val="000000"/>
                            <w:sz w:val="20"/>
                            <w:szCs w:val="20"/>
                          </w:rPr>
                          <w:t>Н</w:t>
                        </w:r>
                        <w:proofErr w:type="gramEnd"/>
                        <w:r w:rsidRPr="00196B0C">
                          <w:rPr>
                            <w:bCs/>
                            <w:color w:val="000000"/>
                            <w:sz w:val="20"/>
                            <w:szCs w:val="20"/>
                          </w:rPr>
                          <w:t xml:space="preserve"> І</w:t>
                        </w:r>
                      </w:p>
                    </w:txbxContent>
                  </v:textbox>
                </v:rect>
                <v:rect id="Rectangle 121" o:spid="_x0000_s1157" style="position:absolute;left:4705;top:3974;width:2707;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hk+MMA&#10;AADcAAAADwAAAGRycy9kb3ducmV2LnhtbESPQWvCQBSE70L/w/IK3nTTCLakbkIRCj0pWi+9vWZf&#10;s2mzb9Pd1cR/7wqCx2FmvmFW1Wg7cSIfWscKnuYZCOLa6ZYbBYfP99kLiBCRNXaOScGZAlTlw2SF&#10;hXYD7+i0j41IEA4FKjAx9oWUoTZkMcxdT5y8H+ctxiR9I7XHIcFtJ/MsW0qLLacFgz2tDdV/+6NV&#10;sPvy/BzM8L/JaPhucZ3/8tYqNX0c315BRBrjPXxrf2gFi2UO1zPpCMj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hk+MMAAADcAAAADwAAAAAAAAAAAAAAAACYAgAAZHJzL2Rv&#10;d25yZXYueG1sUEsFBgAAAAAEAAQA9QAAAIgDAAAAAA==&#10;" filled="f">
                  <v:textbox inset="0,0,0,0">
                    <w:txbxContent>
                      <w:p w:rsidR="00EC64E0" w:rsidRPr="00196B0C" w:rsidRDefault="00EC64E0" w:rsidP="006E394C">
                        <w:pPr>
                          <w:autoSpaceDE w:val="0"/>
                          <w:autoSpaceDN w:val="0"/>
                          <w:adjustRightInd w:val="0"/>
                          <w:jc w:val="center"/>
                          <w:rPr>
                            <w:color w:val="000000"/>
                            <w:sz w:val="20"/>
                            <w:szCs w:val="20"/>
                          </w:rPr>
                        </w:pPr>
                        <w:r w:rsidRPr="00E71381">
                          <w:rPr>
                            <w:b/>
                            <w:bCs/>
                            <w:color w:val="000000"/>
                            <w:sz w:val="20"/>
                            <w:szCs w:val="20"/>
                          </w:rPr>
                          <w:t xml:space="preserve">  </w:t>
                        </w:r>
                        <w:r w:rsidRPr="00196B0C">
                          <w:rPr>
                            <w:bCs/>
                            <w:color w:val="000000"/>
                            <w:sz w:val="20"/>
                            <w:szCs w:val="20"/>
                          </w:rPr>
                          <w:t>ХАРАКТЕРИСТИКИ</w:t>
                        </w:r>
                      </w:p>
                    </w:txbxContent>
                  </v:textbox>
                </v:rect>
                <v:rect id="Rectangle 122" o:spid="_x0000_s1158" style="position:absolute;left:7142;top:3123;width:138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BY8MA&#10;AADcAAAADwAAAGRycy9kb3ducmV2LnhtbESPQWsCMRSE74X+h/AKvXWzVbCyGqUIBU8VrRdvz81z&#10;s7p52SbRXf+9EQSPw8x8w0znvW3EhXyoHSv4zHIQxKXTNVcKtn8/H2MQISJrbByTgisFmM9eX6ZY&#10;aNfxmi6bWIkE4VCgAhNjW0gZSkMWQ+Za4uQdnLcYk/SV1B67BLeNHOT5SFqsOS0YbGlhqDxtzlbB&#10;euf5K5ju/zenbl/jYnDklVXq/a3/noCI1Mdn+NFeagXD0RDuZ9IR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TBY8MAAADcAAAADwAAAAAAAAAAAAAAAACYAgAAZHJzL2Rv&#10;d25yZXYueG1sUEsFBgAAAAAEAAQA9QAAAIgDAAAAAA==&#10;" filled="f">
                  <v:textbox inset="0,0,0,0">
                    <w:txbxContent>
                      <w:p w:rsidR="00EC64E0" w:rsidRPr="00196B0C" w:rsidRDefault="00EC64E0" w:rsidP="006E394C">
                        <w:pPr>
                          <w:autoSpaceDE w:val="0"/>
                          <w:autoSpaceDN w:val="0"/>
                          <w:adjustRightInd w:val="0"/>
                          <w:jc w:val="center"/>
                          <w:rPr>
                            <w:color w:val="000000"/>
                            <w:sz w:val="20"/>
                            <w:szCs w:val="20"/>
                          </w:rPr>
                        </w:pPr>
                        <w:r w:rsidRPr="00196B0C">
                          <w:rPr>
                            <w:bCs/>
                            <w:color w:val="000000"/>
                            <w:sz w:val="20"/>
                            <w:szCs w:val="20"/>
                          </w:rPr>
                          <w:t xml:space="preserve">С Т А Л І </w:t>
                        </w:r>
                      </w:p>
                    </w:txbxContent>
                  </v:textbox>
                </v:rect>
                <v:rect id="Rectangle 123" o:spid="_x0000_s1159" style="position:absolute;left:5354;top:2100;width:1402;height:3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BVt8QA&#10;AADcAAAADwAAAGRycy9kb3ducmV2LnhtbESPUWvCMBSF3wf7D+EO9jbTOVekGkUHY/NB0eoPuDTX&#10;pqy5KUlmu39vhIGPh3POdzjz5WBbcSEfGscKXkcZCOLK6YZrBafj58sURIjIGlvHpOCPAiwXjw9z&#10;LLTr+UCXMtYiQTgUqMDE2BVShsqQxTByHXHyzs5bjEn6WmqPfYLbVo6zLJcWG04LBjv6MFT9lL9W&#10;gf+y/ZjM5lDu9Xbr3nf5utqjUs9Pw2oGItIQ7+H/9rdW8JZP4HYmHQ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wVbfEAAAA3AAAAA8AAAAAAAAAAAAAAAAAmAIAAGRycy9k&#10;b3ducmV2LnhtbFBLBQYAAAAABAAEAPUAAACJAwAAAAA=&#10;">
                  <v:shadow color="#262672" offset="-6pt,-6pt"/>
                  <v:textbox>
                    <w:txbxContent>
                      <w:p w:rsidR="00EC64E0" w:rsidRPr="006E394C" w:rsidRDefault="00EC64E0" w:rsidP="006E394C">
                        <w:pPr>
                          <w:autoSpaceDE w:val="0"/>
                          <w:autoSpaceDN w:val="0"/>
                          <w:adjustRightInd w:val="0"/>
                          <w:jc w:val="center"/>
                          <w:rPr>
                            <w:bCs/>
                            <w:color w:val="000000"/>
                            <w:sz w:val="20"/>
                            <w:szCs w:val="20"/>
                            <w14:shadow w14:blurRad="50800" w14:dist="38100" w14:dir="2700000" w14:sx="100000" w14:sy="100000" w14:kx="0" w14:ky="0" w14:algn="tl">
                              <w14:srgbClr w14:val="000000">
                                <w14:alpha w14:val="60000"/>
                              </w14:srgbClr>
                            </w14:shadow>
                          </w:rPr>
                        </w:pPr>
                        <w:r w:rsidRPr="006E394C">
                          <w:rPr>
                            <w:bCs/>
                            <w:color w:val="000000"/>
                            <w:sz w:val="20"/>
                            <w:szCs w:val="20"/>
                            <w14:shadow w14:blurRad="50800" w14:dist="38100" w14:dir="2700000" w14:sx="100000" w14:sy="100000" w14:kx="0" w14:ky="0" w14:algn="tl">
                              <w14:srgbClr w14:val="000000">
                                <w14:alpha w14:val="60000"/>
                              </w14:srgbClr>
                            </w14:shadow>
                          </w:rPr>
                          <w:t>ВЕЛИЧИНИ</w:t>
                        </w:r>
                      </w:p>
                    </w:txbxContent>
                  </v:textbox>
                </v:rect>
                <v:line id="Line 124" o:spid="_x0000_s1160" style="position:absolute;visibility:visible;mso-wrap-style:square" from="6057,2475" to="6059,2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UoB8cAAADcAAAADwAAAGRycy9kb3ducmV2LnhtbESPT2vCQBTE74LfYXlCb7qx0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lSgHxwAAANwAAAAPAAAAAAAA&#10;AAAAAAAAAKECAABkcnMvZG93bnJldi54bWxQSwUGAAAAAAQABAD5AAAAlQMAAAAA&#10;"/>
                <v:shape id="Freeform 125" o:spid="_x0000_s1161" style="position:absolute;left:4299;top:2767;width:3586;height:7;visibility:visible;mso-wrap-style:square;v-text-anchor:top" coordsize="35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A8cA&#10;AADcAAAADwAAAGRycy9kb3ducmV2LnhtbESPQWvCQBSE74L/YXlCb2aj0lRSV2mFQg9VrBXb42v2&#10;mQSzb2N21dhf7wpCj8PMfMNMZq2pxIkaV1pWMIhiEMSZ1SXnCjZfb/0xCOeRNVaWScGFHMym3c4E&#10;U23P/Emntc9FgLBLUUHhfZ1K6bKCDLrI1sTB29nGoA+yyaVu8BzgppLDOE6kwZLDQoE1zQvK9uuj&#10;UbD92bzWv9lo/5isPpaL8umw+Ps+KPXQa1+eQXhq/X/43n7XCkZJArcz4QjI6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rAwPHAAAA3AAAAA8AAAAAAAAAAAAAAAAAmAIAAGRy&#10;cy9kb3ducmV2LnhtbFBLBQYAAAAABAAEAPUAAACMAwAAAAA=&#10;" path="m,7l3586,e">
                  <v:path arrowok="t" o:connecttype="custom" o:connectlocs="0,7;3586,0" o:connectangles="0,0"/>
                </v:shape>
                <v:line id="Line 126" o:spid="_x0000_s1162" style="position:absolute;visibility:visible;mso-wrap-style:square" from="7874,2770" to="7874,3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Pq2MUAAADcAAAADwAAAGRycy9kb3ducmV2LnhtbESP3WrCQBSE7wt9h+UUelN004p/0VWk&#10;UCheCEYf4Jg9JkuzZ2N2jalP7wqCl8PMfMPMl52tREuNN44VfPYTEMS504YLBfvdT28CwgdkjZVj&#10;UvBPHpaL15c5ptpdeEttFgoRIexTVFCGUKdS+rwki77vauLoHV1jMUTZFFI3eIlwW8mvJBlJi4bj&#10;Qok1fZeU/2Vnq2BoTqfx8byp2tUapwd7/TAHSUq9v3WrGYhAXXiGH+1frWAwGsP9TDw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Pq2MUAAADcAAAADwAAAAAAAAAA&#10;AAAAAAChAgAAZHJzL2Rvd25yZXYueG1sUEsFBgAAAAAEAAQA+QAAAJMDAAAAAA==&#10;">
                  <v:stroke endarrow="open"/>
                </v:line>
                <v:line id="Line 127" o:spid="_x0000_s1163" style="position:absolute;visibility:visible;mso-wrap-style:square" from="4302,2783" to="4302,3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x+qsEAAADcAAAADwAAAGRycy9kb3ducmV2LnhtbERPzYrCMBC+C75DGMGLrKkuuto1igjC&#10;4kFY9QHGZmzDNpPaxFp9enMQ9vjx/S9WrS1FQ7U3jhWMhgkI4sxpw7mC03H7MQPhA7LG0jEpeJCH&#10;1bLbWWCq3Z1/qTmEXMQQ9ikqKEKoUil9VpBFP3QVceQurrYYIqxzqWu8x3BbynGSTKVFw7GhwIo2&#10;BWV/h5tVMDHX69flti+b9Q7nZ/scmLMkpfq9dv0NIlAb/sVv949W8DmNa+OZeAT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H6qwQAAANwAAAAPAAAAAAAAAAAAAAAA&#10;AKECAABkcnMvZG93bnJldi54bWxQSwUGAAAAAAQABAD5AAAAjwMAAAAA&#10;">
                  <v:stroke endarrow="open"/>
                </v:line>
                <v:line id="Line 128" o:spid="_x0000_s1164" style="position:absolute;flip:y;visibility:visible;mso-wrap-style:square" from="6052,3633" to="6054,3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xHQsUAAADcAAAADwAAAGRycy9kb3ducmV2LnhtbESPQWsCMRSE7wX/Q3hCL0Wz3cJSV6OI&#10;RfDQHrSC18fmuYluXpYk1e2/bwqFHoeZ+YZZrAbXiRuFaD0reJ4WIIgbry23Co6f28kriJiQNXae&#10;ScE3RVgtRw8LrLW/855uh9SKDOFYowKTUl9LGRtDDuPU98TZO/vgMGUZWqkD3jPcdbIsiko6tJwX&#10;DPa0MdRcD19OQXHZfoT+ZMumM/r9yZam2r3tlXocD+s5iERD+g//tXdawUs1g98z+Qj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xHQsUAAADcAAAADwAAAAAAAAAA&#10;AAAAAAChAgAAZHJzL2Rvd25yZXYueG1sUEsFBgAAAAAEAAQA+QAAAJMDAAAAAA==&#10;">
                  <v:stroke startarrow="open"/>
                </v:line>
                <v:shape id="Freeform 129" o:spid="_x0000_s1165" style="position:absolute;left:4299;top:3628;width:3557;height:8;visibility:visible;mso-wrap-style:square;v-text-anchor:top" coordsize="3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Cp8EA&#10;AADcAAAADwAAAGRycy9kb3ducmV2LnhtbERPTYvCMBC9C/6HMII3TauwStcoIoqy66XqweNsM9uU&#10;bSaliVr//eYgeHy878Wqs7W4U+srxwrScQKCuHC64lLB5bwbzUH4gKyxdkwKnuRhtez3Fphp9+Cc&#10;7qdQihjCPkMFJoQmk9IXhiz6sWuII/frWoshwraUusVHDLe1nCTJh7RYcWww2NDGUPF3ulkF2yRd&#10;b811v0+PeT71X923vRx+lBoOuvUniEBdeItf7oNWMJ3F+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5wqfBAAAA3AAAAA8AAAAAAAAAAAAAAAAAmAIAAGRycy9kb3du&#10;cmV2LnhtbFBLBQYAAAAABAAEAPUAAACGAwAAAAA=&#10;" path="m,l3557,8e">
                  <v:path arrowok="t" o:connecttype="custom" o:connectlocs="0,0;3557,8" o:connectangles="0,0"/>
                </v:shape>
                <v:shape id="Freeform 130" o:spid="_x0000_s1166" style="position:absolute;left:4299;top:3376;width:4;height:263;visibility:visible;mso-wrap-style:square;v-text-anchor:top" coordsize="4,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Pl48QA&#10;AADcAAAADwAAAGRycy9kb3ducmV2LnhtbESPzWrDMBCE74W8g9hAbo2cGtrgRAkhbUpOpfm55LZY&#10;G8uJtTKSartvXxUKPQ4z8w2zXA+2ER35UDtWMJtmIIhLp2uuFJxPu8c5iBCRNTaOScE3BVivRg9L&#10;LLTr+UDdMVYiQTgUqMDE2BZShtKQxTB1LXHyrs5bjEn6SmqPfYLbRj5l2bO0WHNaMNjS1lB5P35Z&#10;BcP+4/IW2i54eTOe31/zHj9zpSbjYbMAEWmI/+G/9l4ryF9m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T5ePEAAAA3AAAAA8AAAAAAAAAAAAAAAAAmAIAAGRycy9k&#10;b3ducmV2LnhtbFBLBQYAAAAABAAEAPUAAACJAwAAAAA=&#10;" path="m,263l4,e" filled="f">
                  <v:path arrowok="t" o:connecttype="custom" o:connectlocs="0,263;4,0" o:connectangles="0,0"/>
                </v:shape>
                <v:rect id="Rectangle 131" o:spid="_x0000_s1167" style="position:absolute;left:5191;top:4862;width:1749;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yJcQA&#10;AADcAAAADwAAAGRycy9kb3ducmV2LnhtbESPzWrDMBCE74W+g9hCbo1cB5LiRjYlEMgpIT+X3rbW&#10;1nJrrVxJiZ23jwqFHIeZ+YZZVqPtxIV8aB0reJlmIIhrp1tuFJyO6+dXECEia+wck4IrBajKx4cl&#10;FtoNvKfLITYiQTgUqMDE2BdShtqQxTB1PXHyvpy3GJP0jdQehwS3ncyzbC4ttpwWDPa0MlT/HM5W&#10;wf7D8yKY4Xeb0fDZ4ir/5p1VavI0vr+BiDTGe/i/vdEKZosc/s6kIy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R8iXEAAAA3AAAAA8AAAAAAAAAAAAAAAAAmAIAAGRycy9k&#10;b3ducmV2LnhtbFBLBQYAAAAABAAEAPUAAACJAwAAAAA=&#10;" filled="f">
                  <v:textbox inset="0,0,0,0">
                    <w:txbxContent>
                      <w:p w:rsidR="00EC64E0" w:rsidRPr="00196B0C" w:rsidRDefault="00EC64E0" w:rsidP="006E394C">
                        <w:pPr>
                          <w:autoSpaceDE w:val="0"/>
                          <w:autoSpaceDN w:val="0"/>
                          <w:adjustRightInd w:val="0"/>
                          <w:jc w:val="center"/>
                          <w:rPr>
                            <w:rFonts w:ascii="Arial" w:hAnsi="Arial" w:cs="Arial"/>
                            <w:color w:val="000000"/>
                            <w:sz w:val="20"/>
                            <w:szCs w:val="20"/>
                          </w:rPr>
                        </w:pPr>
                        <w:proofErr w:type="gramStart"/>
                        <w:r w:rsidRPr="00196B0C">
                          <w:rPr>
                            <w:bCs/>
                            <w:color w:val="000000"/>
                            <w:sz w:val="20"/>
                            <w:szCs w:val="20"/>
                          </w:rPr>
                          <w:t>З</w:t>
                        </w:r>
                        <w:proofErr w:type="gramEnd"/>
                        <w:r w:rsidRPr="00196B0C">
                          <w:rPr>
                            <w:bCs/>
                            <w:color w:val="000000"/>
                            <w:sz w:val="20"/>
                            <w:szCs w:val="20"/>
                          </w:rPr>
                          <w:t xml:space="preserve"> Н А Ч Е Н Н</w:t>
                        </w:r>
                        <w:r w:rsidRPr="00196B0C">
                          <w:rPr>
                            <w:rFonts w:ascii="Arial" w:hAnsi="Arial" w:cs="Arial"/>
                            <w:bCs/>
                            <w:color w:val="000000"/>
                            <w:sz w:val="20"/>
                            <w:szCs w:val="20"/>
                          </w:rPr>
                          <w:t>Я</w:t>
                        </w:r>
                      </w:p>
                    </w:txbxContent>
                  </v:textbox>
                </v:rect>
                <v:line id="Line 132" o:spid="_x0000_s1168" style="position:absolute;visibility:visible;mso-wrap-style:square" from="6060,4268" to="6062,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DNccAAADcAAAADwAAAGRycy9kb3ducmV2LnhtbESPQWvCQBSE74L/YXlCb7qxgbS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6YM1xwAAANwAAAAPAAAAAAAA&#10;AAAAAAAAAKECAABkcnMvZG93bnJldi54bWxQSwUGAAAAAAQABAD5AAAAlQMAAAAA&#10;"/>
                <v:line id="Line 133" o:spid="_x0000_s1169" style="position:absolute;visibility:visible;mso-wrap-style:square" from="4339,4499" to="7843,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AbQccAAADcAAAADwAAAGRycy9kb3ducmV2LnhtbESPQWvCQBSE7wX/w/IKvdVNa0kluoq0&#10;FLSHolbQ4zP7TGKzb8PuNkn/vSsUPA4z8w0znfemFi05X1lW8DRMQBDnVldcKNh9fzyOQfiArLG2&#10;TAr+yMN8NribYqZtxxtqt6EQEcI+QwVlCE0mpc9LMuiHtiGO3sk6gyFKV0jtsItwU8vnJEmlwYrj&#10;QokNvZWU/2x/jYKv0TptF6vPZb9fpcf8fXM8nDun1MN9v5iACNSHW/i/vdQKRq8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ABtBxwAAANwAAAAPAAAAAAAA&#10;AAAAAAAAAKECAABkcnMvZG93bnJldi54bWxQSwUGAAAAAAQABAD5AAAAlQMAAAAA&#10;"/>
                <v:line id="Line 134" o:spid="_x0000_s1170" style="position:absolute;visibility:visible;mso-wrap-style:square" from="7837,4513" to="7837,4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RH6cUAAADcAAAADwAAAGRycy9kb3ducmV2LnhtbESP3WrCQBSE7wt9h+UUeiO6acW/6CpS&#10;KBQvBKMPcMwek6XZszG7xtSndwWhl8PMfMMsVp2tREuNN44VfAwSEMS504YLBYf9d38KwgdkjZVj&#10;UvBHHlbL15cFptpdeUdtFgoRIexTVFCGUKdS+rwki37gauLonVxjMUTZFFI3eI1wW8nPJBlLi4bj&#10;Qok1fZWU/2YXq2BkzufJ6bKt2vUGZ0d765mjJKXe37r1HESgLvyHn+0frWA4GcHj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RH6cUAAADcAAAADwAAAAAAAAAA&#10;AAAAAAChAgAAZHJzL2Rvd25yZXYueG1sUEsFBgAAAAAEAAQA+QAAAJMDAAAAAA==&#10;">
                  <v:stroke endarrow="open"/>
                </v:line>
                <v:line id="Line 135" o:spid="_x0000_s1171" style="position:absolute;visibility:visible;mso-wrap-style:square" from="4340,4512" to="4340,4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ZnsUAAADcAAAADwAAAGRycy9kb3ducmV2LnhtbESP3WrCQBSE7wt9h+UUelN004p/0VWk&#10;UCheCEYf4Jg9JkuzZ2N2jalP7wqCl8PMfMPMl52tREuNN44VfPYTEMS504YLBfvdT28CwgdkjZVj&#10;UvBPHpaL15c5ptpdeEttFgoRIexTVFCGUKdS+rwki77vauLoHV1jMUTZFFI3eIlwW8mvJBlJi4bj&#10;Qok1fZeU/2Vnq2BoTqfx8byp2tUapwd7/TAHSUq9v3WrGYhAXXiGH+1frWAwHsH9TDw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bZnsUAAADcAAAADwAAAAAAAAAA&#10;AAAAAAChAgAAZHJzL2Rvd25yZXYueG1sUEsFBgAAAAAEAAQA+QAAAJMDAAAAAA==&#10;">
                  <v:stroke endarrow="open"/>
                </v:line>
                <v:line id="Line 136" o:spid="_x0000_s1172" style="position:absolute;visibility:visible;mso-wrap-style:square" from="6063,4526" to="6065,4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p8BcYAAADcAAAADwAAAGRycy9kb3ducmV2LnhtbESP0WrCQBRE3wX/YbmCL6XZ1GLTpq4i&#10;BaH0QdD2A67Zm2Rp9m7MrjH69W6h4OMwM2eYxWqwjeip88axgqckBUFcOG24UvDzvXl8BeEDssbG&#10;MSm4kIfVcjxaYK7dmXfU70MlIoR9jgrqENpcSl/UZNEnriWOXuk6iyHKrpK6w3OE20bO0vRFWjQc&#10;F2ps6aOm4nd/sgrm5njMytO26ddf+Haw1wdzkKTUdDKs30EEGsI9/N/+1Aqeswz+zsQj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6fAXGAAAA3AAAAA8AAAAAAAAA&#10;AAAAAAAAoQIAAGRycy9kb3ducmV2LnhtbFBLBQYAAAAABAAEAPkAAACUAwAAAAA=&#10;">
                  <v:stroke endarrow="open"/>
                </v:line>
                <v:rect id="Rectangle 137" o:spid="_x0000_s1173" style="position:absolute;left:7188;top:4848;width:1272;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Fz78A&#10;AADcAAAADwAAAGRycy9kb3ducmV2LnhtbERPTYvCMBC9L/gfwgje1lQFla5RRBA8KbpevI3NbNPd&#10;ZlKTaOu/Nwdhj4/3vVh1thYP8qFyrGA0zEAQF05XXCo4f28/5yBCRNZYOyYFTwqwWvY+Fphr1/KR&#10;HqdYihTCIUcFJsYmlzIUhiyGoWuIE/fjvMWYoC+l9timcFvLcZZNpcWKU4PBhjaGir/T3So4XjzP&#10;gmlv+4zaa4Wb8S8frFKDfrf+AhGpi//it3unFUxmaW06k4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cXPvwAAANwAAAAPAAAAAAAAAAAAAAAAAJgCAABkcnMvZG93bnJl&#10;di54bWxQSwUGAAAAAAQABAD1AAAAhAMAAAAA&#10;" filled="f">
                  <v:textbox inset="0,0,0,0">
                    <w:txbxContent>
                      <w:p w:rsidR="00EC64E0" w:rsidRPr="00274ADC" w:rsidRDefault="00EC64E0" w:rsidP="006E394C">
                        <w:pPr>
                          <w:autoSpaceDE w:val="0"/>
                          <w:autoSpaceDN w:val="0"/>
                          <w:adjustRightInd w:val="0"/>
                          <w:jc w:val="center"/>
                          <w:rPr>
                            <w:rFonts w:ascii="Arial" w:hAnsi="Arial" w:cs="Arial"/>
                            <w:color w:val="000000"/>
                            <w:sz w:val="20"/>
                            <w:szCs w:val="20"/>
                          </w:rPr>
                        </w:pPr>
                        <w:r w:rsidRPr="00274ADC">
                          <w:rPr>
                            <w:bCs/>
                            <w:color w:val="000000"/>
                            <w:sz w:val="20"/>
                            <w:szCs w:val="20"/>
                          </w:rPr>
                          <w:t>ТИП</w:t>
                        </w:r>
                      </w:p>
                    </w:txbxContent>
                  </v:textbox>
                </v:rect>
                <v:shape id="Freeform 138" o:spid="_x0000_s1174" style="position:absolute;left:7856;top:3375;width:4;height:263;visibility:visible;mso-wrap-style:square;v-text-anchor:top" coordsize="4,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Xp5cQA&#10;AADcAAAADwAAAGRycy9kb3ducmV2LnhtbESPQWsCMRSE74X+h/AEbzVrF7TdGqVUWzyJtV68PTav&#10;m9XNy5LE3fXfN4VCj8PMfMMsVoNtREc+1I4VTCcZCOLS6ZorBcev94cnECEia2wck4IbBVgt7+8W&#10;WGjX8yd1h1iJBOFQoAITY1tIGUpDFsPEtcTJ+3beYkzSV1J77BPcNvIxy2bSYs1pwWBLb4bKy+Fq&#10;FQzb3WkT2i54eTaeP9Z5j/tcqfFoeH0BEWmI/+G/9lYryOfP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l6eXEAAAA3AAAAA8AAAAAAAAAAAAAAAAAmAIAAGRycy9k&#10;b3ducmV2LnhtbFBLBQYAAAAABAAEAPUAAACJAwAAAAA=&#10;" path="m,263l4,e" filled="f">
                  <v:path arrowok="t" o:connecttype="custom" o:connectlocs="0,263;4,0" o:connectangles="0,0"/>
                </v:shape>
                <v:rect id="Rectangle 139" o:spid="_x0000_s1175" style="position:absolute;left:3694;top:4870;width:1272;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57sEA&#10;AADcAAAADwAAAGRycy9kb3ducmV2LnhtbERPz2vCMBS+C/4P4Q1203QdbNIZRQTBk6PdLru9Nc+m&#10;2rzUJLbdf78cBjt+fL/X28l2YiAfWscKnpYZCOLa6ZYbBZ8fh8UKRIjIGjvHpOCHAmw389kaC+1G&#10;LmmoYiNSCIcCFZgY+0LKUBuyGJauJ07c2XmLMUHfSO1xTOG2k3mWvUiLLacGgz3tDdXX6m4VlF+e&#10;X4MZb6eMxu8W9/mF361Sjw/T7g1EpCn+i//cR63geZXmpz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ue7BAAAA3AAAAA8AAAAAAAAAAAAAAAAAmAIAAGRycy9kb3du&#10;cmV2LnhtbFBLBQYAAAAABAAEAPUAAACGAwAAAAA=&#10;" filled="f">
                  <v:textbox inset="0,0,0,0">
                    <w:txbxContent>
                      <w:p w:rsidR="00EC64E0" w:rsidRPr="00196B0C" w:rsidRDefault="00EC64E0" w:rsidP="006E394C">
                        <w:pPr>
                          <w:autoSpaceDE w:val="0"/>
                          <w:autoSpaceDN w:val="0"/>
                          <w:adjustRightInd w:val="0"/>
                          <w:jc w:val="center"/>
                          <w:rPr>
                            <w:rFonts w:ascii="Arial" w:hAnsi="Arial" w:cs="Arial"/>
                            <w:color w:val="000000"/>
                            <w:sz w:val="20"/>
                            <w:szCs w:val="20"/>
                          </w:rPr>
                        </w:pPr>
                        <w:r w:rsidRPr="00196B0C">
                          <w:rPr>
                            <w:bCs/>
                            <w:color w:val="000000"/>
                            <w:sz w:val="20"/>
                            <w:szCs w:val="20"/>
                            <w:lang w:val="uk-UA"/>
                          </w:rPr>
                          <w:t>ІМ’Я</w:t>
                        </w:r>
                      </w:p>
                    </w:txbxContent>
                  </v:textbox>
                </v:rect>
                <w10:wrap type="topAndBottom"/>
              </v:group>
            </w:pict>
          </mc:Fallback>
        </mc:AlternateContent>
      </w:r>
      <w:r w:rsidRPr="00CA7296">
        <w:rPr>
          <w:sz w:val="28"/>
          <w:szCs w:val="28"/>
          <w:lang w:val="uk-UA"/>
        </w:rPr>
        <w:t xml:space="preserve">Кожна модель має </w:t>
      </w:r>
      <w:r w:rsidRPr="00CA7296">
        <w:rPr>
          <w:i/>
          <w:sz w:val="28"/>
          <w:szCs w:val="28"/>
          <w:lang w:val="uk-UA"/>
        </w:rPr>
        <w:t>параметри</w:t>
      </w:r>
      <w:r w:rsidRPr="00CA7296">
        <w:rPr>
          <w:sz w:val="28"/>
          <w:szCs w:val="28"/>
          <w:lang w:val="uk-UA"/>
        </w:rPr>
        <w:t xml:space="preserve">, тобто </w:t>
      </w:r>
      <w:r w:rsidRPr="00CA7296">
        <w:rPr>
          <w:i/>
          <w:sz w:val="28"/>
          <w:szCs w:val="28"/>
          <w:lang w:val="uk-UA"/>
        </w:rPr>
        <w:t>величини</w:t>
      </w:r>
      <w:r w:rsidRPr="00CA7296">
        <w:rPr>
          <w:sz w:val="28"/>
          <w:szCs w:val="28"/>
          <w:lang w:val="uk-UA"/>
        </w:rPr>
        <w:t xml:space="preserve">, що виражають її форму, розміри і т.д. Величини діляться на постійні (константи) та змінні і мають три характеристики: </w:t>
      </w:r>
      <w:r w:rsidRPr="00CA7296">
        <w:rPr>
          <w:i/>
          <w:sz w:val="28"/>
          <w:szCs w:val="28"/>
          <w:lang w:val="uk-UA"/>
        </w:rPr>
        <w:t>ім’я</w:t>
      </w:r>
      <w:r w:rsidRPr="00CA7296">
        <w:rPr>
          <w:sz w:val="28"/>
          <w:szCs w:val="28"/>
          <w:lang w:val="uk-UA"/>
        </w:rPr>
        <w:t xml:space="preserve"> (інакше - позначення або ідентифікатор), </w:t>
      </w:r>
      <w:r w:rsidRPr="00CA7296">
        <w:rPr>
          <w:i/>
          <w:sz w:val="28"/>
          <w:szCs w:val="28"/>
          <w:lang w:val="uk-UA"/>
        </w:rPr>
        <w:t>тип</w:t>
      </w:r>
      <w:r w:rsidRPr="00CA7296">
        <w:rPr>
          <w:sz w:val="28"/>
          <w:szCs w:val="28"/>
          <w:lang w:val="uk-UA"/>
        </w:rPr>
        <w:t xml:space="preserve"> та </w:t>
      </w:r>
      <w:r w:rsidRPr="00CA7296">
        <w:rPr>
          <w:i/>
          <w:sz w:val="28"/>
          <w:szCs w:val="28"/>
          <w:lang w:val="uk-UA"/>
        </w:rPr>
        <w:t>значення</w:t>
      </w:r>
      <w:r w:rsidRPr="00CA7296">
        <w:rPr>
          <w:sz w:val="28"/>
          <w:szCs w:val="28"/>
          <w:lang w:val="uk-UA"/>
        </w:rPr>
        <w:t xml:space="preserve"> .</w:t>
      </w:r>
    </w:p>
    <w:p w:rsidR="006E394C" w:rsidRDefault="006E394C" w:rsidP="006E394C">
      <w:pPr>
        <w:ind w:left="840" w:hanging="840"/>
        <w:jc w:val="both"/>
        <w:rPr>
          <w:i/>
          <w:sz w:val="28"/>
          <w:szCs w:val="28"/>
          <w:u w:val="double"/>
          <w:lang w:val="uk-UA"/>
        </w:rPr>
      </w:pPr>
    </w:p>
    <w:p w:rsidR="006E394C" w:rsidRDefault="006E394C" w:rsidP="006E394C">
      <w:pPr>
        <w:ind w:left="840" w:hanging="840"/>
        <w:jc w:val="both"/>
        <w:rPr>
          <w:sz w:val="28"/>
          <w:szCs w:val="28"/>
        </w:rPr>
      </w:pPr>
      <w:r w:rsidRPr="00A4551E">
        <w:rPr>
          <w:i/>
          <w:sz w:val="28"/>
          <w:szCs w:val="28"/>
          <w:u w:val="double"/>
        </w:rPr>
        <w:t>Математичною моделлю</w:t>
      </w:r>
      <w:r>
        <w:rPr>
          <w:sz w:val="28"/>
          <w:szCs w:val="28"/>
        </w:rPr>
        <w:t xml:space="preserve"> </w:t>
      </w:r>
      <w:r w:rsidRPr="00C472C8">
        <w:rPr>
          <w:sz w:val="28"/>
          <w:szCs w:val="28"/>
        </w:rPr>
        <w:t>називається</w:t>
      </w:r>
      <w:r w:rsidRPr="00572BCE">
        <w:rPr>
          <w:i/>
          <w:sz w:val="28"/>
          <w:szCs w:val="28"/>
        </w:rPr>
        <w:t xml:space="preserve"> опис деякого об’єкта чи явища засо</w:t>
      </w:r>
      <w:r>
        <w:rPr>
          <w:i/>
          <w:sz w:val="28"/>
          <w:szCs w:val="28"/>
        </w:rPr>
        <w:softHyphen/>
      </w:r>
      <w:r w:rsidRPr="00572BCE">
        <w:rPr>
          <w:i/>
          <w:sz w:val="28"/>
          <w:szCs w:val="28"/>
        </w:rPr>
        <w:t xml:space="preserve">бами математики, тобто у вигляді </w:t>
      </w:r>
      <w:r w:rsidRPr="00A4551E">
        <w:rPr>
          <w:i/>
          <w:sz w:val="28"/>
          <w:szCs w:val="28"/>
          <w:u w:val="single"/>
        </w:rPr>
        <w:t>формул</w:t>
      </w:r>
      <w:r>
        <w:rPr>
          <w:sz w:val="28"/>
          <w:szCs w:val="28"/>
        </w:rPr>
        <w:t xml:space="preserve">. </w:t>
      </w:r>
    </w:p>
    <w:p w:rsidR="006E394C" w:rsidRDefault="006E394C" w:rsidP="006E394C">
      <w:pPr>
        <w:ind w:firstLine="840"/>
        <w:jc w:val="both"/>
        <w:rPr>
          <w:sz w:val="28"/>
          <w:szCs w:val="28"/>
        </w:rPr>
      </w:pPr>
      <w:r>
        <w:rPr>
          <w:sz w:val="28"/>
          <w:szCs w:val="28"/>
        </w:rPr>
        <w:t>Але для запису формул необхідно встановити, тобто описати величини, які будуть даними (</w:t>
      </w:r>
      <w:r w:rsidRPr="00C472C8">
        <w:rPr>
          <w:i/>
          <w:sz w:val="28"/>
          <w:szCs w:val="28"/>
        </w:rPr>
        <w:t>аргумент</w:t>
      </w:r>
      <w:r>
        <w:rPr>
          <w:i/>
          <w:sz w:val="28"/>
          <w:szCs w:val="28"/>
        </w:rPr>
        <w:t>ами</w:t>
      </w:r>
      <w:r>
        <w:rPr>
          <w:sz w:val="28"/>
          <w:szCs w:val="28"/>
        </w:rPr>
        <w:t>), допоміжними та шуканими (</w:t>
      </w:r>
      <w:r w:rsidRPr="00C472C8">
        <w:rPr>
          <w:i/>
          <w:sz w:val="28"/>
          <w:szCs w:val="28"/>
        </w:rPr>
        <w:t>результатами</w:t>
      </w:r>
      <w:r>
        <w:rPr>
          <w:sz w:val="28"/>
          <w:szCs w:val="28"/>
        </w:rPr>
        <w:t xml:space="preserve">). </w:t>
      </w:r>
      <w:r>
        <w:rPr>
          <w:sz w:val="28"/>
          <w:szCs w:val="28"/>
          <w:lang w:val="uk-UA"/>
        </w:rPr>
        <w:t>Як було сказано в п.1, о</w:t>
      </w:r>
      <w:r w:rsidRPr="002312F3">
        <w:rPr>
          <w:sz w:val="28"/>
          <w:szCs w:val="28"/>
        </w:rPr>
        <w:t>пис величин</w:t>
      </w:r>
      <w:r w:rsidRPr="00B50C37">
        <w:rPr>
          <w:sz w:val="28"/>
          <w:szCs w:val="28"/>
        </w:rPr>
        <w:t xml:space="preserve"> та </w:t>
      </w:r>
      <w:r>
        <w:rPr>
          <w:sz w:val="28"/>
          <w:szCs w:val="28"/>
        </w:rPr>
        <w:t xml:space="preserve">побудова </w:t>
      </w:r>
      <w:r w:rsidRPr="002312F3">
        <w:rPr>
          <w:sz w:val="28"/>
          <w:szCs w:val="28"/>
        </w:rPr>
        <w:t>математичної моделі</w:t>
      </w:r>
      <w:r>
        <w:rPr>
          <w:sz w:val="28"/>
          <w:szCs w:val="28"/>
        </w:rPr>
        <w:t xml:space="preserve"> називається </w:t>
      </w:r>
      <w:r w:rsidRPr="00B50C37">
        <w:rPr>
          <w:i/>
          <w:sz w:val="28"/>
          <w:szCs w:val="28"/>
        </w:rPr>
        <w:t>математичною постановкою задачі</w:t>
      </w:r>
      <w:r>
        <w:rPr>
          <w:sz w:val="28"/>
          <w:szCs w:val="28"/>
        </w:rPr>
        <w:t>. Математична постановка – це перший етап розв’язування задачі</w:t>
      </w:r>
      <w:r w:rsidRPr="00561A9A">
        <w:rPr>
          <w:sz w:val="28"/>
          <w:szCs w:val="28"/>
        </w:rPr>
        <w:t>,</w:t>
      </w:r>
      <w:r>
        <w:rPr>
          <w:sz w:val="28"/>
          <w:szCs w:val="28"/>
        </w:rPr>
        <w:t xml:space="preserve"> </w:t>
      </w:r>
      <w:r w:rsidRPr="00202635">
        <w:rPr>
          <w:sz w:val="28"/>
          <w:szCs w:val="28"/>
        </w:rPr>
        <w:t>що</w:t>
      </w:r>
      <w:r>
        <w:rPr>
          <w:sz w:val="28"/>
          <w:szCs w:val="28"/>
        </w:rPr>
        <w:t xml:space="preserve"> передує визначенню її результатів.</w:t>
      </w:r>
      <w:r w:rsidRPr="00E37BF0">
        <w:rPr>
          <w:sz w:val="28"/>
          <w:szCs w:val="28"/>
        </w:rPr>
        <w:t xml:space="preserve"> </w:t>
      </w:r>
      <w:r>
        <w:rPr>
          <w:sz w:val="28"/>
          <w:szCs w:val="28"/>
        </w:rPr>
        <w:t>На уроках математики, фізики та інших предметів визначення результатів виконують особисто, тобто вручну, ін</w:t>
      </w:r>
      <w:r>
        <w:rPr>
          <w:sz w:val="28"/>
          <w:szCs w:val="28"/>
        </w:rPr>
        <w:softHyphen/>
        <w:t>коли для проміжних обчислень використовуючи калькулятор чи якусь спеціа</w:t>
      </w:r>
      <w:r>
        <w:rPr>
          <w:sz w:val="28"/>
          <w:szCs w:val="28"/>
        </w:rPr>
        <w:softHyphen/>
        <w:t xml:space="preserve">льну комп’ютерну програму, наприклад </w:t>
      </w:r>
      <w:r w:rsidRPr="0097450B">
        <w:rPr>
          <w:i/>
          <w:sz w:val="28"/>
          <w:szCs w:val="28"/>
          <w:lang w:val="en-US"/>
        </w:rPr>
        <w:t>Microsoft</w:t>
      </w:r>
      <w:r w:rsidRPr="0097450B">
        <w:rPr>
          <w:i/>
          <w:sz w:val="28"/>
          <w:szCs w:val="28"/>
        </w:rPr>
        <w:t xml:space="preserve"> </w:t>
      </w:r>
      <w:r w:rsidRPr="0097450B">
        <w:rPr>
          <w:i/>
          <w:sz w:val="28"/>
          <w:szCs w:val="28"/>
          <w:lang w:val="en-US"/>
        </w:rPr>
        <w:t>Excel</w:t>
      </w:r>
      <w:r>
        <w:rPr>
          <w:sz w:val="28"/>
          <w:szCs w:val="28"/>
        </w:rPr>
        <w:t>.</w:t>
      </w:r>
    </w:p>
    <w:p w:rsidR="006E394C" w:rsidRDefault="006E394C" w:rsidP="006E394C">
      <w:pPr>
        <w:ind w:firstLine="840"/>
        <w:jc w:val="both"/>
        <w:rPr>
          <w:sz w:val="28"/>
          <w:szCs w:val="28"/>
        </w:rPr>
      </w:pPr>
      <w:r>
        <w:rPr>
          <w:sz w:val="28"/>
          <w:szCs w:val="28"/>
        </w:rPr>
        <w:t>Існують задачі, що передбачають автоматизацію вводу аргументів, обчи</w:t>
      </w:r>
      <w:r>
        <w:rPr>
          <w:sz w:val="28"/>
          <w:szCs w:val="28"/>
        </w:rPr>
        <w:softHyphen/>
        <w:t>слень та виводу результатів через їх дуже велику кількість, тому розв’язуються з допомогою комп’ютера в автоматичному режимі. Процес розв’язування таких задач складається з кількох етапів, зокрема:</w:t>
      </w:r>
    </w:p>
    <w:p w:rsidR="006E394C" w:rsidRDefault="006E394C" w:rsidP="006E394C">
      <w:pPr>
        <w:numPr>
          <w:ilvl w:val="0"/>
          <w:numId w:val="15"/>
        </w:numPr>
        <w:jc w:val="both"/>
        <w:rPr>
          <w:sz w:val="28"/>
          <w:szCs w:val="28"/>
        </w:rPr>
      </w:pPr>
      <w:r>
        <w:rPr>
          <w:sz w:val="28"/>
          <w:szCs w:val="28"/>
        </w:rPr>
        <w:t>Виконання математичної постановки задачі;</w:t>
      </w:r>
    </w:p>
    <w:p w:rsidR="006E394C" w:rsidRDefault="006E394C" w:rsidP="006E394C">
      <w:pPr>
        <w:numPr>
          <w:ilvl w:val="0"/>
          <w:numId w:val="15"/>
        </w:numPr>
        <w:jc w:val="both"/>
        <w:rPr>
          <w:sz w:val="28"/>
          <w:szCs w:val="28"/>
        </w:rPr>
      </w:pPr>
      <w:r>
        <w:rPr>
          <w:sz w:val="28"/>
          <w:szCs w:val="28"/>
        </w:rPr>
        <w:t>Опису, дослідження та доведення алгоритму</w:t>
      </w:r>
      <w:r w:rsidRPr="00561A9A">
        <w:rPr>
          <w:sz w:val="28"/>
          <w:szCs w:val="28"/>
        </w:rPr>
        <w:t>;</w:t>
      </w:r>
    </w:p>
    <w:p w:rsidR="006E394C" w:rsidRDefault="006E394C" w:rsidP="006E394C">
      <w:pPr>
        <w:numPr>
          <w:ilvl w:val="0"/>
          <w:numId w:val="15"/>
        </w:numPr>
        <w:jc w:val="both"/>
        <w:rPr>
          <w:sz w:val="28"/>
          <w:szCs w:val="28"/>
        </w:rPr>
      </w:pPr>
      <w:r>
        <w:rPr>
          <w:sz w:val="28"/>
          <w:szCs w:val="28"/>
        </w:rPr>
        <w:t>Складання та тестування (перевірка правильності) програми;</w:t>
      </w:r>
    </w:p>
    <w:p w:rsidR="006E394C" w:rsidRDefault="006E394C" w:rsidP="006E394C">
      <w:pPr>
        <w:numPr>
          <w:ilvl w:val="0"/>
          <w:numId w:val="15"/>
        </w:numPr>
        <w:jc w:val="both"/>
        <w:rPr>
          <w:sz w:val="28"/>
          <w:szCs w:val="28"/>
        </w:rPr>
      </w:pPr>
      <w:r>
        <w:rPr>
          <w:sz w:val="28"/>
          <w:szCs w:val="28"/>
        </w:rPr>
        <w:t>Виконання програми і одержання результатів (відпові задачі).</w:t>
      </w:r>
    </w:p>
    <w:p w:rsidR="006E394C" w:rsidRDefault="006E394C" w:rsidP="006E394C">
      <w:pPr>
        <w:ind w:firstLine="840"/>
        <w:jc w:val="both"/>
        <w:rPr>
          <w:sz w:val="28"/>
          <w:szCs w:val="28"/>
        </w:rPr>
      </w:pPr>
      <w:r>
        <w:rPr>
          <w:sz w:val="28"/>
          <w:szCs w:val="28"/>
        </w:rPr>
        <w:t>Після математичної постановки задачі у “ручному“ режимі виконуються необхідні обчислення і одержуються результати. При розв’язуванні задачі з до</w:t>
      </w:r>
      <w:r>
        <w:rPr>
          <w:sz w:val="28"/>
          <w:szCs w:val="28"/>
        </w:rPr>
        <w:softHyphen/>
        <w:t xml:space="preserve">помогою комп’ютера в автоматичному режимі потреби обчислювати особисто немає, замість цього слід виконати п. </w:t>
      </w:r>
      <w:r>
        <w:rPr>
          <w:i/>
          <w:sz w:val="28"/>
          <w:szCs w:val="28"/>
          <w:lang w:val="en-US"/>
        </w:rPr>
        <w:t>b</w:t>
      </w:r>
      <w:r w:rsidRPr="00C95D61">
        <w:rPr>
          <w:i/>
          <w:sz w:val="28"/>
          <w:szCs w:val="28"/>
        </w:rPr>
        <w:t>)</w:t>
      </w:r>
      <w:r>
        <w:rPr>
          <w:sz w:val="28"/>
          <w:szCs w:val="28"/>
        </w:rPr>
        <w:t xml:space="preserve"> - </w:t>
      </w:r>
      <w:r w:rsidRPr="00C95D61">
        <w:rPr>
          <w:i/>
          <w:sz w:val="28"/>
          <w:szCs w:val="28"/>
          <w:lang w:val="en-US"/>
        </w:rPr>
        <w:t>d</w:t>
      </w:r>
      <w:r w:rsidRPr="00C95D61">
        <w:rPr>
          <w:i/>
          <w:sz w:val="28"/>
          <w:szCs w:val="28"/>
        </w:rPr>
        <w:t>)</w:t>
      </w:r>
      <w:r>
        <w:rPr>
          <w:sz w:val="28"/>
          <w:szCs w:val="28"/>
        </w:rPr>
        <w:t xml:space="preserve">. </w:t>
      </w:r>
    </w:p>
    <w:p w:rsidR="006E394C" w:rsidRDefault="006E394C" w:rsidP="006E394C">
      <w:pPr>
        <w:ind w:left="1800" w:hanging="1200"/>
        <w:jc w:val="both"/>
        <w:rPr>
          <w:i/>
          <w:u w:val="single"/>
          <w:lang w:val="uk-UA"/>
        </w:rPr>
      </w:pPr>
    </w:p>
    <w:p w:rsidR="006E394C" w:rsidRDefault="006E394C" w:rsidP="006E394C">
      <w:pPr>
        <w:ind w:left="1800" w:hanging="1200"/>
        <w:jc w:val="both"/>
        <w:rPr>
          <w:i/>
          <w:u w:val="single"/>
          <w:lang w:val="uk-UA"/>
        </w:rPr>
      </w:pPr>
    </w:p>
    <w:p w:rsidR="006E394C" w:rsidRDefault="006E394C" w:rsidP="006E394C">
      <w:pPr>
        <w:numPr>
          <w:ilvl w:val="0"/>
          <w:numId w:val="8"/>
        </w:numPr>
        <w:jc w:val="both"/>
        <w:rPr>
          <w:b/>
          <w:sz w:val="28"/>
          <w:szCs w:val="28"/>
          <w:lang w:val="uk-UA"/>
        </w:rPr>
      </w:pPr>
      <w:r>
        <w:rPr>
          <w:b/>
          <w:sz w:val="28"/>
          <w:szCs w:val="28"/>
          <w:lang w:val="uk-UA"/>
        </w:rPr>
        <w:t>Закріплення</w:t>
      </w:r>
      <w:r w:rsidRPr="00672B6D">
        <w:rPr>
          <w:b/>
          <w:sz w:val="28"/>
          <w:szCs w:val="28"/>
          <w:lang w:val="uk-UA"/>
        </w:rPr>
        <w:t xml:space="preserve"> </w:t>
      </w:r>
    </w:p>
    <w:p w:rsidR="006E394C" w:rsidRDefault="006E394C" w:rsidP="006E394C">
      <w:pPr>
        <w:jc w:val="both"/>
        <w:rPr>
          <w:b/>
          <w:sz w:val="28"/>
          <w:szCs w:val="28"/>
          <w:lang w:val="uk-UA"/>
        </w:rPr>
      </w:pPr>
      <w:r>
        <w:rPr>
          <w:b/>
          <w:noProof/>
          <w:sz w:val="28"/>
          <w:szCs w:val="28"/>
          <w:lang w:val="uk-UA" w:eastAsia="uk-UA"/>
        </w:rPr>
        <mc:AlternateContent>
          <mc:Choice Requires="wps">
            <w:drawing>
              <wp:anchor distT="0" distB="0" distL="114300" distR="114300" simplePos="0" relativeHeight="251686912" behindDoc="1" locked="0" layoutInCell="1" allowOverlap="1">
                <wp:simplePos x="0" y="0"/>
                <wp:positionH relativeFrom="column">
                  <wp:posOffset>-41910</wp:posOffset>
                </wp:positionH>
                <wp:positionV relativeFrom="paragraph">
                  <wp:posOffset>146685</wp:posOffset>
                </wp:positionV>
                <wp:extent cx="6234430" cy="8449945"/>
                <wp:effectExtent l="20955" t="22860" r="21590" b="23495"/>
                <wp:wrapNone/>
                <wp:docPr id="359" name="Прямоугольник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4430" cy="8449945"/>
                        </a:xfrm>
                        <a:prstGeom prst="rect">
                          <a:avLst/>
                        </a:prstGeom>
                        <a:solidFill>
                          <a:srgbClr val="FFFFFF"/>
                        </a:solidFill>
                        <a:ln w="28575">
                          <a:solidFill>
                            <a:srgbClr val="969696"/>
                          </a:solidFill>
                          <a:prstDash val="lg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59" o:spid="_x0000_s1026" style="position:absolute;margin-left:-3.3pt;margin-top:11.55pt;width:490.9pt;height:665.3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" strokecolor="#969696" strokeweight="2.25pt">
                <v:stroke dashstyle="longDash"/>
              </v:rect>
            </w:pict>
          </mc:Fallback>
        </mc:AlternateContent>
      </w:r>
    </w:p>
    <w:p w:rsidR="006E394C" w:rsidRPr="00262984" w:rsidRDefault="006E394C" w:rsidP="006E394C">
      <w:pPr>
        <w:ind w:left="840" w:hanging="840"/>
        <w:jc w:val="both"/>
        <w:rPr>
          <w:sz w:val="28"/>
          <w:szCs w:val="28"/>
        </w:rPr>
      </w:pPr>
      <w:r>
        <w:rPr>
          <w:i/>
          <w:sz w:val="28"/>
          <w:szCs w:val="28"/>
          <w:u w:val="single"/>
          <w:lang w:val="uk-UA"/>
        </w:rPr>
        <w:t xml:space="preserve"> </w:t>
      </w:r>
      <w:r w:rsidRPr="00262984">
        <w:rPr>
          <w:i/>
          <w:sz w:val="28"/>
          <w:szCs w:val="28"/>
          <w:u w:val="single"/>
        </w:rPr>
        <w:t>Приклад</w:t>
      </w:r>
      <w:r w:rsidRPr="00262984">
        <w:rPr>
          <w:i/>
          <w:sz w:val="28"/>
          <w:szCs w:val="28"/>
          <w:lang w:val="uk-UA"/>
        </w:rPr>
        <w:t xml:space="preserve"> 1</w:t>
      </w:r>
      <w:r w:rsidRPr="00262984">
        <w:rPr>
          <w:sz w:val="28"/>
          <w:szCs w:val="28"/>
        </w:rPr>
        <w:t xml:space="preserve"> (</w:t>
      </w:r>
      <w:r w:rsidRPr="00262984">
        <w:rPr>
          <w:b/>
          <w:sz w:val="28"/>
          <w:szCs w:val="28"/>
        </w:rPr>
        <w:t>Сума</w:t>
      </w:r>
      <w:r w:rsidRPr="00262984">
        <w:rPr>
          <w:sz w:val="28"/>
          <w:szCs w:val="28"/>
        </w:rPr>
        <w:t>) Обчислити суму перших 2500 натуральних чисел. Виконати мате</w:t>
      </w:r>
      <w:r w:rsidRPr="00262984">
        <w:rPr>
          <w:sz w:val="28"/>
          <w:szCs w:val="28"/>
        </w:rPr>
        <w:softHyphen/>
        <w:t xml:space="preserve">матичну постановку розв’язання цієї задачі для </w:t>
      </w:r>
      <w:r w:rsidRPr="00262984">
        <w:rPr>
          <w:i/>
          <w:sz w:val="28"/>
          <w:szCs w:val="28"/>
        </w:rPr>
        <w:t>n</w:t>
      </w:r>
      <w:r w:rsidRPr="00262984">
        <w:rPr>
          <w:sz w:val="28"/>
          <w:szCs w:val="28"/>
        </w:rPr>
        <w:t xml:space="preserve"> перших натуральних чи</w:t>
      </w:r>
      <w:r w:rsidRPr="00262984">
        <w:rPr>
          <w:sz w:val="28"/>
          <w:szCs w:val="28"/>
        </w:rPr>
        <w:softHyphen/>
        <w:t>сел.</w:t>
      </w:r>
    </w:p>
    <w:p w:rsidR="006E394C" w:rsidRPr="00262984" w:rsidRDefault="006E394C" w:rsidP="006E394C">
      <w:pPr>
        <w:ind w:left="120" w:firstLine="720"/>
        <w:jc w:val="both"/>
        <w:rPr>
          <w:sz w:val="28"/>
          <w:szCs w:val="28"/>
        </w:rPr>
      </w:pPr>
      <w:r w:rsidRPr="00262984">
        <w:rPr>
          <w:sz w:val="28"/>
          <w:szCs w:val="28"/>
        </w:rPr>
        <w:t>Уявивши вираз для обчислення суми перших 2500 натуральних чисел: 1+2+3+4+5+…+99+100+101+…+1000+1001+…+2499+2500, та час, потрібний для об</w:t>
      </w:r>
      <w:r w:rsidRPr="00262984">
        <w:rPr>
          <w:sz w:val="28"/>
          <w:szCs w:val="28"/>
        </w:rPr>
        <w:softHyphen/>
        <w:t xml:space="preserve">числення вручну, доведеться погодитись, що розв’язування цієї задачі слід почати з другої частини, тобто з математичної постановки.  </w:t>
      </w:r>
    </w:p>
    <w:p w:rsidR="006E394C" w:rsidRPr="00262984" w:rsidRDefault="006E394C" w:rsidP="006E394C">
      <w:pPr>
        <w:jc w:val="both"/>
        <w:rPr>
          <w:i/>
          <w:sz w:val="28"/>
          <w:szCs w:val="28"/>
        </w:rPr>
      </w:pPr>
      <w:r>
        <w:rPr>
          <w:i/>
          <w:sz w:val="28"/>
          <w:szCs w:val="28"/>
          <w:lang w:val="uk-UA"/>
        </w:rPr>
        <w:t xml:space="preserve"> </w:t>
      </w:r>
      <w:r w:rsidRPr="00262984">
        <w:rPr>
          <w:i/>
          <w:sz w:val="28"/>
          <w:szCs w:val="28"/>
        </w:rPr>
        <w:t>Математична постановка:</w:t>
      </w:r>
    </w:p>
    <w:p w:rsidR="006E394C" w:rsidRPr="00262984" w:rsidRDefault="006E394C" w:rsidP="006E394C">
      <w:pPr>
        <w:ind w:left="1320" w:hanging="240"/>
        <w:jc w:val="both"/>
        <w:rPr>
          <w:sz w:val="28"/>
          <w:szCs w:val="28"/>
        </w:rPr>
      </w:pPr>
      <w:r w:rsidRPr="00262984">
        <w:rPr>
          <w:i/>
          <w:sz w:val="28"/>
          <w:szCs w:val="28"/>
        </w:rPr>
        <w:t>- Опис величин</w:t>
      </w:r>
      <w:r w:rsidRPr="00262984">
        <w:rPr>
          <w:sz w:val="28"/>
          <w:szCs w:val="28"/>
        </w:rPr>
        <w:t xml:space="preserve">. Нехай </w:t>
      </w:r>
      <w:r w:rsidRPr="00262984">
        <w:rPr>
          <w:i/>
          <w:sz w:val="28"/>
          <w:szCs w:val="28"/>
        </w:rPr>
        <w:t>n</w:t>
      </w:r>
      <w:r w:rsidRPr="00262984">
        <w:rPr>
          <w:sz w:val="28"/>
          <w:szCs w:val="28"/>
        </w:rPr>
        <w:t xml:space="preserve"> – кількість доданків, а </w:t>
      </w:r>
      <w:r w:rsidRPr="00262984">
        <w:rPr>
          <w:i/>
          <w:sz w:val="28"/>
          <w:szCs w:val="28"/>
          <w:lang w:val="en-US"/>
        </w:rPr>
        <w:t>S</w:t>
      </w:r>
      <w:r w:rsidRPr="00262984">
        <w:rPr>
          <w:i/>
          <w:sz w:val="28"/>
          <w:szCs w:val="28"/>
          <w:vertAlign w:val="subscript"/>
        </w:rPr>
        <w:t>n</w:t>
      </w:r>
      <w:r w:rsidRPr="00262984">
        <w:rPr>
          <w:sz w:val="28"/>
          <w:szCs w:val="28"/>
        </w:rPr>
        <w:t xml:space="preserve"> – їх сума. Обидві величини по</w:t>
      </w:r>
      <w:r w:rsidRPr="00262984">
        <w:rPr>
          <w:sz w:val="28"/>
          <w:szCs w:val="28"/>
        </w:rPr>
        <w:softHyphen/>
        <w:t xml:space="preserve">винні бути натуральними числами. </w:t>
      </w:r>
    </w:p>
    <w:p w:rsidR="006E394C" w:rsidRPr="00262984" w:rsidRDefault="006E394C" w:rsidP="006E394C">
      <w:pPr>
        <w:ind w:left="1320" w:hanging="240"/>
        <w:jc w:val="both"/>
        <w:rPr>
          <w:sz w:val="28"/>
          <w:szCs w:val="28"/>
        </w:rPr>
      </w:pPr>
      <w:r w:rsidRPr="00262984">
        <w:rPr>
          <w:i/>
          <w:sz w:val="28"/>
          <w:szCs w:val="28"/>
        </w:rPr>
        <w:t>- Математична модель</w:t>
      </w:r>
      <w:r w:rsidRPr="00262984">
        <w:rPr>
          <w:sz w:val="28"/>
          <w:szCs w:val="28"/>
        </w:rPr>
        <w:t xml:space="preserve">. Записавши шукану суму та підмітивши, що суми доданків, однаково віддалених від кінців, рівні між собою, а їх кількість у двічі менша кількості доданків, одержимо: </w:t>
      </w:r>
      <w:r w:rsidRPr="00262984">
        <w:rPr>
          <w:i/>
          <w:sz w:val="28"/>
          <w:szCs w:val="28"/>
          <w:lang w:val="en-US"/>
        </w:rPr>
        <w:t>S</w:t>
      </w:r>
      <w:r w:rsidRPr="00262984">
        <w:rPr>
          <w:i/>
          <w:sz w:val="28"/>
          <w:szCs w:val="28"/>
          <w:vertAlign w:val="subscript"/>
        </w:rPr>
        <w:t>2500</w:t>
      </w:r>
      <w:r w:rsidRPr="00262984">
        <w:rPr>
          <w:i/>
          <w:sz w:val="28"/>
          <w:szCs w:val="28"/>
        </w:rPr>
        <w:t xml:space="preserve"> = </w:t>
      </w:r>
      <w:r w:rsidRPr="00262984">
        <w:rPr>
          <w:sz w:val="28"/>
          <w:szCs w:val="28"/>
        </w:rPr>
        <w:t xml:space="preserve">(1+ 2500) + (2+ 2499) +…+ (1250 + 1251), після узагальнення, одержимо математичну модель: </w:t>
      </w:r>
      <w:r w:rsidRPr="00262984">
        <w:rPr>
          <w:i/>
          <w:sz w:val="28"/>
          <w:szCs w:val="28"/>
          <w:lang w:val="en-US"/>
        </w:rPr>
        <w:t>S</w:t>
      </w:r>
      <w:r w:rsidRPr="00262984">
        <w:rPr>
          <w:i/>
          <w:sz w:val="28"/>
          <w:szCs w:val="28"/>
          <w:vertAlign w:val="subscript"/>
        </w:rPr>
        <w:t>n</w:t>
      </w:r>
      <w:r w:rsidRPr="00262984">
        <w:rPr>
          <w:i/>
          <w:sz w:val="28"/>
          <w:szCs w:val="28"/>
        </w:rPr>
        <w:t xml:space="preserve"> = (1+ n)</w:t>
      </w:r>
      <w:r w:rsidRPr="00262984">
        <w:rPr>
          <w:sz w:val="28"/>
          <w:szCs w:val="28"/>
        </w:rPr>
        <w:t>·</w:t>
      </w:r>
      <w:r w:rsidRPr="00262984">
        <w:rPr>
          <w:i/>
          <w:sz w:val="28"/>
          <w:szCs w:val="28"/>
        </w:rPr>
        <w:t xml:space="preserve">n/2. </w:t>
      </w:r>
      <w:r w:rsidRPr="00262984">
        <w:rPr>
          <w:sz w:val="28"/>
          <w:szCs w:val="28"/>
        </w:rPr>
        <w:t xml:space="preserve"> </w:t>
      </w:r>
    </w:p>
    <w:p w:rsidR="006E394C" w:rsidRPr="00262984" w:rsidRDefault="006E394C" w:rsidP="006E394C">
      <w:pPr>
        <w:jc w:val="both"/>
        <w:rPr>
          <w:sz w:val="28"/>
          <w:szCs w:val="28"/>
        </w:rPr>
      </w:pPr>
      <w:r>
        <w:rPr>
          <w:noProof/>
          <w:sz w:val="28"/>
          <w:szCs w:val="28"/>
          <w:lang w:val="uk-UA" w:eastAsia="uk-UA"/>
        </w:rPr>
        <mc:AlternateContent>
          <mc:Choice Requires="wpg">
            <w:drawing>
              <wp:anchor distT="0" distB="0" distL="114300" distR="114300" simplePos="0" relativeHeight="251680768" behindDoc="0" locked="0" layoutInCell="1" allowOverlap="1">
                <wp:simplePos x="0" y="0"/>
                <wp:positionH relativeFrom="column">
                  <wp:posOffset>4911090</wp:posOffset>
                </wp:positionH>
                <wp:positionV relativeFrom="paragraph">
                  <wp:posOffset>91440</wp:posOffset>
                </wp:positionV>
                <wp:extent cx="1219200" cy="914400"/>
                <wp:effectExtent l="20955" t="17780" r="17145" b="10795"/>
                <wp:wrapSquare wrapText="bothSides"/>
                <wp:docPr id="355" name="Группа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914400"/>
                          <a:chOff x="3774" y="2214"/>
                          <a:chExt cx="2400" cy="1815"/>
                        </a:xfrm>
                      </wpg:grpSpPr>
                      <wps:wsp>
                        <wps:cNvPr id="356" name="AutoShape 116" descr="Широкий диагональный 1"/>
                        <wps:cNvSpPr>
                          <a:spLocks noChangeArrowheads="1"/>
                        </wps:cNvSpPr>
                        <wps:spPr bwMode="auto">
                          <a:xfrm>
                            <a:off x="3774" y="2214"/>
                            <a:ext cx="2400" cy="1800"/>
                          </a:xfrm>
                          <a:prstGeom prst="triangle">
                            <a:avLst>
                              <a:gd name="adj" fmla="val 50000"/>
                            </a:avLst>
                          </a:prstGeom>
                          <a:pattFill prst="wdDnDiag">
                            <a:fgClr>
                              <a:srgbClr val="80808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357" name="AutoShape 117"/>
                        <wps:cNvSpPr>
                          <a:spLocks noChangeArrowheads="1"/>
                        </wps:cNvSpPr>
                        <wps:spPr bwMode="auto">
                          <a:xfrm flipV="1">
                            <a:off x="4346" y="3128"/>
                            <a:ext cx="1253" cy="90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58" name="AutoShape 118" descr="Широкий диагональный 1"/>
                        <wps:cNvSpPr>
                          <a:spLocks noChangeArrowheads="1"/>
                        </wps:cNvSpPr>
                        <wps:spPr bwMode="auto">
                          <a:xfrm>
                            <a:off x="4678" y="3142"/>
                            <a:ext cx="595" cy="448"/>
                          </a:xfrm>
                          <a:prstGeom prst="triangle">
                            <a:avLst>
                              <a:gd name="adj" fmla="val 50000"/>
                            </a:avLst>
                          </a:prstGeom>
                          <a:pattFill prst="wdDnDiag">
                            <a:fgClr>
                              <a:srgbClr val="80808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5" o:spid="_x0000_s1026" style="position:absolute;margin-left:386.7pt;margin-top:7.2pt;width:96pt;height:1in;z-index:251680768" coordorigin="3774,2214" coordsize="2400,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16" o:spid="_x0000_s1027" type="#_x0000_t5" alt="Широкий диагональный 1" style="position:absolute;left:3774;top:2214;width:240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fcwsUA&#10;AADcAAAADwAAAGRycy9kb3ducmV2LnhtbESPQWsCMRSE7wX/Q3iCt5q1VimrUawgVg8Fte35uXnu&#10;LiYvu5tUt//eCEKPw8x8w0znrTXiQo0vHSsY9BMQxJnTJecKvg6r5zcQPiBrNI5JwR95mM86T1NM&#10;tbvyji77kIsIYZ+igiKEKpXSZwVZ9H1XEUfv5BqLIcoml7rBa4RbI1+SZCwtlhwXCqxoWVB23v9a&#10;BWbz+W429ZqO9ev2iKPz6rv+MUr1uu1iAiJQG/7Dj/aHVjAcjeF+Jh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9zCxQAAANwAAAAPAAAAAAAAAAAAAAAAAJgCAABkcnMv&#10;ZG93bnJldi54bWxQSwUGAAAAAAQABAD1AAAAigMAAAAA&#10;" fillcolor="gray">
                  <v:fill r:id="rId72" o:title="" type="pattern"/>
                </v:shape>
                <v:shape id="AutoShape 117" o:spid="_x0000_s1028" type="#_x0000_t5" style="position:absolute;left:4346;top:3128;width:1253;height:90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jL5McA&#10;AADcAAAADwAAAGRycy9kb3ducmV2LnhtbESPT2sCMRTE7wW/Q3iCl1KzKqvtahQRhEpL8U8v3p6b&#10;5+7i5mVJUl2/vSkUehxm5jfMbNGaWlzJ+cqygkE/AUGcW11xoeD7sH55BeEDssbaMim4k4fFvPM0&#10;w0zbG+/oug+FiBD2GSooQ2gyKX1ekkHftw1x9M7WGQxRukJqh7cIN7UcJslYGqw4LpTY0Kqk/LL/&#10;MQo+3w4fSeqW6eTrWG93m+Pp2V6cUr1uu5yCCNSG//Bf+10rGKUT+D0Tj4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4y+THAAAA3AAAAA8AAAAAAAAAAAAAAAAAmAIAAGRy&#10;cy9kb3ducmV2LnhtbFBLBQYAAAAABAAEAPUAAACMAwAAAAA=&#10;"/>
                <v:shape id="AutoShape 118" o:spid="_x0000_s1029" type="#_x0000_t5" alt="Широкий диагональный 1" style="position:absolute;left:4678;top:3142;width:595;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K8IA&#10;AADcAAAADwAAAGRycy9kb3ducmV2LnhtbERPy2oCMRTdF/yHcAV3NeOrlNEoKojaRaG2ur5OrjOD&#10;yc3MJOr4982i0OXhvGeL1hpxp8aXjhUM+gkI4szpknMFP9+b13cQPiBrNI5JwZM8LOadlxmm2j34&#10;i+6HkIsYwj5FBUUIVSqlzwqy6PuuIo7cxTUWQ4RNLnWDjxhujRwmyZu0WHJsKLCidUHZ9XCzCsz+&#10;c2X29ZbO9fjjjJPr5lifjFK9brucggjUhn/xn3unFYwmcW08E4+A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9O0rwgAAANwAAAAPAAAAAAAAAAAAAAAAAJgCAABkcnMvZG93&#10;bnJldi54bWxQSwUGAAAAAAQABAD1AAAAhwMAAAAA&#10;" fillcolor="gray">
                  <v:fill r:id="rId72" o:title="" type="pattern"/>
                </v:shape>
                <w10:wrap type="square"/>
              </v:group>
            </w:pict>
          </mc:Fallback>
        </mc:AlternateContent>
      </w:r>
      <w:r>
        <w:rPr>
          <w:i/>
          <w:sz w:val="28"/>
          <w:szCs w:val="28"/>
          <w:lang w:val="uk-UA"/>
        </w:rPr>
        <w:t xml:space="preserve"> </w:t>
      </w:r>
      <w:r w:rsidRPr="00262984">
        <w:rPr>
          <w:i/>
          <w:sz w:val="28"/>
          <w:szCs w:val="28"/>
        </w:rPr>
        <w:t>Обчислення</w:t>
      </w:r>
      <w:r w:rsidRPr="00262984">
        <w:rPr>
          <w:sz w:val="28"/>
          <w:szCs w:val="28"/>
        </w:rPr>
        <w:t xml:space="preserve">. При </w:t>
      </w:r>
      <w:r w:rsidRPr="00262984">
        <w:rPr>
          <w:i/>
          <w:sz w:val="28"/>
          <w:szCs w:val="28"/>
        </w:rPr>
        <w:t>n</w:t>
      </w:r>
      <w:r w:rsidRPr="00262984">
        <w:rPr>
          <w:sz w:val="28"/>
          <w:szCs w:val="28"/>
        </w:rPr>
        <w:t xml:space="preserve"> = 2500  </w:t>
      </w:r>
      <w:r w:rsidRPr="00262984">
        <w:rPr>
          <w:i/>
          <w:sz w:val="28"/>
          <w:szCs w:val="28"/>
          <w:lang w:val="en-US"/>
        </w:rPr>
        <w:t>S</w:t>
      </w:r>
      <w:r w:rsidRPr="00262984">
        <w:rPr>
          <w:i/>
          <w:sz w:val="28"/>
          <w:szCs w:val="28"/>
          <w:vertAlign w:val="subscript"/>
        </w:rPr>
        <w:t>n</w:t>
      </w:r>
      <w:r w:rsidRPr="00262984">
        <w:rPr>
          <w:i/>
          <w:sz w:val="28"/>
          <w:szCs w:val="28"/>
        </w:rPr>
        <w:t xml:space="preserve"> </w:t>
      </w:r>
      <w:r w:rsidRPr="00262984">
        <w:rPr>
          <w:sz w:val="28"/>
          <w:szCs w:val="28"/>
        </w:rPr>
        <w:t>= (1 + 2500)·2500/2 = 3126250.</w:t>
      </w:r>
    </w:p>
    <w:p w:rsidR="006E394C" w:rsidRPr="00262984" w:rsidRDefault="006E394C" w:rsidP="006E394C">
      <w:pPr>
        <w:ind w:left="840" w:hanging="840"/>
        <w:jc w:val="both"/>
        <w:rPr>
          <w:sz w:val="28"/>
          <w:szCs w:val="28"/>
        </w:rPr>
      </w:pPr>
      <w:r w:rsidRPr="00262984">
        <w:rPr>
          <w:i/>
          <w:sz w:val="28"/>
          <w:szCs w:val="28"/>
          <w:u w:val="single"/>
        </w:rPr>
        <w:t>Приклад</w:t>
      </w:r>
      <w:r w:rsidRPr="00A329D3">
        <w:rPr>
          <w:i/>
          <w:sz w:val="28"/>
          <w:szCs w:val="28"/>
          <w:lang w:val="uk-UA"/>
        </w:rPr>
        <w:t xml:space="preserve"> </w:t>
      </w:r>
      <w:r w:rsidRPr="00262984">
        <w:rPr>
          <w:i/>
          <w:sz w:val="28"/>
          <w:szCs w:val="28"/>
          <w:lang w:val="uk-UA"/>
        </w:rPr>
        <w:t>2</w:t>
      </w:r>
      <w:r w:rsidRPr="00262984">
        <w:rPr>
          <w:sz w:val="28"/>
          <w:szCs w:val="28"/>
        </w:rPr>
        <w:t xml:space="preserve"> (</w:t>
      </w:r>
      <w:r w:rsidRPr="00262984">
        <w:rPr>
          <w:b/>
          <w:sz w:val="28"/>
          <w:szCs w:val="28"/>
        </w:rPr>
        <w:t>Фігура</w:t>
      </w:r>
      <w:r w:rsidRPr="00262984">
        <w:rPr>
          <w:sz w:val="28"/>
          <w:szCs w:val="28"/>
        </w:rPr>
        <w:t xml:space="preserve">) Виконати математичну постановку задачі обчислення площі заштрихованої фігури, що складається з </w:t>
      </w:r>
      <w:r w:rsidRPr="00262984">
        <w:rPr>
          <w:i/>
          <w:sz w:val="28"/>
          <w:szCs w:val="28"/>
        </w:rPr>
        <w:t>n</w:t>
      </w:r>
      <w:r w:rsidRPr="00262984">
        <w:rPr>
          <w:sz w:val="28"/>
          <w:szCs w:val="28"/>
        </w:rPr>
        <w:t xml:space="preserve"> вписаних правильних трикутників, якщо сторона зовнішнього трикутника </w:t>
      </w:r>
      <w:r w:rsidRPr="00262984">
        <w:rPr>
          <w:i/>
          <w:sz w:val="28"/>
          <w:szCs w:val="28"/>
          <w:lang w:val="en-US"/>
        </w:rPr>
        <w:t>a</w:t>
      </w:r>
      <w:r w:rsidRPr="00262984">
        <w:rPr>
          <w:sz w:val="28"/>
          <w:szCs w:val="28"/>
        </w:rPr>
        <w:t xml:space="preserve"> і заштриховано трикутники з непарними номерами (на малюнку 1     </w:t>
      </w:r>
      <w:r w:rsidRPr="00262984">
        <w:rPr>
          <w:i/>
          <w:sz w:val="28"/>
          <w:szCs w:val="28"/>
        </w:rPr>
        <w:t>n</w:t>
      </w:r>
      <w:r w:rsidRPr="00262984">
        <w:rPr>
          <w:sz w:val="28"/>
          <w:szCs w:val="28"/>
        </w:rPr>
        <w:t xml:space="preserve"> = 3)</w:t>
      </w:r>
    </w:p>
    <w:p w:rsidR="006E394C" w:rsidRPr="00262984" w:rsidRDefault="006E394C" w:rsidP="006E394C">
      <w:pPr>
        <w:jc w:val="both"/>
        <w:rPr>
          <w:i/>
          <w:sz w:val="28"/>
          <w:szCs w:val="28"/>
        </w:rPr>
      </w:pPr>
      <w:r>
        <w:rPr>
          <w:i/>
          <w:sz w:val="28"/>
          <w:szCs w:val="28"/>
          <w:lang w:val="uk-UA"/>
        </w:rPr>
        <w:t xml:space="preserve"> </w:t>
      </w:r>
      <w:r w:rsidRPr="00262984">
        <w:rPr>
          <w:i/>
          <w:sz w:val="28"/>
          <w:szCs w:val="28"/>
        </w:rPr>
        <w:t>Математична постановка:</w:t>
      </w:r>
    </w:p>
    <w:p w:rsidR="006E394C" w:rsidRPr="00262984" w:rsidRDefault="006E394C" w:rsidP="006E394C">
      <w:pPr>
        <w:ind w:left="840"/>
        <w:jc w:val="both"/>
        <w:rPr>
          <w:sz w:val="28"/>
          <w:szCs w:val="28"/>
        </w:rPr>
      </w:pPr>
      <w:r w:rsidRPr="00262984">
        <w:rPr>
          <w:i/>
          <w:sz w:val="28"/>
          <w:szCs w:val="28"/>
        </w:rPr>
        <w:t>- Опис величин</w:t>
      </w:r>
      <w:r w:rsidRPr="00262984">
        <w:rPr>
          <w:sz w:val="28"/>
          <w:szCs w:val="28"/>
        </w:rPr>
        <w:t xml:space="preserve">. Нехай </w:t>
      </w:r>
      <w:r w:rsidRPr="00262984">
        <w:rPr>
          <w:i/>
          <w:sz w:val="28"/>
          <w:szCs w:val="28"/>
        </w:rPr>
        <w:t>n</w:t>
      </w:r>
      <w:r w:rsidRPr="00262984">
        <w:rPr>
          <w:sz w:val="28"/>
          <w:szCs w:val="28"/>
        </w:rPr>
        <w:t xml:space="preserve"> – кількість доданків, </w:t>
      </w:r>
      <w:r w:rsidRPr="00262984">
        <w:rPr>
          <w:i/>
          <w:sz w:val="28"/>
          <w:szCs w:val="28"/>
          <w:lang w:val="en-US"/>
        </w:rPr>
        <w:t>a</w:t>
      </w:r>
      <w:r w:rsidRPr="00262984">
        <w:rPr>
          <w:sz w:val="28"/>
          <w:szCs w:val="28"/>
        </w:rPr>
        <w:t xml:space="preserve"> – сторона зовнішнього правильного трикутника, а </w:t>
      </w:r>
      <w:r w:rsidRPr="00262984">
        <w:rPr>
          <w:i/>
          <w:sz w:val="28"/>
          <w:szCs w:val="28"/>
          <w:lang w:val="en-US"/>
        </w:rPr>
        <w:t>s</w:t>
      </w:r>
      <w:r w:rsidRPr="00262984">
        <w:rPr>
          <w:i/>
          <w:sz w:val="28"/>
          <w:szCs w:val="28"/>
          <w:vertAlign w:val="subscript"/>
        </w:rPr>
        <w:t>n</w:t>
      </w:r>
      <w:r w:rsidRPr="00262984">
        <w:rPr>
          <w:sz w:val="28"/>
          <w:szCs w:val="28"/>
        </w:rPr>
        <w:t xml:space="preserve"> – площа заштрихованої фігури. Додатково позначимо площу зовнішнього трикутника </w:t>
      </w:r>
      <w:r w:rsidRPr="00262984">
        <w:rPr>
          <w:i/>
          <w:sz w:val="28"/>
          <w:szCs w:val="28"/>
          <w:lang w:val="en-US"/>
        </w:rPr>
        <w:t>s</w:t>
      </w:r>
      <w:r w:rsidRPr="00262984">
        <w:rPr>
          <w:i/>
          <w:sz w:val="28"/>
          <w:szCs w:val="28"/>
          <w:vertAlign w:val="subscript"/>
        </w:rPr>
        <w:t>о</w:t>
      </w:r>
      <w:r w:rsidRPr="00262984">
        <w:rPr>
          <w:sz w:val="28"/>
          <w:szCs w:val="28"/>
        </w:rPr>
        <w:t xml:space="preserve">. На відміну від попередніх прикладів, якщо </w:t>
      </w:r>
      <w:r w:rsidRPr="00262984">
        <w:rPr>
          <w:i/>
          <w:sz w:val="28"/>
          <w:szCs w:val="28"/>
        </w:rPr>
        <w:t>n</w:t>
      </w:r>
      <w:r w:rsidRPr="00262984">
        <w:rPr>
          <w:sz w:val="28"/>
          <w:szCs w:val="28"/>
        </w:rPr>
        <w:t xml:space="preserve"> – натуральне, то </w:t>
      </w:r>
      <w:r w:rsidRPr="00262984">
        <w:rPr>
          <w:i/>
          <w:sz w:val="28"/>
          <w:szCs w:val="28"/>
          <w:lang w:val="en-US"/>
        </w:rPr>
        <w:t>a</w:t>
      </w:r>
      <w:r w:rsidRPr="00262984">
        <w:rPr>
          <w:sz w:val="28"/>
          <w:szCs w:val="28"/>
        </w:rPr>
        <w:t xml:space="preserve">, </w:t>
      </w:r>
      <w:r w:rsidRPr="00262984">
        <w:rPr>
          <w:i/>
          <w:sz w:val="28"/>
          <w:szCs w:val="28"/>
          <w:lang w:val="en-US"/>
        </w:rPr>
        <w:t>s</w:t>
      </w:r>
      <w:r w:rsidRPr="00262984">
        <w:rPr>
          <w:i/>
          <w:sz w:val="28"/>
          <w:szCs w:val="28"/>
          <w:vertAlign w:val="subscript"/>
        </w:rPr>
        <w:t>n</w:t>
      </w:r>
      <w:r w:rsidRPr="00262984">
        <w:rPr>
          <w:sz w:val="28"/>
          <w:szCs w:val="28"/>
        </w:rPr>
        <w:t xml:space="preserve"> та  </w:t>
      </w:r>
      <w:r w:rsidRPr="00262984">
        <w:rPr>
          <w:i/>
          <w:sz w:val="28"/>
          <w:szCs w:val="28"/>
          <w:lang w:val="en-US"/>
        </w:rPr>
        <w:t>s</w:t>
      </w:r>
      <w:r w:rsidRPr="00262984">
        <w:rPr>
          <w:i/>
          <w:sz w:val="28"/>
          <w:szCs w:val="28"/>
          <w:vertAlign w:val="subscript"/>
        </w:rPr>
        <w:t xml:space="preserve">о </w:t>
      </w:r>
      <w:r w:rsidRPr="00262984">
        <w:rPr>
          <w:sz w:val="28"/>
          <w:szCs w:val="28"/>
        </w:rPr>
        <w:t xml:space="preserve">– повинні бути дійсними числами. </w:t>
      </w:r>
    </w:p>
    <w:p w:rsidR="006E394C" w:rsidRPr="00262984" w:rsidRDefault="006E394C" w:rsidP="006E394C">
      <w:pPr>
        <w:ind w:left="840"/>
        <w:jc w:val="both"/>
        <w:rPr>
          <w:sz w:val="28"/>
          <w:szCs w:val="28"/>
        </w:rPr>
      </w:pPr>
      <w:r w:rsidRPr="00262984">
        <w:rPr>
          <w:i/>
          <w:sz w:val="28"/>
          <w:szCs w:val="28"/>
        </w:rPr>
        <w:t>- Математична модель</w:t>
      </w:r>
      <w:r w:rsidRPr="00262984">
        <w:rPr>
          <w:sz w:val="28"/>
          <w:szCs w:val="28"/>
        </w:rPr>
        <w:t xml:space="preserve">. Легко помітити, що площа вписаного трикутника завжди в четверо менша за площу описаного трикутника, тому: </w:t>
      </w:r>
      <w:r w:rsidRPr="00262984">
        <w:rPr>
          <w:i/>
          <w:sz w:val="28"/>
          <w:szCs w:val="28"/>
          <w:lang w:val="en-US"/>
        </w:rPr>
        <w:t>s</w:t>
      </w:r>
      <w:r w:rsidRPr="00262984">
        <w:rPr>
          <w:i/>
          <w:sz w:val="28"/>
          <w:szCs w:val="28"/>
          <w:vertAlign w:val="subscript"/>
        </w:rPr>
        <w:t>n</w:t>
      </w:r>
      <w:r w:rsidRPr="00262984">
        <w:rPr>
          <w:sz w:val="28"/>
          <w:szCs w:val="28"/>
        </w:rPr>
        <w:t xml:space="preserve"> = </w:t>
      </w:r>
      <w:r w:rsidRPr="00262984">
        <w:rPr>
          <w:i/>
          <w:sz w:val="28"/>
          <w:szCs w:val="28"/>
          <w:lang w:val="en-US"/>
        </w:rPr>
        <w:t>s</w:t>
      </w:r>
      <w:r w:rsidRPr="00262984">
        <w:rPr>
          <w:i/>
          <w:sz w:val="28"/>
          <w:szCs w:val="28"/>
          <w:vertAlign w:val="subscript"/>
        </w:rPr>
        <w:t xml:space="preserve">о </w:t>
      </w:r>
      <w:r w:rsidRPr="00262984">
        <w:rPr>
          <w:sz w:val="28"/>
          <w:szCs w:val="28"/>
        </w:rPr>
        <w:t xml:space="preserve">– </w:t>
      </w:r>
      <w:r w:rsidRPr="00262984">
        <w:rPr>
          <w:i/>
          <w:sz w:val="28"/>
          <w:szCs w:val="28"/>
          <w:lang w:val="en-US"/>
        </w:rPr>
        <w:t>s</w:t>
      </w:r>
      <w:r w:rsidRPr="00262984">
        <w:rPr>
          <w:i/>
          <w:sz w:val="28"/>
          <w:szCs w:val="28"/>
          <w:vertAlign w:val="subscript"/>
        </w:rPr>
        <w:t>о</w:t>
      </w:r>
      <w:r w:rsidRPr="00262984">
        <w:rPr>
          <w:sz w:val="28"/>
          <w:szCs w:val="28"/>
        </w:rPr>
        <w:t>/</w:t>
      </w:r>
      <w:r w:rsidRPr="00262984">
        <w:rPr>
          <w:i/>
          <w:sz w:val="28"/>
          <w:szCs w:val="28"/>
        </w:rPr>
        <w:t>4</w:t>
      </w:r>
      <w:r w:rsidRPr="00262984">
        <w:rPr>
          <w:sz w:val="28"/>
          <w:szCs w:val="28"/>
        </w:rPr>
        <w:t xml:space="preserve"> + </w:t>
      </w:r>
      <w:r w:rsidRPr="00262984">
        <w:rPr>
          <w:i/>
          <w:sz w:val="28"/>
          <w:szCs w:val="28"/>
          <w:lang w:val="en-US"/>
        </w:rPr>
        <w:t>s</w:t>
      </w:r>
      <w:r w:rsidRPr="00262984">
        <w:rPr>
          <w:i/>
          <w:sz w:val="28"/>
          <w:szCs w:val="28"/>
          <w:vertAlign w:val="subscript"/>
        </w:rPr>
        <w:t>о</w:t>
      </w:r>
      <w:r w:rsidRPr="00262984">
        <w:rPr>
          <w:sz w:val="28"/>
          <w:szCs w:val="28"/>
        </w:rPr>
        <w:t xml:space="preserve">/16 – </w:t>
      </w:r>
      <w:r w:rsidRPr="00262984">
        <w:rPr>
          <w:i/>
          <w:sz w:val="28"/>
          <w:szCs w:val="28"/>
          <w:lang w:val="en-US"/>
        </w:rPr>
        <w:t>s</w:t>
      </w:r>
      <w:r w:rsidRPr="00262984">
        <w:rPr>
          <w:i/>
          <w:sz w:val="28"/>
          <w:szCs w:val="28"/>
          <w:vertAlign w:val="subscript"/>
        </w:rPr>
        <w:t>о</w:t>
      </w:r>
      <w:r w:rsidRPr="00262984">
        <w:rPr>
          <w:sz w:val="28"/>
          <w:szCs w:val="28"/>
        </w:rPr>
        <w:t xml:space="preserve">/64 + </w:t>
      </w:r>
      <w:r w:rsidRPr="00262984">
        <w:rPr>
          <w:i/>
          <w:sz w:val="28"/>
          <w:szCs w:val="28"/>
          <w:lang w:val="en-US"/>
        </w:rPr>
        <w:t>s</w:t>
      </w:r>
      <w:r w:rsidRPr="00262984">
        <w:rPr>
          <w:i/>
          <w:sz w:val="28"/>
          <w:szCs w:val="28"/>
          <w:vertAlign w:val="subscript"/>
        </w:rPr>
        <w:t>о</w:t>
      </w:r>
      <w:r w:rsidRPr="00262984">
        <w:rPr>
          <w:sz w:val="28"/>
          <w:szCs w:val="28"/>
        </w:rPr>
        <w:t xml:space="preserve"> /256 – … Але ця формула з двома суттєвими недоліками: у виразі відсутній параметр </w:t>
      </w:r>
      <w:r w:rsidRPr="00262984">
        <w:rPr>
          <w:i/>
          <w:sz w:val="28"/>
          <w:szCs w:val="28"/>
        </w:rPr>
        <w:t>n</w:t>
      </w:r>
      <w:r w:rsidRPr="00262984">
        <w:rPr>
          <w:sz w:val="28"/>
          <w:szCs w:val="28"/>
        </w:rPr>
        <w:t xml:space="preserve">, вона має два варіанти – для парних і непарних </w:t>
      </w:r>
      <w:r w:rsidRPr="00262984">
        <w:rPr>
          <w:i/>
          <w:sz w:val="28"/>
          <w:szCs w:val="28"/>
        </w:rPr>
        <w:t>n</w:t>
      </w:r>
      <w:r w:rsidRPr="00262984">
        <w:rPr>
          <w:sz w:val="28"/>
          <w:szCs w:val="28"/>
        </w:rPr>
        <w:t xml:space="preserve">, крім того, </w:t>
      </w:r>
      <w:r w:rsidRPr="00262984">
        <w:rPr>
          <w:i/>
          <w:sz w:val="28"/>
          <w:szCs w:val="28"/>
          <w:lang w:val="en-US"/>
        </w:rPr>
        <w:t>s</w:t>
      </w:r>
      <w:r w:rsidRPr="00262984">
        <w:rPr>
          <w:i/>
          <w:sz w:val="28"/>
          <w:szCs w:val="28"/>
          <w:vertAlign w:val="subscript"/>
        </w:rPr>
        <w:t>о</w:t>
      </w:r>
      <w:r w:rsidRPr="00262984">
        <w:rPr>
          <w:sz w:val="28"/>
          <w:szCs w:val="28"/>
        </w:rPr>
        <w:t xml:space="preserve"> слід виразити через </w:t>
      </w:r>
      <w:r w:rsidRPr="00262984">
        <w:rPr>
          <w:i/>
          <w:sz w:val="28"/>
          <w:szCs w:val="28"/>
          <w:lang w:val="en-US"/>
        </w:rPr>
        <w:t>a</w:t>
      </w:r>
      <w:r w:rsidRPr="00262984">
        <w:rPr>
          <w:sz w:val="28"/>
          <w:szCs w:val="28"/>
        </w:rPr>
        <w:t xml:space="preserve">, тобто її слід узагальнити. Для цього достатньо помітити, що доданки становлять геометричну прогресію з першим членом </w:t>
      </w:r>
      <w:r w:rsidRPr="00262984">
        <w:rPr>
          <w:i/>
          <w:sz w:val="28"/>
          <w:szCs w:val="28"/>
          <w:lang w:val="en-US"/>
        </w:rPr>
        <w:t>s</w:t>
      </w:r>
      <w:r w:rsidRPr="00262984">
        <w:rPr>
          <w:i/>
          <w:sz w:val="28"/>
          <w:szCs w:val="28"/>
          <w:vertAlign w:val="subscript"/>
        </w:rPr>
        <w:t>о</w:t>
      </w:r>
      <w:r w:rsidRPr="00262984">
        <w:rPr>
          <w:sz w:val="28"/>
          <w:szCs w:val="28"/>
          <w:vertAlign w:val="subscript"/>
        </w:rPr>
        <w:t xml:space="preserve"> </w:t>
      </w:r>
      <w:r w:rsidRPr="00262984">
        <w:rPr>
          <w:sz w:val="28"/>
          <w:szCs w:val="28"/>
        </w:rPr>
        <w:t xml:space="preserve">та знаменником, рівним -1/4. Отже: </w:t>
      </w:r>
    </w:p>
    <w:p w:rsidR="006E394C" w:rsidRPr="00262984" w:rsidRDefault="006E394C" w:rsidP="006E394C">
      <w:pPr>
        <w:ind w:left="1320" w:hanging="240"/>
        <w:jc w:val="both"/>
        <w:rPr>
          <w:sz w:val="28"/>
          <w:szCs w:val="28"/>
        </w:rPr>
      </w:pPr>
      <w:r w:rsidRPr="00262984">
        <w:rPr>
          <w:sz w:val="28"/>
          <w:szCs w:val="28"/>
        </w:rPr>
        <w:t xml:space="preserve">                              </w:t>
      </w:r>
      <w:r w:rsidRPr="00262984">
        <w:rPr>
          <w:position w:val="-54"/>
          <w:sz w:val="28"/>
          <w:szCs w:val="28"/>
        </w:rPr>
        <w:object w:dxaOrig="3680" w:dyaOrig="1200">
          <v:shape id="_x0000_i1037" type="#_x0000_t75" style="width:184.75pt;height:59.85pt" o:ole="">
            <v:imagedata r:id="rId73" o:title=""/>
          </v:shape>
          <o:OLEObject Type="Embed" ProgID="Equation.3" ShapeID="_x0000_i1037" DrawAspect="Content" ObjectID="_1676213764" r:id="rId74"/>
        </w:object>
      </w:r>
      <w:r w:rsidRPr="00262984">
        <w:rPr>
          <w:sz w:val="28"/>
          <w:szCs w:val="28"/>
        </w:rPr>
        <w:t xml:space="preserve">                             </w:t>
      </w:r>
    </w:p>
    <w:p w:rsidR="006E394C" w:rsidRPr="00262984" w:rsidRDefault="006E394C" w:rsidP="006E394C">
      <w:pPr>
        <w:ind w:left="1320" w:hanging="240"/>
        <w:jc w:val="both"/>
        <w:rPr>
          <w:sz w:val="28"/>
          <w:szCs w:val="28"/>
        </w:rPr>
      </w:pPr>
      <w:r w:rsidRPr="00262984">
        <w:rPr>
          <w:sz w:val="28"/>
          <w:szCs w:val="28"/>
        </w:rPr>
        <w:lastRenderedPageBreak/>
        <w:t xml:space="preserve">Тому остаточний вигляд формули такий: </w:t>
      </w:r>
      <w:r w:rsidRPr="00262984">
        <w:rPr>
          <w:position w:val="-24"/>
          <w:sz w:val="28"/>
          <w:szCs w:val="28"/>
        </w:rPr>
        <w:object w:dxaOrig="2299" w:dyaOrig="900">
          <v:shape id="_x0000_i1038" type="#_x0000_t75" style="width:113.65pt;height:45.1pt" o:ole="">
            <v:imagedata r:id="rId75" o:title=""/>
          </v:shape>
          <o:OLEObject Type="Embed" ProgID="Equation.3" ShapeID="_x0000_i1038" DrawAspect="Content" ObjectID="_1676213765" r:id="rId76"/>
        </w:object>
      </w:r>
      <w:r w:rsidRPr="00262984">
        <w:rPr>
          <w:sz w:val="28"/>
          <w:szCs w:val="28"/>
        </w:rPr>
        <w:t xml:space="preserve">                     </w:t>
      </w:r>
    </w:p>
    <w:p w:rsidR="006E394C" w:rsidRDefault="006E394C" w:rsidP="006E394C">
      <w:pPr>
        <w:ind w:left="120" w:firstLine="720"/>
        <w:jc w:val="both"/>
        <w:rPr>
          <w:sz w:val="28"/>
          <w:szCs w:val="28"/>
          <w:lang w:val="uk-UA"/>
        </w:rPr>
      </w:pPr>
    </w:p>
    <w:p w:rsidR="006E394C" w:rsidRDefault="006E394C" w:rsidP="006E394C">
      <w:pPr>
        <w:ind w:left="120" w:firstLine="720"/>
        <w:jc w:val="both"/>
        <w:rPr>
          <w:sz w:val="28"/>
          <w:szCs w:val="28"/>
          <w:lang w:val="uk-UA"/>
        </w:rPr>
      </w:pPr>
      <w:r>
        <w:rPr>
          <w:sz w:val="28"/>
          <w:szCs w:val="28"/>
          <w:lang w:val="uk-UA"/>
        </w:rPr>
        <w:t>Наведені ф</w:t>
      </w:r>
      <w:r w:rsidRPr="00262984">
        <w:rPr>
          <w:sz w:val="28"/>
          <w:szCs w:val="28"/>
        </w:rPr>
        <w:t xml:space="preserve">ормули – це два варіанти математичної моделі даної задачі. Але завжди слід визначати остаточний, найбільш загальний варіант, тому математичною моделлю задачі будемо </w:t>
      </w:r>
      <w:r>
        <w:rPr>
          <w:sz w:val="28"/>
          <w:szCs w:val="28"/>
          <w:lang w:val="uk-UA"/>
        </w:rPr>
        <w:t>другу формулу</w:t>
      </w:r>
      <w:r w:rsidRPr="00262984">
        <w:rPr>
          <w:sz w:val="28"/>
          <w:szCs w:val="28"/>
        </w:rPr>
        <w:t>.</w:t>
      </w:r>
    </w:p>
    <w:p w:rsidR="006E394C" w:rsidRDefault="006E394C" w:rsidP="006E394C">
      <w:pPr>
        <w:jc w:val="both"/>
        <w:rPr>
          <w:sz w:val="28"/>
          <w:szCs w:val="28"/>
          <w:lang w:val="uk-UA"/>
        </w:rPr>
      </w:pPr>
    </w:p>
    <w:p w:rsidR="006E394C" w:rsidRPr="00262984" w:rsidRDefault="006E394C" w:rsidP="006E394C">
      <w:pPr>
        <w:jc w:val="both"/>
        <w:rPr>
          <w:sz w:val="28"/>
          <w:szCs w:val="28"/>
        </w:rPr>
      </w:pPr>
      <w:r w:rsidRPr="00A329D3">
        <w:rPr>
          <w:sz w:val="28"/>
          <w:szCs w:val="28"/>
          <w:lang w:val="uk-UA"/>
        </w:rPr>
        <w:t>І.</w:t>
      </w:r>
      <w:r>
        <w:rPr>
          <w:i/>
          <w:sz w:val="28"/>
          <w:szCs w:val="28"/>
          <w:lang w:val="uk-UA"/>
        </w:rPr>
        <w:t xml:space="preserve"> Усні п</w:t>
      </w:r>
      <w:r w:rsidRPr="00262984">
        <w:rPr>
          <w:i/>
          <w:sz w:val="28"/>
          <w:szCs w:val="28"/>
        </w:rPr>
        <w:t>итання</w:t>
      </w:r>
      <w:r w:rsidRPr="00262984">
        <w:rPr>
          <w:sz w:val="28"/>
          <w:szCs w:val="28"/>
        </w:rPr>
        <w:t>:</w:t>
      </w:r>
    </w:p>
    <w:p w:rsidR="006E394C" w:rsidRPr="00262984" w:rsidRDefault="006E394C" w:rsidP="006E394C">
      <w:pPr>
        <w:ind w:left="960" w:hanging="480"/>
        <w:jc w:val="both"/>
        <w:rPr>
          <w:sz w:val="28"/>
          <w:szCs w:val="28"/>
        </w:rPr>
      </w:pPr>
      <w:r w:rsidRPr="00262984">
        <w:rPr>
          <w:sz w:val="28"/>
          <w:szCs w:val="28"/>
        </w:rPr>
        <w:t>І.1 Чи можна вважати інформаційну модель математичною моделлю?</w:t>
      </w:r>
    </w:p>
    <w:p w:rsidR="006E394C" w:rsidRPr="00262984" w:rsidRDefault="006E394C" w:rsidP="006E394C">
      <w:pPr>
        <w:ind w:left="960" w:hanging="480"/>
        <w:jc w:val="both"/>
        <w:rPr>
          <w:sz w:val="28"/>
          <w:szCs w:val="28"/>
        </w:rPr>
      </w:pPr>
      <w:r w:rsidRPr="00262984">
        <w:rPr>
          <w:sz w:val="28"/>
          <w:szCs w:val="28"/>
        </w:rPr>
        <w:t>І.2 Чи можна вважати математичну модель інформаційною моделлю?</w:t>
      </w:r>
    </w:p>
    <w:p w:rsidR="006E394C" w:rsidRPr="00262984" w:rsidRDefault="006E394C" w:rsidP="006E394C">
      <w:pPr>
        <w:ind w:left="960" w:hanging="480"/>
        <w:jc w:val="both"/>
        <w:rPr>
          <w:sz w:val="28"/>
          <w:szCs w:val="28"/>
        </w:rPr>
      </w:pPr>
      <w:r w:rsidRPr="00262984">
        <w:rPr>
          <w:sz w:val="28"/>
          <w:szCs w:val="28"/>
        </w:rPr>
        <w:t>І.3 Яка різниця між інформаційною та математичною моделями?</w:t>
      </w:r>
    </w:p>
    <w:p w:rsidR="006E394C" w:rsidRPr="00262984" w:rsidRDefault="006E394C" w:rsidP="006E394C">
      <w:pPr>
        <w:ind w:left="960" w:hanging="480"/>
        <w:jc w:val="both"/>
        <w:rPr>
          <w:sz w:val="28"/>
          <w:szCs w:val="28"/>
        </w:rPr>
      </w:pPr>
      <w:r w:rsidRPr="00262984">
        <w:rPr>
          <w:sz w:val="28"/>
          <w:szCs w:val="28"/>
        </w:rPr>
        <w:t>І.4 Чи є в прикладах ІІ.1-ІІ.3 допоміжні величини, тобто ті, які не можна назвати ні аргументами, ні результатами?</w:t>
      </w:r>
    </w:p>
    <w:p w:rsidR="006E394C" w:rsidRPr="00262984" w:rsidRDefault="006E394C" w:rsidP="006E394C">
      <w:pPr>
        <w:ind w:left="960" w:hanging="480"/>
        <w:jc w:val="both"/>
        <w:rPr>
          <w:sz w:val="28"/>
          <w:szCs w:val="28"/>
        </w:rPr>
      </w:pPr>
      <w:r w:rsidRPr="00262984">
        <w:rPr>
          <w:sz w:val="28"/>
          <w:szCs w:val="28"/>
        </w:rPr>
        <w:t xml:space="preserve">І.5 Чи можна на </w:t>
      </w:r>
      <w:r>
        <w:rPr>
          <w:sz w:val="28"/>
          <w:szCs w:val="28"/>
          <w:lang w:val="uk-UA"/>
        </w:rPr>
        <w:t>власний</w:t>
      </w:r>
      <w:r w:rsidRPr="00262984">
        <w:rPr>
          <w:sz w:val="28"/>
          <w:szCs w:val="28"/>
        </w:rPr>
        <w:t xml:space="preserve"> розсуд вказувати типи величин, виконуючи математичну постановку задачі? </w:t>
      </w:r>
    </w:p>
    <w:p w:rsidR="006E394C" w:rsidRPr="00262984" w:rsidRDefault="006E394C" w:rsidP="006E394C">
      <w:pPr>
        <w:ind w:left="960" w:hanging="480"/>
        <w:jc w:val="both"/>
        <w:rPr>
          <w:sz w:val="28"/>
          <w:szCs w:val="28"/>
        </w:rPr>
      </w:pPr>
      <w:r w:rsidRPr="00262984">
        <w:rPr>
          <w:sz w:val="28"/>
          <w:szCs w:val="28"/>
        </w:rPr>
        <w:t xml:space="preserve">І.6 Чи можуть аргументи бути константами? змінними? </w:t>
      </w:r>
    </w:p>
    <w:p w:rsidR="006E394C" w:rsidRPr="00262984" w:rsidRDefault="006E394C" w:rsidP="006E394C">
      <w:pPr>
        <w:ind w:left="960" w:hanging="480"/>
        <w:jc w:val="both"/>
        <w:rPr>
          <w:sz w:val="28"/>
          <w:szCs w:val="28"/>
        </w:rPr>
      </w:pPr>
      <w:r w:rsidRPr="00262984">
        <w:rPr>
          <w:sz w:val="28"/>
          <w:szCs w:val="28"/>
        </w:rPr>
        <w:t>І.7 Чи можуть результати бути константами? змінними?</w:t>
      </w:r>
    </w:p>
    <w:p w:rsidR="006E394C" w:rsidRPr="00262984" w:rsidRDefault="006E394C" w:rsidP="006E394C">
      <w:pPr>
        <w:ind w:firstLine="480"/>
        <w:jc w:val="both"/>
        <w:rPr>
          <w:sz w:val="28"/>
          <w:szCs w:val="28"/>
        </w:rPr>
      </w:pPr>
      <w:r w:rsidRPr="00262984">
        <w:rPr>
          <w:sz w:val="28"/>
          <w:szCs w:val="28"/>
        </w:rPr>
        <w:t>І.8 Чи можуть допоміжні величини бути константами? змінними?</w:t>
      </w:r>
    </w:p>
    <w:p w:rsidR="006E394C" w:rsidRPr="00262984" w:rsidRDefault="006E394C" w:rsidP="006E394C">
      <w:pPr>
        <w:ind w:left="480" w:hanging="480"/>
        <w:jc w:val="both"/>
        <w:rPr>
          <w:sz w:val="28"/>
          <w:szCs w:val="28"/>
        </w:rPr>
      </w:pPr>
      <w:r w:rsidRPr="00A329D3">
        <w:rPr>
          <w:sz w:val="28"/>
          <w:szCs w:val="28"/>
          <w:lang w:val="uk-UA"/>
        </w:rPr>
        <w:t>ІІ.</w:t>
      </w:r>
      <w:r>
        <w:rPr>
          <w:i/>
          <w:sz w:val="28"/>
          <w:szCs w:val="28"/>
          <w:lang w:val="uk-UA"/>
        </w:rPr>
        <w:t xml:space="preserve"> Самостійне завдання (у зошитах)</w:t>
      </w:r>
      <w:r w:rsidRPr="00262984">
        <w:rPr>
          <w:sz w:val="28"/>
          <w:szCs w:val="28"/>
        </w:rPr>
        <w:t>:</w:t>
      </w:r>
      <w:r>
        <w:rPr>
          <w:sz w:val="28"/>
          <w:szCs w:val="28"/>
          <w:lang w:val="uk-UA"/>
        </w:rPr>
        <w:t xml:space="preserve"> </w:t>
      </w:r>
      <w:r w:rsidRPr="00262984">
        <w:rPr>
          <w:sz w:val="28"/>
          <w:szCs w:val="28"/>
        </w:rPr>
        <w:t>За даним радіусом кола визначити його довжину та площу відповідного круга. Виконати математичну постановку та для даного значення аргумента обчислити результати.</w:t>
      </w:r>
    </w:p>
    <w:p w:rsidR="006E394C" w:rsidRDefault="006E394C" w:rsidP="006E394C">
      <w:pPr>
        <w:ind w:firstLine="240"/>
        <w:jc w:val="both"/>
        <w:rPr>
          <w:b/>
          <w:sz w:val="28"/>
          <w:szCs w:val="28"/>
          <w:lang w:val="uk-UA"/>
        </w:rPr>
      </w:pPr>
    </w:p>
    <w:p w:rsidR="006E394C" w:rsidRPr="00672B6D" w:rsidRDefault="006E394C" w:rsidP="006E394C">
      <w:pPr>
        <w:ind w:firstLine="240"/>
        <w:jc w:val="both"/>
        <w:rPr>
          <w:b/>
          <w:sz w:val="28"/>
          <w:szCs w:val="28"/>
          <w:lang w:val="uk-UA"/>
        </w:rPr>
      </w:pPr>
      <w:r>
        <w:rPr>
          <w:b/>
          <w:sz w:val="28"/>
          <w:szCs w:val="28"/>
          <w:lang w:val="uk-UA"/>
        </w:rPr>
        <w:t>4</w:t>
      </w:r>
      <w:r w:rsidRPr="00672B6D">
        <w:rPr>
          <w:b/>
          <w:sz w:val="28"/>
          <w:szCs w:val="28"/>
          <w:lang w:val="uk-UA"/>
        </w:rPr>
        <w:t xml:space="preserve">. </w:t>
      </w:r>
      <w:r>
        <w:rPr>
          <w:b/>
          <w:sz w:val="28"/>
          <w:szCs w:val="28"/>
          <w:lang w:val="uk-UA"/>
        </w:rPr>
        <w:t>Домашнє завдання</w:t>
      </w:r>
    </w:p>
    <w:p w:rsidR="006E394C" w:rsidRDefault="006E394C" w:rsidP="006E394C">
      <w:pPr>
        <w:ind w:left="1800" w:hanging="1200"/>
        <w:jc w:val="both"/>
        <w:rPr>
          <w:sz w:val="28"/>
          <w:szCs w:val="28"/>
          <w:lang w:val="uk-UA"/>
        </w:rPr>
      </w:pPr>
      <w:r w:rsidRPr="00C24636">
        <w:rPr>
          <w:sz w:val="28"/>
          <w:szCs w:val="28"/>
          <w:lang w:val="uk-UA"/>
        </w:rPr>
        <w:t>1)</w:t>
      </w:r>
      <w:r>
        <w:rPr>
          <w:sz w:val="28"/>
          <w:szCs w:val="28"/>
          <w:lang w:val="uk-UA"/>
        </w:rPr>
        <w:t xml:space="preserve"> Повторити послідовності, арифметичну та геометричну прогресії;</w:t>
      </w:r>
    </w:p>
    <w:p w:rsidR="006E394C" w:rsidRPr="00C24636" w:rsidRDefault="006E394C" w:rsidP="006E394C">
      <w:pPr>
        <w:ind w:left="1800" w:hanging="1200"/>
        <w:jc w:val="both"/>
        <w:rPr>
          <w:sz w:val="28"/>
          <w:szCs w:val="28"/>
          <w:lang w:val="uk-UA"/>
        </w:rPr>
      </w:pPr>
      <w:r>
        <w:rPr>
          <w:sz w:val="28"/>
          <w:szCs w:val="28"/>
          <w:lang w:val="uk-UA"/>
        </w:rPr>
        <w:t>2</w:t>
      </w:r>
      <w:r w:rsidRPr="00C24636">
        <w:rPr>
          <w:sz w:val="28"/>
          <w:szCs w:val="28"/>
          <w:lang w:val="uk-UA"/>
        </w:rPr>
        <w:t xml:space="preserve">) Вивчити поняття математичної </w:t>
      </w:r>
      <w:r>
        <w:rPr>
          <w:sz w:val="28"/>
          <w:szCs w:val="28"/>
          <w:lang w:val="uk-UA"/>
        </w:rPr>
        <w:t xml:space="preserve">моделі, математичну </w:t>
      </w:r>
      <w:r w:rsidRPr="00C24636">
        <w:rPr>
          <w:sz w:val="28"/>
          <w:szCs w:val="28"/>
          <w:lang w:val="uk-UA"/>
        </w:rPr>
        <w:t>постановк</w:t>
      </w:r>
      <w:r>
        <w:rPr>
          <w:sz w:val="28"/>
          <w:szCs w:val="28"/>
          <w:lang w:val="uk-UA"/>
        </w:rPr>
        <w:t>у</w:t>
      </w:r>
      <w:r w:rsidRPr="00C24636">
        <w:rPr>
          <w:sz w:val="28"/>
          <w:szCs w:val="28"/>
          <w:lang w:val="uk-UA"/>
        </w:rPr>
        <w:t xml:space="preserve"> </w:t>
      </w:r>
      <w:r>
        <w:rPr>
          <w:sz w:val="28"/>
          <w:szCs w:val="28"/>
          <w:lang w:val="uk-UA"/>
        </w:rPr>
        <w:t>задачі;</w:t>
      </w:r>
    </w:p>
    <w:p w:rsidR="006E394C" w:rsidRPr="00C24636" w:rsidRDefault="006E394C" w:rsidP="006E394C">
      <w:pPr>
        <w:ind w:left="1800" w:hanging="1200"/>
        <w:jc w:val="both"/>
        <w:rPr>
          <w:i/>
          <w:sz w:val="28"/>
          <w:szCs w:val="28"/>
          <w:u w:val="single"/>
          <w:lang w:val="uk-UA"/>
        </w:rPr>
      </w:pPr>
      <w:r>
        <w:rPr>
          <w:sz w:val="28"/>
          <w:szCs w:val="28"/>
          <w:lang w:val="uk-UA"/>
        </w:rPr>
        <w:t>3</w:t>
      </w:r>
      <w:r w:rsidRPr="00C24636">
        <w:rPr>
          <w:sz w:val="28"/>
          <w:szCs w:val="28"/>
          <w:lang w:val="uk-UA"/>
        </w:rPr>
        <w:t>)</w:t>
      </w:r>
      <w:r>
        <w:rPr>
          <w:sz w:val="28"/>
          <w:szCs w:val="28"/>
          <w:lang w:val="uk-UA"/>
        </w:rPr>
        <w:t xml:space="preserve"> Виконати завдання:</w:t>
      </w:r>
    </w:p>
    <w:p w:rsidR="006E394C" w:rsidRPr="00C24636" w:rsidRDefault="006E394C" w:rsidP="006E394C">
      <w:pPr>
        <w:ind w:left="960" w:hanging="360"/>
        <w:jc w:val="both"/>
        <w:rPr>
          <w:sz w:val="28"/>
          <w:szCs w:val="28"/>
        </w:rPr>
      </w:pPr>
      <w:r w:rsidRPr="00C24636">
        <w:rPr>
          <w:i/>
          <w:sz w:val="28"/>
          <w:szCs w:val="28"/>
          <w:u w:val="single"/>
        </w:rPr>
        <w:t>Завдання</w:t>
      </w:r>
      <w:r w:rsidRPr="00BF604C">
        <w:rPr>
          <w:i/>
          <w:sz w:val="28"/>
          <w:szCs w:val="28"/>
        </w:rPr>
        <w:t xml:space="preserve"> </w:t>
      </w:r>
      <w:r w:rsidRPr="00BF604C">
        <w:rPr>
          <w:i/>
          <w:sz w:val="28"/>
          <w:szCs w:val="28"/>
          <w:lang w:val="uk-UA"/>
        </w:rPr>
        <w:t>1</w:t>
      </w:r>
      <w:r w:rsidRPr="00BF604C">
        <w:rPr>
          <w:sz w:val="28"/>
          <w:szCs w:val="28"/>
        </w:rPr>
        <w:t xml:space="preserve">  </w:t>
      </w:r>
      <w:r w:rsidRPr="00C24636">
        <w:rPr>
          <w:sz w:val="28"/>
          <w:szCs w:val="28"/>
        </w:rPr>
        <w:t xml:space="preserve">Обчислити кількість усіх діагоналей для опуклого </w:t>
      </w:r>
      <w:r w:rsidRPr="00C24636">
        <w:rPr>
          <w:i/>
          <w:sz w:val="28"/>
          <w:szCs w:val="28"/>
        </w:rPr>
        <w:t>n</w:t>
      </w:r>
      <w:r w:rsidRPr="00C24636">
        <w:rPr>
          <w:sz w:val="28"/>
          <w:szCs w:val="28"/>
        </w:rPr>
        <w:t xml:space="preserve">-кутника при даному </w:t>
      </w:r>
      <w:r w:rsidRPr="00C24636">
        <w:rPr>
          <w:i/>
          <w:sz w:val="28"/>
          <w:szCs w:val="28"/>
        </w:rPr>
        <w:t>n</w:t>
      </w:r>
      <w:r w:rsidRPr="00C24636">
        <w:rPr>
          <w:sz w:val="28"/>
          <w:szCs w:val="28"/>
        </w:rPr>
        <w:t>. Виконати математичну постановку розв’язання задачі.</w:t>
      </w:r>
    </w:p>
    <w:p w:rsidR="006E394C" w:rsidRPr="00C24636" w:rsidRDefault="006E394C" w:rsidP="006E394C">
      <w:pPr>
        <w:ind w:left="960" w:hanging="360"/>
        <w:jc w:val="both"/>
        <w:rPr>
          <w:sz w:val="28"/>
          <w:szCs w:val="28"/>
        </w:rPr>
      </w:pPr>
      <w:r w:rsidRPr="00C24636">
        <w:rPr>
          <w:i/>
          <w:sz w:val="28"/>
          <w:szCs w:val="28"/>
          <w:u w:val="single"/>
        </w:rPr>
        <w:t>Завдання</w:t>
      </w:r>
      <w:r w:rsidRPr="00BF604C">
        <w:rPr>
          <w:i/>
          <w:sz w:val="28"/>
          <w:szCs w:val="28"/>
        </w:rPr>
        <w:t xml:space="preserve"> </w:t>
      </w:r>
      <w:r w:rsidRPr="00BF604C">
        <w:rPr>
          <w:i/>
          <w:sz w:val="28"/>
          <w:szCs w:val="28"/>
          <w:lang w:val="uk-UA"/>
        </w:rPr>
        <w:t>2</w:t>
      </w:r>
      <w:r w:rsidRPr="00C24636">
        <w:rPr>
          <w:sz w:val="28"/>
          <w:szCs w:val="28"/>
        </w:rPr>
        <w:t xml:space="preserve"> Виконати математичну постановку задачі обчислення площі заштрихованої фігури, що складається з </w:t>
      </w:r>
      <w:r w:rsidRPr="00C24636">
        <w:rPr>
          <w:i/>
          <w:sz w:val="28"/>
          <w:szCs w:val="28"/>
        </w:rPr>
        <w:t>n</w:t>
      </w:r>
      <w:r w:rsidRPr="00C24636">
        <w:rPr>
          <w:sz w:val="28"/>
          <w:szCs w:val="28"/>
        </w:rPr>
        <w:t xml:space="preserve"> вписаних квадратів, якщо сторона зовнішнього квадрата </w:t>
      </w:r>
      <w:r w:rsidRPr="00C24636">
        <w:rPr>
          <w:i/>
          <w:sz w:val="28"/>
          <w:szCs w:val="28"/>
          <w:lang w:val="en-US"/>
        </w:rPr>
        <w:t>a</w:t>
      </w:r>
      <w:r w:rsidRPr="00C24636">
        <w:rPr>
          <w:sz w:val="28"/>
          <w:szCs w:val="28"/>
        </w:rPr>
        <w:t xml:space="preserve"> і заштриховано квадрати з непарними номерами (на малюнку 2  </w:t>
      </w:r>
      <w:r w:rsidRPr="00C24636">
        <w:rPr>
          <w:i/>
          <w:sz w:val="28"/>
          <w:szCs w:val="28"/>
        </w:rPr>
        <w:t>n</w:t>
      </w:r>
      <w:r w:rsidRPr="00C24636">
        <w:rPr>
          <w:sz w:val="28"/>
          <w:szCs w:val="28"/>
        </w:rPr>
        <w:t xml:space="preserve"> = 3)</w:t>
      </w:r>
    </w:p>
    <w:p w:rsidR="006E394C" w:rsidRDefault="006E394C" w:rsidP="006E394C">
      <w:pPr>
        <w:pStyle w:val="ae"/>
        <w:spacing w:before="0" w:beforeAutospacing="0" w:after="0" w:afterAutospacing="0"/>
        <w:jc w:val="both"/>
        <w:rPr>
          <w:b/>
          <w:i/>
          <w:lang w:val="uk-UA"/>
        </w:rPr>
      </w:pPr>
    </w:p>
    <w:p w:rsidR="006E394C" w:rsidRPr="00987504" w:rsidRDefault="006E394C" w:rsidP="006E394C">
      <w:pPr>
        <w:pStyle w:val="ae"/>
        <w:spacing w:before="0" w:beforeAutospacing="0" w:after="0" w:afterAutospacing="0"/>
        <w:jc w:val="both"/>
        <w:rPr>
          <w:color w:val="000000"/>
          <w:sz w:val="28"/>
          <w:szCs w:val="28"/>
          <w:lang w:val="uk-UA"/>
        </w:rPr>
      </w:pPr>
      <w:r>
        <w:rPr>
          <w:b/>
          <w:i/>
          <w:lang w:val="en-US"/>
        </w:rPr>
        <w:t>V</w:t>
      </w:r>
      <w:r>
        <w:rPr>
          <w:b/>
          <w:i/>
          <w:lang w:val="uk-UA"/>
        </w:rPr>
        <w:t>.4  Зв’язки інформатики з виховною роботою.</w:t>
      </w:r>
    </w:p>
    <w:p w:rsidR="006E394C" w:rsidRDefault="006E394C" w:rsidP="006E394C">
      <w:pPr>
        <w:ind w:firstLine="840"/>
        <w:jc w:val="both"/>
        <w:rPr>
          <w:sz w:val="28"/>
          <w:szCs w:val="28"/>
          <w:lang w:val="uk-UA"/>
        </w:rPr>
      </w:pPr>
      <w:r>
        <w:rPr>
          <w:sz w:val="28"/>
          <w:szCs w:val="28"/>
          <w:lang w:val="uk-UA"/>
        </w:rPr>
        <w:t xml:space="preserve">Навчальний процес нерозривний з виховною роботою, думка про можливість ”чистого” виховання помилкова. Більше того, воно, як самоціль, не має сенсу, бо сучасне суспільство чим далі стає все більш прагматичним. Часи, коли ідеологічна складова у формуванні особистості була вирішальною, минули. На їх зміну прийшла нова, постромантична епоха. Сучасні школярі, поряд із байдужістю та інфантильністю, дуже амбіційні й практичні. Тому не варто сподіватись, що гуманізація, демократизація чи лібералізація навчально-виховного процесу створить нове, сучасне покоління. У наш час свідомість людей об’єктивно дрейфує від моральних законів та філософських категорій зразка ”совість” до відвертого визнання жорстоких законів природи зразка </w:t>
      </w:r>
      <w:r>
        <w:rPr>
          <w:sz w:val="28"/>
          <w:szCs w:val="28"/>
          <w:lang w:val="uk-UA"/>
        </w:rPr>
        <w:lastRenderedPageBreak/>
        <w:t>”боротьби за виживання”. Це означає, що знання та практичні навички, які покликані приносити матеріальну користь у майбутньому, сьогодні більш цінні, ніж порядність і вихованість. Констатувати це нелегко, але факти – річ незаперечна.</w:t>
      </w:r>
    </w:p>
    <w:p w:rsidR="006E394C" w:rsidRDefault="006E394C" w:rsidP="006E394C">
      <w:pPr>
        <w:ind w:firstLine="840"/>
        <w:jc w:val="both"/>
        <w:rPr>
          <w:sz w:val="28"/>
          <w:szCs w:val="28"/>
          <w:lang w:val="uk-UA"/>
        </w:rPr>
      </w:pPr>
      <w:r>
        <w:rPr>
          <w:sz w:val="28"/>
          <w:szCs w:val="28"/>
          <w:lang w:val="uk-UA"/>
        </w:rPr>
        <w:t xml:space="preserve">Така сувора, але справедлива реальність приводять до висновків: </w:t>
      </w:r>
    </w:p>
    <w:p w:rsidR="006E394C" w:rsidRDefault="006E394C" w:rsidP="006E394C">
      <w:pPr>
        <w:numPr>
          <w:ilvl w:val="1"/>
          <w:numId w:val="2"/>
        </w:numPr>
        <w:tabs>
          <w:tab w:val="clear" w:pos="1920"/>
        </w:tabs>
        <w:ind w:left="360"/>
        <w:jc w:val="both"/>
        <w:rPr>
          <w:sz w:val="28"/>
          <w:szCs w:val="28"/>
          <w:lang w:val="uk-UA"/>
        </w:rPr>
      </w:pPr>
      <w:r>
        <w:rPr>
          <w:sz w:val="28"/>
          <w:szCs w:val="28"/>
          <w:lang w:val="uk-UA"/>
        </w:rPr>
        <w:t>Навчання без виховання не ефективне.</w:t>
      </w:r>
    </w:p>
    <w:p w:rsidR="006E394C" w:rsidRPr="00FF59F8" w:rsidRDefault="006E394C" w:rsidP="006E394C">
      <w:pPr>
        <w:numPr>
          <w:ilvl w:val="1"/>
          <w:numId w:val="2"/>
        </w:numPr>
        <w:tabs>
          <w:tab w:val="clear" w:pos="1920"/>
        </w:tabs>
        <w:ind w:left="360"/>
        <w:jc w:val="both"/>
        <w:rPr>
          <w:sz w:val="28"/>
          <w:szCs w:val="28"/>
          <w:lang w:val="uk-UA"/>
        </w:rPr>
      </w:pPr>
      <w:r w:rsidRPr="00FF59F8">
        <w:rPr>
          <w:sz w:val="28"/>
          <w:szCs w:val="28"/>
          <w:lang w:val="uk-UA"/>
        </w:rPr>
        <w:t xml:space="preserve">Виховання – це сукупність прийомів, які полегшують навчання та позитивне ставлення до праці. </w:t>
      </w:r>
    </w:p>
    <w:p w:rsidR="006E394C" w:rsidRDefault="006E394C" w:rsidP="006E394C">
      <w:pPr>
        <w:numPr>
          <w:ilvl w:val="1"/>
          <w:numId w:val="2"/>
        </w:numPr>
        <w:tabs>
          <w:tab w:val="clear" w:pos="1920"/>
        </w:tabs>
        <w:ind w:left="360"/>
        <w:jc w:val="both"/>
        <w:rPr>
          <w:sz w:val="28"/>
          <w:szCs w:val="28"/>
          <w:lang w:val="uk-UA"/>
        </w:rPr>
      </w:pPr>
      <w:r>
        <w:rPr>
          <w:sz w:val="28"/>
          <w:szCs w:val="28"/>
          <w:lang w:val="uk-UA"/>
        </w:rPr>
        <w:t>Виховання можливе тільки у поєднанні з навчанням та працею.</w:t>
      </w:r>
    </w:p>
    <w:p w:rsidR="006E394C" w:rsidRDefault="006E394C" w:rsidP="006E394C">
      <w:pPr>
        <w:ind w:firstLine="840"/>
        <w:jc w:val="both"/>
        <w:rPr>
          <w:sz w:val="28"/>
          <w:szCs w:val="28"/>
          <w:lang w:val="uk-UA"/>
        </w:rPr>
      </w:pPr>
      <w:r>
        <w:rPr>
          <w:sz w:val="28"/>
          <w:szCs w:val="28"/>
          <w:lang w:val="uk-UA"/>
        </w:rPr>
        <w:t>Погодившись із такими висновками, слід задуматись на суттю та масштабами виховного компонента у навчально-виховному процесі. Адже і в минулі часи не приносило успіху на уроках розв’язування задач виховного характеру. Сьогоднішнім учням слід пропонувати завдання, які розвивають компетентність, впевненість, практицизм і водночас привчають до оптимізму та реалізму.</w:t>
      </w:r>
    </w:p>
    <w:p w:rsidR="006E394C" w:rsidRDefault="006E394C" w:rsidP="006E394C">
      <w:pPr>
        <w:ind w:firstLine="840"/>
        <w:jc w:val="both"/>
        <w:rPr>
          <w:sz w:val="28"/>
          <w:szCs w:val="28"/>
          <w:lang w:val="uk-UA"/>
        </w:rPr>
      </w:pPr>
      <w:r>
        <w:rPr>
          <w:sz w:val="28"/>
          <w:szCs w:val="28"/>
          <w:lang w:val="uk-UA"/>
        </w:rPr>
        <w:t xml:space="preserve">Якщо бути відвертим і чесним, то дванадцятибальна система оцінювання мало змінила мотивацію до навчання, вона подібна інфляції, коли коштів більше, але варті вони менше. Учні не стали відноситись до зароблених балів, як до досягнень, які можна примножити, вони розуміють, коли ставлять 3 бали, треба випросити ще один бал, щоб вискочити з небезпечної зони, адже 1-3 бали – це та ж колишня двійка. </w:t>
      </w:r>
    </w:p>
    <w:p w:rsidR="006E394C" w:rsidRDefault="006E394C" w:rsidP="006E394C">
      <w:pPr>
        <w:ind w:firstLine="840"/>
        <w:jc w:val="both"/>
        <w:rPr>
          <w:sz w:val="28"/>
          <w:szCs w:val="28"/>
          <w:lang w:val="uk-UA"/>
        </w:rPr>
      </w:pPr>
      <w:r>
        <w:rPr>
          <w:noProof/>
          <w:sz w:val="28"/>
          <w:szCs w:val="28"/>
          <w:lang w:val="uk-UA" w:eastAsia="uk-UA"/>
        </w:rPr>
        <w:drawing>
          <wp:anchor distT="0" distB="0" distL="114300" distR="114300" simplePos="0" relativeHeight="251687936" behindDoc="1" locked="0" layoutInCell="1" allowOverlap="1" wp14:anchorId="3DC0413B" wp14:editId="13934AC1">
            <wp:simplePos x="0" y="0"/>
            <wp:positionH relativeFrom="column">
              <wp:posOffset>20955</wp:posOffset>
            </wp:positionH>
            <wp:positionV relativeFrom="paragraph">
              <wp:posOffset>927100</wp:posOffset>
            </wp:positionV>
            <wp:extent cx="6019800" cy="2707005"/>
            <wp:effectExtent l="19050" t="0" r="0" b="0"/>
            <wp:wrapTopAndBottom/>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7">
                      <a:lum bright="6000" contrast="18000"/>
                      <a:grayscl/>
                    </a:blip>
                    <a:srcRect r="56839" b="74112"/>
                    <a:stretch>
                      <a:fillRect/>
                    </a:stretch>
                  </pic:blipFill>
                  <pic:spPr bwMode="auto">
                    <a:xfrm>
                      <a:off x="0" y="0"/>
                      <a:ext cx="6019800" cy="2707005"/>
                    </a:xfrm>
                    <a:prstGeom prst="rect">
                      <a:avLst/>
                    </a:prstGeom>
                    <a:noFill/>
                    <a:ln w="9525">
                      <a:noFill/>
                      <a:miter lim="800000"/>
                      <a:headEnd/>
                      <a:tailEnd/>
                    </a:ln>
                  </pic:spPr>
                </pic:pic>
              </a:graphicData>
            </a:graphic>
          </wp:anchor>
        </w:drawing>
      </w:r>
      <w:r>
        <w:rPr>
          <w:sz w:val="28"/>
          <w:szCs w:val="28"/>
          <w:lang w:val="uk-UA"/>
        </w:rPr>
        <w:t>Як же перевести учнів на ”госпрозрахунок”, щоб вони самостійно давали собі</w:t>
      </w:r>
      <w:r w:rsidRPr="00214F35">
        <w:rPr>
          <w:sz w:val="28"/>
          <w:szCs w:val="28"/>
        </w:rPr>
        <w:t xml:space="preserve"> </w:t>
      </w:r>
      <w:r>
        <w:rPr>
          <w:sz w:val="28"/>
          <w:szCs w:val="28"/>
          <w:lang w:val="uk-UA"/>
        </w:rPr>
        <w:t>реальну оцінку, прогнозували успіхи та планували їх збільшення</w:t>
      </w:r>
      <w:r w:rsidRPr="00214F35">
        <w:rPr>
          <w:sz w:val="28"/>
          <w:szCs w:val="28"/>
        </w:rPr>
        <w:t>?</w:t>
      </w:r>
      <w:r>
        <w:rPr>
          <w:sz w:val="28"/>
          <w:szCs w:val="28"/>
          <w:lang w:val="uk-UA"/>
        </w:rPr>
        <w:t xml:space="preserve"> Можливостей дуже багато, корисними в цьому можуть бути ІКТ та інформатика. У </w:t>
      </w:r>
      <w:r w:rsidRPr="000D293C">
        <w:rPr>
          <w:i/>
          <w:sz w:val="28"/>
          <w:szCs w:val="28"/>
          <w:lang w:val="uk-UA"/>
        </w:rPr>
        <w:t>Exce</w:t>
      </w:r>
      <w:r w:rsidRPr="000D293C">
        <w:rPr>
          <w:i/>
          <w:sz w:val="28"/>
          <w:szCs w:val="28"/>
          <w:lang w:val="en-US"/>
        </w:rPr>
        <w:t>l</w:t>
      </w:r>
      <w:r w:rsidRPr="00E43A45">
        <w:rPr>
          <w:sz w:val="28"/>
          <w:szCs w:val="28"/>
        </w:rPr>
        <w:t xml:space="preserve"> </w:t>
      </w:r>
      <w:r>
        <w:rPr>
          <w:sz w:val="28"/>
          <w:szCs w:val="28"/>
          <w:lang w:val="uk-UA"/>
        </w:rPr>
        <w:t>легко створити таку таблицю:</w:t>
      </w:r>
    </w:p>
    <w:p w:rsidR="006E394C" w:rsidRDefault="006E394C" w:rsidP="006E394C">
      <w:pPr>
        <w:ind w:firstLine="840"/>
        <w:jc w:val="both"/>
        <w:rPr>
          <w:sz w:val="28"/>
          <w:szCs w:val="28"/>
          <w:lang w:val="uk-UA"/>
        </w:rPr>
      </w:pPr>
      <w:r>
        <w:rPr>
          <w:sz w:val="28"/>
          <w:szCs w:val="28"/>
          <w:lang w:val="uk-UA"/>
        </w:rPr>
        <w:t xml:space="preserve"> </w:t>
      </w:r>
      <w:r w:rsidRPr="00E43A45">
        <w:rPr>
          <w:sz w:val="28"/>
          <w:szCs w:val="28"/>
          <w:lang w:val="uk-UA"/>
        </w:rPr>
        <w:t xml:space="preserve">Ця таблиця </w:t>
      </w:r>
      <w:r>
        <w:rPr>
          <w:sz w:val="28"/>
          <w:szCs w:val="28"/>
          <w:lang w:val="uk-UA"/>
        </w:rPr>
        <w:t xml:space="preserve">на прикладі предмета ”інформатика” </w:t>
      </w:r>
      <w:r w:rsidRPr="00E43A45">
        <w:rPr>
          <w:sz w:val="28"/>
          <w:szCs w:val="28"/>
          <w:lang w:val="uk-UA"/>
        </w:rPr>
        <w:t>за формулою (</w:t>
      </w:r>
      <w:r w:rsidRPr="00E43A45">
        <w:rPr>
          <w:i/>
          <w:sz w:val="28"/>
          <w:szCs w:val="28"/>
          <w:lang w:val="en-US"/>
        </w:rPr>
        <w:t>B</w:t>
      </w:r>
      <w:r w:rsidRPr="00E43A45">
        <w:rPr>
          <w:sz w:val="28"/>
          <w:szCs w:val="28"/>
          <w:lang w:val="uk-UA"/>
        </w:rPr>
        <w:t>4-</w:t>
      </w:r>
      <w:r w:rsidRPr="00E43A45">
        <w:rPr>
          <w:i/>
          <w:sz w:val="28"/>
          <w:szCs w:val="28"/>
          <w:lang w:val="en-US"/>
        </w:rPr>
        <w:t>C</w:t>
      </w:r>
      <w:r w:rsidRPr="00E43A45">
        <w:rPr>
          <w:sz w:val="28"/>
          <w:szCs w:val="28"/>
          <w:lang w:val="uk-UA"/>
        </w:rPr>
        <w:t>4)/</w:t>
      </w:r>
      <w:r w:rsidRPr="00E43A45">
        <w:rPr>
          <w:i/>
          <w:sz w:val="28"/>
          <w:szCs w:val="28"/>
          <w:lang w:val="en-US"/>
        </w:rPr>
        <w:t>B</w:t>
      </w:r>
      <w:r w:rsidRPr="00E43A45">
        <w:rPr>
          <w:sz w:val="28"/>
          <w:szCs w:val="28"/>
          <w:lang w:val="uk-UA"/>
        </w:rPr>
        <w:t>4*</w:t>
      </w:r>
      <w:r w:rsidRPr="00E43A45">
        <w:rPr>
          <w:i/>
          <w:sz w:val="28"/>
          <w:szCs w:val="28"/>
          <w:lang w:val="en-US"/>
        </w:rPr>
        <w:t>D</w:t>
      </w:r>
      <w:r w:rsidRPr="00E43A45">
        <w:rPr>
          <w:sz w:val="28"/>
          <w:szCs w:val="28"/>
          <w:lang w:val="uk-UA"/>
        </w:rPr>
        <w:t>4*</w:t>
      </w:r>
      <w:r w:rsidRPr="00E43A45">
        <w:rPr>
          <w:i/>
          <w:sz w:val="28"/>
          <w:szCs w:val="28"/>
          <w:lang w:val="en-US"/>
        </w:rPr>
        <w:t>E</w:t>
      </w:r>
      <w:r w:rsidRPr="00E43A45">
        <w:rPr>
          <w:sz w:val="28"/>
          <w:szCs w:val="28"/>
          <w:lang w:val="uk-UA"/>
        </w:rPr>
        <w:t>4*</w:t>
      </w:r>
      <w:r w:rsidRPr="00E43A45">
        <w:rPr>
          <w:i/>
          <w:sz w:val="28"/>
          <w:szCs w:val="28"/>
          <w:lang w:val="en-US"/>
        </w:rPr>
        <w:t>F</w:t>
      </w:r>
      <w:r w:rsidRPr="00E43A45">
        <w:rPr>
          <w:sz w:val="28"/>
          <w:szCs w:val="28"/>
          <w:lang w:val="uk-UA"/>
        </w:rPr>
        <w:t>4</w:t>
      </w:r>
      <w:r>
        <w:rPr>
          <w:sz w:val="28"/>
          <w:szCs w:val="28"/>
          <w:lang w:val="uk-UA"/>
        </w:rPr>
        <w:t xml:space="preserve"> визначає показник </w:t>
      </w:r>
      <w:r w:rsidRPr="00E43A45">
        <w:rPr>
          <w:i/>
          <w:sz w:val="28"/>
          <w:szCs w:val="28"/>
          <w:lang w:val="uk-UA"/>
        </w:rPr>
        <w:t>якості навчання</w:t>
      </w:r>
      <w:r>
        <w:rPr>
          <w:sz w:val="28"/>
          <w:szCs w:val="28"/>
          <w:lang w:val="uk-UA"/>
        </w:rPr>
        <w:t xml:space="preserve">. Цілком зрозуміло, що якість навчання прямо пропорційна числовим значенням </w:t>
      </w:r>
      <w:r w:rsidRPr="00E43A45">
        <w:rPr>
          <w:sz w:val="28"/>
          <w:szCs w:val="28"/>
          <w:lang w:val="uk-UA"/>
        </w:rPr>
        <w:t>(</w:t>
      </w:r>
      <w:r w:rsidRPr="00E43A45">
        <w:rPr>
          <w:i/>
          <w:sz w:val="28"/>
          <w:szCs w:val="28"/>
          <w:lang w:val="en-US"/>
        </w:rPr>
        <w:t>B</w:t>
      </w:r>
      <w:r w:rsidRPr="00E43A45">
        <w:rPr>
          <w:sz w:val="28"/>
          <w:szCs w:val="28"/>
          <w:lang w:val="uk-UA"/>
        </w:rPr>
        <w:t>4-</w:t>
      </w:r>
      <w:r w:rsidRPr="00E43A45">
        <w:rPr>
          <w:i/>
          <w:sz w:val="28"/>
          <w:szCs w:val="28"/>
          <w:lang w:val="en-US"/>
        </w:rPr>
        <w:t>C</w:t>
      </w:r>
      <w:r w:rsidRPr="00E43A45">
        <w:rPr>
          <w:sz w:val="28"/>
          <w:szCs w:val="28"/>
          <w:lang w:val="uk-UA"/>
        </w:rPr>
        <w:t>4)/</w:t>
      </w:r>
      <w:r w:rsidRPr="00E43A45">
        <w:rPr>
          <w:i/>
          <w:sz w:val="28"/>
          <w:szCs w:val="28"/>
          <w:lang w:val="en-US"/>
        </w:rPr>
        <w:t>B</w:t>
      </w:r>
      <w:r w:rsidRPr="00E43A45">
        <w:rPr>
          <w:sz w:val="28"/>
          <w:szCs w:val="28"/>
          <w:lang w:val="uk-UA"/>
        </w:rPr>
        <w:t>4</w:t>
      </w:r>
      <w:r>
        <w:rPr>
          <w:sz w:val="28"/>
          <w:szCs w:val="28"/>
          <w:lang w:val="uk-UA"/>
        </w:rPr>
        <w:t xml:space="preserve">, </w:t>
      </w:r>
      <w:r w:rsidRPr="00E43A45">
        <w:rPr>
          <w:i/>
          <w:sz w:val="28"/>
          <w:szCs w:val="28"/>
          <w:lang w:val="en-US"/>
        </w:rPr>
        <w:t>D</w:t>
      </w:r>
      <w:r w:rsidRPr="00E43A45">
        <w:rPr>
          <w:sz w:val="28"/>
          <w:szCs w:val="28"/>
          <w:lang w:val="uk-UA"/>
        </w:rPr>
        <w:t>4</w:t>
      </w:r>
      <w:r>
        <w:rPr>
          <w:sz w:val="28"/>
          <w:szCs w:val="28"/>
          <w:lang w:val="uk-UA"/>
        </w:rPr>
        <w:t xml:space="preserve">, </w:t>
      </w:r>
      <w:r w:rsidRPr="00E43A45">
        <w:rPr>
          <w:i/>
          <w:sz w:val="28"/>
          <w:szCs w:val="28"/>
          <w:lang w:val="en-US"/>
        </w:rPr>
        <w:t>E</w:t>
      </w:r>
      <w:r w:rsidRPr="00E43A45">
        <w:rPr>
          <w:sz w:val="28"/>
          <w:szCs w:val="28"/>
          <w:lang w:val="uk-UA"/>
        </w:rPr>
        <w:t>4</w:t>
      </w:r>
      <w:r>
        <w:rPr>
          <w:sz w:val="28"/>
          <w:szCs w:val="28"/>
          <w:lang w:val="uk-UA"/>
        </w:rPr>
        <w:t xml:space="preserve"> та </w:t>
      </w:r>
      <w:r w:rsidRPr="00E43A45">
        <w:rPr>
          <w:i/>
          <w:sz w:val="28"/>
          <w:szCs w:val="28"/>
          <w:lang w:val="en-US"/>
        </w:rPr>
        <w:t>F</w:t>
      </w:r>
      <w:r w:rsidRPr="00E43A45">
        <w:rPr>
          <w:sz w:val="28"/>
          <w:szCs w:val="28"/>
          <w:lang w:val="uk-UA"/>
        </w:rPr>
        <w:t>4</w:t>
      </w:r>
      <w:r>
        <w:rPr>
          <w:sz w:val="28"/>
          <w:szCs w:val="28"/>
          <w:lang w:val="uk-UA"/>
        </w:rPr>
        <w:t xml:space="preserve">, де </w:t>
      </w:r>
      <w:r w:rsidRPr="00E43A45">
        <w:rPr>
          <w:sz w:val="28"/>
          <w:szCs w:val="28"/>
          <w:lang w:val="uk-UA"/>
        </w:rPr>
        <w:t>(</w:t>
      </w:r>
      <w:r w:rsidRPr="00E43A45">
        <w:rPr>
          <w:i/>
          <w:sz w:val="28"/>
          <w:szCs w:val="28"/>
          <w:lang w:val="en-US"/>
        </w:rPr>
        <w:t>B</w:t>
      </w:r>
      <w:r w:rsidRPr="00E43A45">
        <w:rPr>
          <w:sz w:val="28"/>
          <w:szCs w:val="28"/>
          <w:lang w:val="uk-UA"/>
        </w:rPr>
        <w:t>4-</w:t>
      </w:r>
      <w:r w:rsidRPr="00E43A45">
        <w:rPr>
          <w:i/>
          <w:sz w:val="28"/>
          <w:szCs w:val="28"/>
          <w:lang w:val="en-US"/>
        </w:rPr>
        <w:t>C</w:t>
      </w:r>
      <w:r w:rsidRPr="00E43A45">
        <w:rPr>
          <w:sz w:val="28"/>
          <w:szCs w:val="28"/>
          <w:lang w:val="uk-UA"/>
        </w:rPr>
        <w:t>4)/</w:t>
      </w:r>
      <w:r w:rsidRPr="00E43A45">
        <w:rPr>
          <w:i/>
          <w:sz w:val="28"/>
          <w:szCs w:val="28"/>
          <w:lang w:val="en-US"/>
        </w:rPr>
        <w:t>B</w:t>
      </w:r>
      <w:r w:rsidRPr="00E43A45">
        <w:rPr>
          <w:sz w:val="28"/>
          <w:szCs w:val="28"/>
          <w:lang w:val="uk-UA"/>
        </w:rPr>
        <w:t>4</w:t>
      </w:r>
      <w:r>
        <w:rPr>
          <w:sz w:val="28"/>
          <w:szCs w:val="28"/>
          <w:lang w:val="uk-UA"/>
        </w:rPr>
        <w:t xml:space="preserve"> – відношення кількості відвіданих уроків до кількості проведених уроків (виставляється із класного журналу), </w:t>
      </w:r>
      <w:r w:rsidRPr="00E43A45">
        <w:rPr>
          <w:i/>
          <w:sz w:val="28"/>
          <w:szCs w:val="28"/>
          <w:lang w:val="en-US"/>
        </w:rPr>
        <w:t>D</w:t>
      </w:r>
      <w:r w:rsidRPr="00E43A45">
        <w:rPr>
          <w:sz w:val="28"/>
          <w:szCs w:val="28"/>
          <w:lang w:val="uk-UA"/>
        </w:rPr>
        <w:t>4</w:t>
      </w:r>
      <w:r>
        <w:rPr>
          <w:sz w:val="28"/>
          <w:szCs w:val="28"/>
          <w:lang w:val="uk-UA"/>
        </w:rPr>
        <w:t xml:space="preserve"> – значення у </w:t>
      </w:r>
      <w:r>
        <w:rPr>
          <w:sz w:val="28"/>
          <w:szCs w:val="28"/>
          <w:lang w:val="uk-UA"/>
        </w:rPr>
        <w:lastRenderedPageBreak/>
        <w:t xml:space="preserve">процентах здібностей до вибраного предмету, </w:t>
      </w:r>
      <w:r w:rsidRPr="00E43A45">
        <w:rPr>
          <w:i/>
          <w:sz w:val="28"/>
          <w:szCs w:val="28"/>
          <w:lang w:val="en-US"/>
        </w:rPr>
        <w:t>E</w:t>
      </w:r>
      <w:r w:rsidRPr="00E43A45">
        <w:rPr>
          <w:sz w:val="28"/>
          <w:szCs w:val="28"/>
          <w:lang w:val="uk-UA"/>
        </w:rPr>
        <w:t>4</w:t>
      </w:r>
      <w:r>
        <w:rPr>
          <w:sz w:val="28"/>
          <w:szCs w:val="28"/>
          <w:lang w:val="uk-UA"/>
        </w:rPr>
        <w:t xml:space="preserve"> та </w:t>
      </w:r>
      <w:r w:rsidRPr="00E43A45">
        <w:rPr>
          <w:i/>
          <w:sz w:val="28"/>
          <w:szCs w:val="28"/>
          <w:lang w:val="en-US"/>
        </w:rPr>
        <w:t>F</w:t>
      </w:r>
      <w:r w:rsidRPr="00E43A45">
        <w:rPr>
          <w:sz w:val="28"/>
          <w:szCs w:val="28"/>
          <w:lang w:val="uk-UA"/>
        </w:rPr>
        <w:t>4</w:t>
      </w:r>
      <w:r>
        <w:rPr>
          <w:sz w:val="28"/>
          <w:szCs w:val="28"/>
          <w:lang w:val="uk-UA"/>
        </w:rPr>
        <w:t xml:space="preserve"> – процентні показники якості домашньої самопідготовки та робочої активності під час уроків. </w:t>
      </w:r>
    </w:p>
    <w:p w:rsidR="006E394C" w:rsidRDefault="006E394C" w:rsidP="006E394C">
      <w:pPr>
        <w:ind w:firstLine="840"/>
        <w:jc w:val="both"/>
        <w:rPr>
          <w:sz w:val="28"/>
          <w:szCs w:val="28"/>
          <w:lang w:val="uk-UA"/>
        </w:rPr>
      </w:pPr>
      <w:r>
        <w:rPr>
          <w:sz w:val="28"/>
          <w:szCs w:val="28"/>
          <w:lang w:val="uk-UA"/>
        </w:rPr>
        <w:t xml:space="preserve">Два останні параметри виставляються учителем, здібності бажано, щоб об’єктивно і самокритично виставив собі кожен учень. Тоді одержана якість навчання буде цілком легітимною. </w:t>
      </w:r>
    </w:p>
    <w:p w:rsidR="006E394C" w:rsidRDefault="006E394C" w:rsidP="006E394C">
      <w:pPr>
        <w:ind w:firstLine="840"/>
        <w:jc w:val="both"/>
        <w:rPr>
          <w:sz w:val="28"/>
          <w:szCs w:val="28"/>
          <w:lang w:val="uk-UA"/>
        </w:rPr>
      </w:pPr>
      <w:r>
        <w:rPr>
          <w:sz w:val="28"/>
          <w:szCs w:val="28"/>
          <w:lang w:val="uk-UA"/>
        </w:rPr>
        <w:t>Деякі параметри у певній мірі спірні, у першу чергу це стосується показника здібностей. Прийнято вважати, що всі учні здібні, але чи безсумнівне таке твердження</w:t>
      </w:r>
      <w:r w:rsidRPr="00221FF6">
        <w:rPr>
          <w:sz w:val="28"/>
          <w:szCs w:val="28"/>
          <w:lang w:val="uk-UA"/>
        </w:rPr>
        <w:t>?</w:t>
      </w:r>
      <w:r>
        <w:rPr>
          <w:sz w:val="28"/>
          <w:szCs w:val="28"/>
          <w:lang w:val="uk-UA"/>
        </w:rPr>
        <w:t xml:space="preserve"> Адже, якщо бути чесним і об’єктивним, то для будь-кого можна встановити, наприклад, у 12-бальній системі його здібності, іншими словами, потенціал до вибраного предмету. Наприклад, загальновизнаний геній О.С. Пушкін не мав здібностей до математики. Не існує інструментів для абсолютного встановлення здібностей. Це стосується і відомого коефіцієнта IQ. Крім того, здібності можуть бути з певних причин приховані або розкриті лише частково. Нарешті, здібності можуть розвиватись та удосконалюватись, бо їх складовими є пам’ять, абстрагування, інтуїція, швидкість оперування і т.д. </w:t>
      </w:r>
    </w:p>
    <w:p w:rsidR="006E394C" w:rsidRDefault="006E394C" w:rsidP="006E394C">
      <w:pPr>
        <w:ind w:firstLine="840"/>
        <w:jc w:val="both"/>
        <w:rPr>
          <w:sz w:val="28"/>
          <w:szCs w:val="28"/>
          <w:lang w:val="uk-UA"/>
        </w:rPr>
      </w:pPr>
      <w:r>
        <w:rPr>
          <w:sz w:val="28"/>
          <w:szCs w:val="28"/>
          <w:lang w:val="uk-UA"/>
        </w:rPr>
        <w:t xml:space="preserve">Для точнішого встановлення якості навчання можна вводити додаткові параметри чи удосконалювати формулу. Але з допомогою </w:t>
      </w:r>
      <w:r w:rsidRPr="00E102FB">
        <w:rPr>
          <w:i/>
          <w:sz w:val="28"/>
          <w:szCs w:val="28"/>
          <w:lang w:val="uk-UA"/>
        </w:rPr>
        <w:t>Excel</w:t>
      </w:r>
      <w:r>
        <w:rPr>
          <w:sz w:val="28"/>
          <w:szCs w:val="28"/>
          <w:lang w:val="uk-UA"/>
        </w:rPr>
        <w:t xml:space="preserve"> можна не тільки здійснювати встановлення якості навчання, а й прогнозувати та планувати її. А це може оперативно використовуватись для зведення статистичних даних про рівень навчального процесу, допомагати учневі, класному керівникові, батькам та адміністрації школи, бути дієвим стимулятором у виховному процесі. </w:t>
      </w:r>
    </w:p>
    <w:p w:rsidR="006E394C" w:rsidRPr="00E102FB" w:rsidRDefault="006E394C" w:rsidP="006E394C">
      <w:pPr>
        <w:ind w:firstLine="840"/>
        <w:jc w:val="both"/>
        <w:rPr>
          <w:sz w:val="28"/>
          <w:szCs w:val="28"/>
          <w:lang w:val="uk-UA"/>
        </w:rPr>
      </w:pPr>
      <w:r>
        <w:rPr>
          <w:sz w:val="28"/>
          <w:szCs w:val="28"/>
          <w:lang w:val="uk-UA"/>
        </w:rPr>
        <w:t xml:space="preserve">Проблеми виховання не планувалось вивчати на заняттях ОШППД, тому цей зразок застосування ІКТ є лише ілюстрацією розширення можливостей комп’ютерів за межі демонстраційних функцій, про що говорилось ще у першому розділі.   </w:t>
      </w:r>
    </w:p>
    <w:p w:rsidR="006E394C" w:rsidRDefault="006E394C" w:rsidP="006E394C">
      <w:pPr>
        <w:ind w:firstLine="840"/>
        <w:jc w:val="both"/>
        <w:rPr>
          <w:sz w:val="28"/>
          <w:szCs w:val="28"/>
          <w:lang w:val="uk-UA"/>
        </w:rPr>
      </w:pPr>
    </w:p>
    <w:p w:rsidR="006E394C" w:rsidRDefault="006E394C" w:rsidP="006E394C">
      <w:pPr>
        <w:jc w:val="both"/>
        <w:rPr>
          <w:b/>
          <w:lang w:val="uk-UA"/>
        </w:rPr>
      </w:pPr>
      <w:r>
        <w:rPr>
          <w:b/>
          <w:i/>
          <w:lang w:val="en-US"/>
        </w:rPr>
        <w:t>V</w:t>
      </w:r>
      <w:r>
        <w:rPr>
          <w:b/>
          <w:i/>
          <w:lang w:val="uk-UA"/>
        </w:rPr>
        <w:t xml:space="preserve">І. </w:t>
      </w:r>
      <w:r w:rsidRPr="00F74F50">
        <w:rPr>
          <w:b/>
          <w:i/>
          <w:lang w:val="uk-UA"/>
        </w:rPr>
        <w:t>Методична робота учителя інформатики</w:t>
      </w:r>
      <w:r>
        <w:rPr>
          <w:b/>
          <w:i/>
          <w:lang w:val="uk-UA"/>
        </w:rPr>
        <w:t>.</w:t>
      </w:r>
    </w:p>
    <w:p w:rsidR="006E394C" w:rsidRPr="00E2439E" w:rsidRDefault="006E394C" w:rsidP="006E394C">
      <w:pPr>
        <w:ind w:firstLine="840"/>
        <w:jc w:val="both"/>
        <w:rPr>
          <w:color w:val="000000"/>
          <w:sz w:val="28"/>
          <w:szCs w:val="28"/>
          <w:lang w:val="uk-UA"/>
        </w:rPr>
      </w:pPr>
      <w:r w:rsidRPr="00E2439E">
        <w:rPr>
          <w:color w:val="000000"/>
          <w:sz w:val="28"/>
          <w:szCs w:val="28"/>
          <w:lang w:val="uk-UA"/>
        </w:rPr>
        <w:t>Учительська робота</w:t>
      </w:r>
      <w:r>
        <w:rPr>
          <w:color w:val="000000"/>
          <w:sz w:val="28"/>
          <w:szCs w:val="28"/>
          <w:lang w:val="uk-UA"/>
        </w:rPr>
        <w:t xml:space="preserve"> полягає в </w:t>
      </w:r>
      <w:r w:rsidRPr="00715017">
        <w:rPr>
          <w:color w:val="000000"/>
          <w:sz w:val="28"/>
          <w:szCs w:val="28"/>
          <w:lang w:val="uk-UA"/>
        </w:rPr>
        <w:t>організ</w:t>
      </w:r>
      <w:r>
        <w:rPr>
          <w:color w:val="000000"/>
          <w:sz w:val="28"/>
          <w:szCs w:val="28"/>
          <w:lang w:val="uk-UA"/>
        </w:rPr>
        <w:t>ації</w:t>
      </w:r>
      <w:r w:rsidRPr="00715017">
        <w:rPr>
          <w:color w:val="000000"/>
          <w:sz w:val="28"/>
          <w:szCs w:val="28"/>
          <w:lang w:val="uk-UA"/>
        </w:rPr>
        <w:t xml:space="preserve"> навчання</w:t>
      </w:r>
      <w:bookmarkStart w:id="15" w:name="назад"/>
      <w:r>
        <w:rPr>
          <w:color w:val="000000"/>
          <w:sz w:val="28"/>
          <w:szCs w:val="28"/>
          <w:lang w:val="uk-UA"/>
        </w:rPr>
        <w:t xml:space="preserve">, тому </w:t>
      </w:r>
      <w:bookmarkEnd w:id="15"/>
      <w:r>
        <w:rPr>
          <w:color w:val="000000"/>
          <w:sz w:val="28"/>
          <w:szCs w:val="28"/>
          <w:lang w:val="uk-UA"/>
        </w:rPr>
        <w:t>к</w:t>
      </w:r>
      <w:r w:rsidRPr="00E2439E">
        <w:rPr>
          <w:color w:val="000000"/>
          <w:sz w:val="28"/>
          <w:szCs w:val="28"/>
          <w:lang w:val="uk-UA"/>
        </w:rPr>
        <w:t xml:space="preserve">ожен учитель постійно користується спеціальними </w:t>
      </w:r>
      <w:r>
        <w:rPr>
          <w:color w:val="000000"/>
          <w:sz w:val="28"/>
          <w:szCs w:val="28"/>
          <w:lang w:val="uk-UA"/>
        </w:rPr>
        <w:t xml:space="preserve">галузями </w:t>
      </w:r>
      <w:r w:rsidRPr="00E2439E">
        <w:rPr>
          <w:color w:val="000000"/>
          <w:sz w:val="28"/>
          <w:szCs w:val="28"/>
          <w:lang w:val="uk-UA"/>
        </w:rPr>
        <w:t>наук</w:t>
      </w:r>
      <w:r>
        <w:rPr>
          <w:color w:val="000000"/>
          <w:sz w:val="28"/>
          <w:szCs w:val="28"/>
          <w:lang w:val="uk-UA"/>
        </w:rPr>
        <w:t>ових знань</w:t>
      </w:r>
      <w:r w:rsidRPr="00E2439E">
        <w:rPr>
          <w:color w:val="000000"/>
          <w:sz w:val="28"/>
          <w:szCs w:val="28"/>
          <w:lang w:val="uk-UA"/>
        </w:rPr>
        <w:t xml:space="preserve"> – </w:t>
      </w:r>
      <w:r w:rsidRPr="00E2439E">
        <w:rPr>
          <w:i/>
          <w:color w:val="000000"/>
          <w:sz w:val="28"/>
          <w:szCs w:val="28"/>
          <w:lang w:val="uk-UA"/>
        </w:rPr>
        <w:t>методикою</w:t>
      </w:r>
      <w:r w:rsidRPr="00E2439E">
        <w:rPr>
          <w:color w:val="000000"/>
          <w:sz w:val="28"/>
          <w:szCs w:val="28"/>
          <w:lang w:val="uk-UA"/>
        </w:rPr>
        <w:t xml:space="preserve"> навчання та </w:t>
      </w:r>
      <w:r w:rsidRPr="00E2439E">
        <w:rPr>
          <w:i/>
          <w:color w:val="000000"/>
          <w:sz w:val="28"/>
          <w:szCs w:val="28"/>
          <w:lang w:val="uk-UA"/>
        </w:rPr>
        <w:t>дидактикою</w:t>
      </w:r>
      <w:r w:rsidRPr="00E2439E">
        <w:rPr>
          <w:color w:val="000000"/>
          <w:sz w:val="28"/>
          <w:szCs w:val="28"/>
          <w:lang w:val="uk-UA"/>
        </w:rPr>
        <w:t xml:space="preserve">. </w:t>
      </w:r>
    </w:p>
    <w:p w:rsidR="006E394C" w:rsidRPr="00E2439E" w:rsidRDefault="006E394C" w:rsidP="006E394C">
      <w:pPr>
        <w:ind w:firstLine="840"/>
        <w:jc w:val="both"/>
        <w:rPr>
          <w:color w:val="000000"/>
          <w:sz w:val="28"/>
          <w:szCs w:val="28"/>
          <w:lang w:val="uk-UA"/>
        </w:rPr>
      </w:pPr>
      <w:r w:rsidRPr="00C54BE8">
        <w:rPr>
          <w:b/>
          <w:i/>
          <w:color w:val="000000"/>
          <w:sz w:val="28"/>
          <w:szCs w:val="28"/>
          <w:lang w:val="uk-UA"/>
        </w:rPr>
        <w:t>Методика</w:t>
      </w:r>
      <w:r w:rsidRPr="00E2439E">
        <w:rPr>
          <w:color w:val="000000"/>
          <w:sz w:val="28"/>
          <w:szCs w:val="28"/>
          <w:lang w:val="uk-UA"/>
        </w:rPr>
        <w:t xml:space="preserve"> – це </w:t>
      </w:r>
      <w:r w:rsidRPr="00E2439E">
        <w:rPr>
          <w:i/>
          <w:color w:val="000000"/>
          <w:sz w:val="28"/>
          <w:szCs w:val="28"/>
          <w:lang w:val="uk-UA"/>
        </w:rPr>
        <w:t>система правил</w:t>
      </w:r>
      <w:r w:rsidRPr="00E2439E">
        <w:rPr>
          <w:color w:val="000000"/>
          <w:sz w:val="28"/>
          <w:szCs w:val="28"/>
          <w:lang w:val="uk-UA"/>
        </w:rPr>
        <w:t xml:space="preserve">, </w:t>
      </w:r>
      <w:r w:rsidRPr="00E2439E">
        <w:rPr>
          <w:i/>
          <w:color w:val="000000"/>
          <w:sz w:val="28"/>
          <w:szCs w:val="28"/>
          <w:lang w:val="uk-UA"/>
        </w:rPr>
        <w:t>виклад методів</w:t>
      </w:r>
      <w:r w:rsidRPr="00E2439E">
        <w:rPr>
          <w:color w:val="000000"/>
          <w:sz w:val="28"/>
          <w:szCs w:val="28"/>
          <w:lang w:val="uk-UA"/>
        </w:rPr>
        <w:t xml:space="preserve"> навчання чому-небудь або виконання якоїсь роботи. </w:t>
      </w:r>
      <w:r w:rsidRPr="00C54BE8">
        <w:rPr>
          <w:b/>
          <w:i/>
          <w:color w:val="000000"/>
          <w:sz w:val="28"/>
          <w:szCs w:val="28"/>
          <w:lang w:val="uk-UA"/>
        </w:rPr>
        <w:t>Метод</w:t>
      </w:r>
      <w:r w:rsidRPr="00E2439E">
        <w:rPr>
          <w:color w:val="000000"/>
          <w:sz w:val="28"/>
          <w:szCs w:val="28"/>
          <w:lang w:val="uk-UA"/>
        </w:rPr>
        <w:t xml:space="preserve"> – (від грец. </w:t>
      </w:r>
      <w:r w:rsidRPr="00E2439E">
        <w:rPr>
          <w:b/>
          <w:i/>
          <w:color w:val="000000"/>
          <w:sz w:val="28"/>
          <w:szCs w:val="28"/>
        </w:rPr>
        <w:t>methodos</w:t>
      </w:r>
      <w:r w:rsidRPr="00E2439E">
        <w:rPr>
          <w:color w:val="000000"/>
          <w:sz w:val="28"/>
          <w:szCs w:val="28"/>
          <w:lang w:val="uk-UA"/>
        </w:rPr>
        <w:t xml:space="preserve"> – шлях дослідження, теорія, вчення), </w:t>
      </w:r>
      <w:r w:rsidRPr="00E2439E">
        <w:rPr>
          <w:i/>
          <w:color w:val="000000"/>
          <w:sz w:val="28"/>
          <w:szCs w:val="28"/>
          <w:lang w:val="uk-UA"/>
        </w:rPr>
        <w:t>спосіб досягнення</w:t>
      </w:r>
      <w:r w:rsidRPr="00E2439E">
        <w:rPr>
          <w:color w:val="000000"/>
          <w:sz w:val="28"/>
          <w:szCs w:val="28"/>
          <w:lang w:val="uk-UA"/>
        </w:rPr>
        <w:t xml:space="preserve"> якої-небуть </w:t>
      </w:r>
      <w:r w:rsidRPr="00E2439E">
        <w:rPr>
          <w:i/>
          <w:color w:val="000000"/>
          <w:sz w:val="28"/>
          <w:szCs w:val="28"/>
          <w:lang w:val="uk-UA"/>
        </w:rPr>
        <w:t>мети</w:t>
      </w:r>
      <w:r w:rsidRPr="00E2439E">
        <w:rPr>
          <w:color w:val="000000"/>
          <w:sz w:val="28"/>
          <w:szCs w:val="28"/>
          <w:lang w:val="uk-UA"/>
        </w:rPr>
        <w:t xml:space="preserve">, </w:t>
      </w:r>
      <w:r w:rsidRPr="00E2439E">
        <w:rPr>
          <w:i/>
          <w:color w:val="000000"/>
          <w:sz w:val="28"/>
          <w:szCs w:val="28"/>
          <w:lang w:val="uk-UA"/>
        </w:rPr>
        <w:t>розв’язання</w:t>
      </w:r>
      <w:r w:rsidRPr="00E2439E">
        <w:rPr>
          <w:color w:val="000000"/>
          <w:sz w:val="28"/>
          <w:szCs w:val="28"/>
          <w:lang w:val="uk-UA"/>
        </w:rPr>
        <w:t xml:space="preserve"> конкретної </w:t>
      </w:r>
      <w:r w:rsidRPr="00E2439E">
        <w:rPr>
          <w:i/>
          <w:color w:val="000000"/>
          <w:sz w:val="28"/>
          <w:szCs w:val="28"/>
          <w:lang w:val="uk-UA"/>
        </w:rPr>
        <w:t>задачі</w:t>
      </w:r>
      <w:r w:rsidRPr="00E2439E">
        <w:rPr>
          <w:color w:val="000000"/>
          <w:sz w:val="28"/>
          <w:szCs w:val="28"/>
          <w:lang w:val="uk-UA"/>
        </w:rPr>
        <w:t xml:space="preserve">, </w:t>
      </w:r>
      <w:r w:rsidRPr="00E2439E">
        <w:rPr>
          <w:i/>
          <w:color w:val="000000"/>
          <w:sz w:val="28"/>
          <w:szCs w:val="28"/>
          <w:lang w:val="uk-UA"/>
        </w:rPr>
        <w:t>сукупність прийомів або операцій практичного чи теоретичного засвоєння</w:t>
      </w:r>
      <w:r w:rsidRPr="00E2439E">
        <w:rPr>
          <w:color w:val="000000"/>
          <w:sz w:val="28"/>
          <w:szCs w:val="28"/>
          <w:lang w:val="uk-UA"/>
        </w:rPr>
        <w:t xml:space="preserve"> (пізнання)</w:t>
      </w:r>
      <w:r w:rsidRPr="00E2439E">
        <w:rPr>
          <w:i/>
          <w:color w:val="000000"/>
          <w:sz w:val="28"/>
          <w:szCs w:val="28"/>
          <w:lang w:val="uk-UA"/>
        </w:rPr>
        <w:t xml:space="preserve"> дійсності</w:t>
      </w:r>
      <w:r w:rsidRPr="00E2439E">
        <w:rPr>
          <w:color w:val="000000"/>
          <w:sz w:val="28"/>
          <w:szCs w:val="28"/>
          <w:lang w:val="uk-UA"/>
        </w:rPr>
        <w:t xml:space="preserve">. </w:t>
      </w:r>
    </w:p>
    <w:p w:rsidR="006E394C" w:rsidRPr="00E2439E" w:rsidRDefault="006E394C" w:rsidP="006E394C">
      <w:pPr>
        <w:ind w:firstLine="840"/>
        <w:jc w:val="both"/>
        <w:rPr>
          <w:color w:val="000000"/>
          <w:sz w:val="28"/>
          <w:szCs w:val="28"/>
          <w:lang w:val="uk-UA"/>
        </w:rPr>
      </w:pPr>
      <w:r w:rsidRPr="00C54BE8">
        <w:rPr>
          <w:b/>
          <w:bCs/>
          <w:i/>
          <w:color w:val="000000"/>
          <w:sz w:val="28"/>
          <w:szCs w:val="28"/>
          <w:lang w:val="uk-UA"/>
        </w:rPr>
        <w:t>Дидактика</w:t>
      </w:r>
      <w:r w:rsidRPr="00E2439E">
        <w:rPr>
          <w:color w:val="000000"/>
          <w:sz w:val="28"/>
          <w:szCs w:val="28"/>
          <w:lang w:val="uk-UA"/>
        </w:rPr>
        <w:t xml:space="preserve"> (від грец. </w:t>
      </w:r>
      <w:r w:rsidRPr="00E2439E">
        <w:rPr>
          <w:b/>
          <w:i/>
          <w:color w:val="000000"/>
          <w:sz w:val="28"/>
          <w:szCs w:val="28"/>
        </w:rPr>
        <w:t>didaktik</w:t>
      </w:r>
      <w:r w:rsidRPr="00E2439E">
        <w:rPr>
          <w:b/>
          <w:i/>
          <w:color w:val="000000"/>
          <w:sz w:val="28"/>
          <w:szCs w:val="28"/>
          <w:lang w:val="uk-UA"/>
        </w:rPr>
        <w:t>ó</w:t>
      </w:r>
      <w:r w:rsidRPr="00E2439E">
        <w:rPr>
          <w:b/>
          <w:i/>
          <w:color w:val="000000"/>
          <w:sz w:val="28"/>
          <w:szCs w:val="28"/>
        </w:rPr>
        <w:t>s</w:t>
      </w:r>
      <w:r w:rsidRPr="00E2439E">
        <w:rPr>
          <w:color w:val="000000"/>
          <w:sz w:val="28"/>
          <w:szCs w:val="28"/>
          <w:lang w:val="uk-UA"/>
        </w:rPr>
        <w:t xml:space="preserve"> – той, хто повчає) </w:t>
      </w:r>
      <w:r w:rsidRPr="00E2439E">
        <w:rPr>
          <w:color w:val="000000"/>
          <w:sz w:val="28"/>
          <w:szCs w:val="28"/>
          <w:lang w:val="uk-UA"/>
        </w:rPr>
        <w:softHyphen/>
        <w:t xml:space="preserve">– це розділ педагогіки, теорія освіти і навчання. Вона описує закономірності засвоєння знань, умінь та навичок і формування переконань, визначає об’єм і структуру змісту освіти, удосконалює методи й організаційні форми навчання, виховний вплив навчального процесу на учнів. </w:t>
      </w:r>
    </w:p>
    <w:p w:rsidR="006E394C" w:rsidRPr="00E2439E" w:rsidRDefault="006E394C" w:rsidP="006E394C">
      <w:pPr>
        <w:ind w:firstLine="840"/>
        <w:jc w:val="both"/>
        <w:rPr>
          <w:color w:val="000000"/>
          <w:sz w:val="28"/>
          <w:szCs w:val="28"/>
          <w:lang w:val="uk-UA"/>
        </w:rPr>
      </w:pPr>
      <w:r w:rsidRPr="00C54BE8">
        <w:rPr>
          <w:b/>
          <w:i/>
          <w:color w:val="000000"/>
          <w:sz w:val="28"/>
          <w:szCs w:val="28"/>
          <w:lang w:val="uk-UA"/>
        </w:rPr>
        <w:t>Методика викладання основ інформатики</w:t>
      </w:r>
      <w:r w:rsidRPr="00E2439E">
        <w:rPr>
          <w:color w:val="000000"/>
          <w:sz w:val="28"/>
          <w:szCs w:val="28"/>
          <w:lang w:val="uk-UA"/>
        </w:rPr>
        <w:t xml:space="preserve"> розглядає </w:t>
      </w:r>
      <w:r w:rsidRPr="00E2439E">
        <w:rPr>
          <w:i/>
          <w:color w:val="000000"/>
          <w:sz w:val="28"/>
          <w:szCs w:val="28"/>
          <w:lang w:val="uk-UA"/>
        </w:rPr>
        <w:t>мету</w:t>
      </w:r>
      <w:r w:rsidRPr="00E2439E">
        <w:rPr>
          <w:color w:val="000000"/>
          <w:sz w:val="28"/>
          <w:szCs w:val="28"/>
          <w:lang w:val="uk-UA"/>
        </w:rPr>
        <w:t xml:space="preserve">, </w:t>
      </w:r>
      <w:r w:rsidRPr="00E2439E">
        <w:rPr>
          <w:i/>
          <w:color w:val="000000"/>
          <w:sz w:val="28"/>
          <w:szCs w:val="28"/>
          <w:lang w:val="uk-UA"/>
        </w:rPr>
        <w:t>зміст</w:t>
      </w:r>
      <w:r w:rsidRPr="00E2439E">
        <w:rPr>
          <w:color w:val="000000"/>
          <w:sz w:val="28"/>
          <w:szCs w:val="28"/>
          <w:lang w:val="uk-UA"/>
        </w:rPr>
        <w:t xml:space="preserve">, </w:t>
      </w:r>
      <w:r w:rsidRPr="00E2439E">
        <w:rPr>
          <w:i/>
          <w:color w:val="000000"/>
          <w:sz w:val="28"/>
          <w:szCs w:val="28"/>
          <w:lang w:val="uk-UA"/>
        </w:rPr>
        <w:t>засоби</w:t>
      </w:r>
      <w:r w:rsidRPr="00E2439E">
        <w:rPr>
          <w:color w:val="000000"/>
          <w:sz w:val="28"/>
          <w:szCs w:val="28"/>
          <w:lang w:val="uk-UA"/>
        </w:rPr>
        <w:t xml:space="preserve">, </w:t>
      </w:r>
      <w:r w:rsidRPr="00E2439E">
        <w:rPr>
          <w:i/>
          <w:color w:val="000000"/>
          <w:sz w:val="28"/>
          <w:szCs w:val="28"/>
          <w:lang w:val="uk-UA"/>
        </w:rPr>
        <w:t>методи</w:t>
      </w:r>
      <w:r w:rsidRPr="00E2439E">
        <w:rPr>
          <w:color w:val="000000"/>
          <w:sz w:val="28"/>
          <w:szCs w:val="28"/>
          <w:lang w:val="uk-UA"/>
        </w:rPr>
        <w:t xml:space="preserve"> і </w:t>
      </w:r>
      <w:r w:rsidRPr="00E2439E">
        <w:rPr>
          <w:i/>
          <w:color w:val="000000"/>
          <w:sz w:val="28"/>
          <w:szCs w:val="28"/>
          <w:lang w:val="uk-UA"/>
        </w:rPr>
        <w:t>організаційні форми</w:t>
      </w:r>
      <w:r w:rsidRPr="00E2439E">
        <w:rPr>
          <w:color w:val="000000"/>
          <w:sz w:val="28"/>
          <w:szCs w:val="28"/>
          <w:lang w:val="uk-UA"/>
        </w:rPr>
        <w:t xml:space="preserve"> викладання шкільного курсу інформатики. Слід зауважити, що результати сучасної і класичної дидактики конкретизуються у контексті викладання основ інформатики. І навпаки, </w:t>
      </w:r>
      <w:r w:rsidRPr="00E2439E">
        <w:rPr>
          <w:color w:val="000000"/>
          <w:sz w:val="28"/>
          <w:szCs w:val="28"/>
          <w:lang w:val="uk-UA"/>
        </w:rPr>
        <w:lastRenderedPageBreak/>
        <w:t>проходить осмислення конкретного досвіду, досягнень і проблем практики викладання в школі із позицій загальної дидактики</w:t>
      </w:r>
      <w:r w:rsidRPr="00630606">
        <w:rPr>
          <w:color w:val="000000"/>
          <w:sz w:val="28"/>
          <w:szCs w:val="28"/>
        </w:rPr>
        <w:t xml:space="preserve"> (</w:t>
      </w:r>
      <w:r>
        <w:rPr>
          <w:color w:val="000000"/>
          <w:sz w:val="28"/>
          <w:szCs w:val="28"/>
          <w:lang w:val="uk-UA"/>
        </w:rPr>
        <w:t xml:space="preserve">див. схему </w:t>
      </w:r>
      <w:r>
        <w:rPr>
          <w:color w:val="000000"/>
          <w:sz w:val="28"/>
          <w:szCs w:val="28"/>
          <w:lang w:val="en-US"/>
        </w:rPr>
        <w:t>VI</w:t>
      </w:r>
      <w:r w:rsidRPr="00630606">
        <w:rPr>
          <w:color w:val="000000"/>
          <w:sz w:val="28"/>
          <w:szCs w:val="28"/>
        </w:rPr>
        <w:t>.1)</w:t>
      </w:r>
      <w:r w:rsidRPr="00E2439E">
        <w:rPr>
          <w:color w:val="000000"/>
          <w:sz w:val="28"/>
          <w:szCs w:val="28"/>
          <w:lang w:val="uk-UA"/>
        </w:rPr>
        <w:t>.</w:t>
      </w:r>
    </w:p>
    <w:p w:rsidR="006E394C" w:rsidRPr="00E2439E" w:rsidRDefault="006E394C" w:rsidP="006E394C">
      <w:pPr>
        <w:ind w:firstLine="840"/>
        <w:jc w:val="both"/>
        <w:rPr>
          <w:color w:val="000000"/>
          <w:sz w:val="28"/>
          <w:szCs w:val="28"/>
          <w:lang w:val="uk-UA"/>
        </w:rPr>
      </w:pPr>
      <w:r w:rsidRPr="00E2439E">
        <w:rPr>
          <w:color w:val="000000"/>
          <w:sz w:val="28"/>
          <w:szCs w:val="28"/>
          <w:lang w:val="uk-UA"/>
        </w:rPr>
        <w:t xml:space="preserve">Нажаль, значна частина учителів та викладачів надто спрощено і буквально підходять до використання надбань методичної </w:t>
      </w:r>
      <w:r>
        <w:rPr>
          <w:color w:val="000000"/>
          <w:sz w:val="28"/>
          <w:szCs w:val="28"/>
          <w:lang w:val="uk-UA"/>
        </w:rPr>
        <w:t>та</w:t>
      </w:r>
      <w:r w:rsidRPr="00E2439E">
        <w:rPr>
          <w:color w:val="000000"/>
          <w:sz w:val="28"/>
          <w:szCs w:val="28"/>
          <w:lang w:val="uk-UA"/>
        </w:rPr>
        <w:t xml:space="preserve"> дидактичної думки, тобто </w:t>
      </w:r>
      <w:r w:rsidRPr="00E2439E">
        <w:rPr>
          <w:i/>
          <w:color w:val="000000"/>
          <w:sz w:val="28"/>
          <w:szCs w:val="28"/>
          <w:lang w:val="uk-UA"/>
        </w:rPr>
        <w:t>ознайомлюються з фаховими періодичними виданнями</w:t>
      </w:r>
      <w:r w:rsidRPr="00E2439E">
        <w:rPr>
          <w:color w:val="000000"/>
          <w:sz w:val="28"/>
          <w:szCs w:val="28"/>
          <w:lang w:val="uk-UA"/>
        </w:rPr>
        <w:t xml:space="preserve">, </w:t>
      </w:r>
      <w:r w:rsidRPr="00E2439E">
        <w:rPr>
          <w:i/>
          <w:color w:val="000000"/>
          <w:sz w:val="28"/>
          <w:szCs w:val="28"/>
          <w:lang w:val="uk-UA"/>
        </w:rPr>
        <w:t xml:space="preserve">сліпо виконують інструкції </w:t>
      </w:r>
      <w:r w:rsidRPr="00E2439E">
        <w:rPr>
          <w:color w:val="000000"/>
          <w:sz w:val="28"/>
          <w:szCs w:val="28"/>
          <w:lang w:val="uk-UA"/>
        </w:rPr>
        <w:t xml:space="preserve">щодо календарно-тематичного планування, проведення уроків, обліку знань, умінь та навичок, застосування інтерактивних методів чи комп’ютерних технологій навчання. Але в жодній інструкції немає повних і відповідних конкретним умовам вказівок, як слід поступати у даному випадку. Тому </w:t>
      </w:r>
      <w:r w:rsidRPr="00E2439E">
        <w:rPr>
          <w:i/>
          <w:color w:val="000000"/>
          <w:sz w:val="28"/>
          <w:szCs w:val="28"/>
          <w:lang w:val="uk-UA"/>
        </w:rPr>
        <w:t>кожен учитель повинен бути в тій чи іншій мірі методистом</w:t>
      </w:r>
      <w:r w:rsidRPr="00E2439E">
        <w:rPr>
          <w:color w:val="000000"/>
          <w:sz w:val="28"/>
          <w:szCs w:val="28"/>
          <w:lang w:val="uk-UA"/>
        </w:rPr>
        <w:t xml:space="preserve">, уміти без інструкцій, творчо й самостійно вирішувати нагальні педагогічні та дидактичні завдання. Іншими словами, </w:t>
      </w:r>
      <w:r w:rsidRPr="00E2439E">
        <w:rPr>
          <w:i/>
          <w:color w:val="000000"/>
          <w:sz w:val="28"/>
          <w:szCs w:val="28"/>
          <w:lang w:val="uk-UA"/>
        </w:rPr>
        <w:t xml:space="preserve">у кожного учителя інформатики повинна бути чітко визначена </w:t>
      </w:r>
      <w:bookmarkStart w:id="16" w:name="система"/>
      <w:r w:rsidRPr="00E2439E">
        <w:rPr>
          <w:i/>
          <w:color w:val="000000"/>
          <w:sz w:val="28"/>
          <w:szCs w:val="28"/>
          <w:lang w:val="uk-UA"/>
        </w:rPr>
        <w:t>система</w:t>
      </w:r>
      <w:bookmarkEnd w:id="16"/>
      <w:r w:rsidRPr="00E2439E">
        <w:rPr>
          <w:i/>
          <w:color w:val="000000"/>
          <w:sz w:val="28"/>
          <w:szCs w:val="28"/>
          <w:lang w:val="uk-UA"/>
        </w:rPr>
        <w:t xml:space="preserve"> методичної роботи</w:t>
      </w:r>
      <w:r w:rsidRPr="00E2439E">
        <w:rPr>
          <w:color w:val="000000"/>
          <w:sz w:val="28"/>
          <w:szCs w:val="28"/>
          <w:lang w:val="uk-UA"/>
        </w:rPr>
        <w:t xml:space="preserve">. Вона повинна охоплювати </w:t>
      </w:r>
      <w:r w:rsidRPr="00E2439E">
        <w:rPr>
          <w:i/>
          <w:color w:val="000000"/>
          <w:sz w:val="28"/>
          <w:szCs w:val="28"/>
          <w:lang w:val="uk-UA"/>
        </w:rPr>
        <w:t>загальні</w:t>
      </w:r>
      <w:r w:rsidRPr="00E2439E">
        <w:rPr>
          <w:color w:val="000000"/>
          <w:sz w:val="28"/>
          <w:szCs w:val="28"/>
          <w:lang w:val="uk-UA"/>
        </w:rPr>
        <w:t xml:space="preserve"> й </w:t>
      </w:r>
      <w:r w:rsidRPr="00E2439E">
        <w:rPr>
          <w:i/>
          <w:color w:val="000000"/>
          <w:sz w:val="28"/>
          <w:szCs w:val="28"/>
          <w:lang w:val="uk-UA"/>
        </w:rPr>
        <w:t>спеціальні</w:t>
      </w:r>
      <w:r w:rsidRPr="00E2439E">
        <w:rPr>
          <w:color w:val="000000"/>
          <w:sz w:val="28"/>
          <w:szCs w:val="28"/>
          <w:lang w:val="uk-UA"/>
        </w:rPr>
        <w:t xml:space="preserve"> аспекти викладання предмету  та </w:t>
      </w:r>
      <w:r w:rsidRPr="00E2439E">
        <w:rPr>
          <w:i/>
          <w:color w:val="000000"/>
          <w:sz w:val="28"/>
          <w:szCs w:val="28"/>
          <w:lang w:val="uk-UA"/>
        </w:rPr>
        <w:t>конкретну методику</w:t>
      </w:r>
      <w:r w:rsidRPr="00E2439E">
        <w:rPr>
          <w:color w:val="000000"/>
          <w:sz w:val="28"/>
          <w:szCs w:val="28"/>
          <w:lang w:val="uk-UA"/>
        </w:rPr>
        <w:t xml:space="preserve">. Необхідність активної методичної роботи учителя основ інформатики зумовлена ще й тим, що, як правило, у школі, </w:t>
      </w:r>
      <w:r>
        <w:rPr>
          <w:color w:val="000000"/>
          <w:sz w:val="28"/>
          <w:szCs w:val="28"/>
          <w:lang w:val="uk-UA"/>
        </w:rPr>
        <w:t>районному відділі освіти</w:t>
      </w:r>
      <w:r w:rsidRPr="00E2439E">
        <w:rPr>
          <w:color w:val="000000"/>
          <w:sz w:val="28"/>
          <w:szCs w:val="28"/>
          <w:lang w:val="uk-UA"/>
        </w:rPr>
        <w:t xml:space="preserve"> та </w:t>
      </w:r>
      <w:r>
        <w:rPr>
          <w:color w:val="000000"/>
          <w:sz w:val="28"/>
          <w:szCs w:val="28"/>
          <w:lang w:val="uk-UA"/>
        </w:rPr>
        <w:t>районному методичному кабінеті</w:t>
      </w:r>
      <w:r w:rsidRPr="00E2439E">
        <w:rPr>
          <w:color w:val="000000"/>
          <w:sz w:val="28"/>
          <w:szCs w:val="28"/>
          <w:lang w:val="uk-UA"/>
        </w:rPr>
        <w:t xml:space="preserve"> відсутні спеціалісти з методики викладання цього предмету. </w:t>
      </w:r>
    </w:p>
    <w:p w:rsidR="006E394C" w:rsidRPr="00E2439E" w:rsidRDefault="006E394C" w:rsidP="006E394C">
      <w:pPr>
        <w:ind w:firstLine="840"/>
        <w:jc w:val="both"/>
        <w:rPr>
          <w:color w:val="000000"/>
          <w:sz w:val="28"/>
          <w:szCs w:val="28"/>
          <w:lang w:val="uk-UA"/>
        </w:rPr>
      </w:pPr>
      <w:r w:rsidRPr="00E2439E">
        <w:rPr>
          <w:i/>
          <w:color w:val="000000"/>
          <w:sz w:val="28"/>
          <w:szCs w:val="28"/>
          <w:lang w:val="uk-UA"/>
        </w:rPr>
        <w:t>Загальні методи викладання</w:t>
      </w:r>
      <w:r w:rsidRPr="00E2439E">
        <w:rPr>
          <w:color w:val="000000"/>
          <w:sz w:val="28"/>
          <w:szCs w:val="28"/>
          <w:lang w:val="uk-UA"/>
        </w:rPr>
        <w:t xml:space="preserve"> – це підходи до проведення практичних занять, застосування інтерактивних технологій навчання, міжпредметних зв’язків тощо. У цьому контексті на заняттях ОШППД ми, наприклад, розглядали концепцію так званого </w:t>
      </w:r>
      <w:bookmarkStart w:id="17" w:name="БМПУ"/>
      <w:r w:rsidRPr="00E2439E">
        <w:rPr>
          <w:i/>
          <w:color w:val="000000"/>
          <w:sz w:val="28"/>
          <w:szCs w:val="28"/>
          <w:lang w:val="uk-UA"/>
        </w:rPr>
        <w:t>безпаперового методу проведення уроків інформатики</w:t>
      </w:r>
      <w:bookmarkEnd w:id="17"/>
      <w:r w:rsidRPr="00E2439E">
        <w:rPr>
          <w:i/>
          <w:color w:val="000000"/>
          <w:sz w:val="28"/>
          <w:szCs w:val="28"/>
          <w:lang w:val="uk-UA"/>
        </w:rPr>
        <w:t xml:space="preserve"> </w:t>
      </w:r>
      <w:r w:rsidRPr="00E2439E">
        <w:rPr>
          <w:color w:val="000000"/>
          <w:sz w:val="28"/>
          <w:szCs w:val="28"/>
          <w:lang w:val="uk-UA"/>
        </w:rPr>
        <w:t xml:space="preserve">(БМПУ), тобто застосування через локальну мережу електронних конспектів та сценаріїв уроків (ЕКУ та ЕСУ), електронних дидактичних засобів (ЕДЗ, </w:t>
      </w:r>
      <w:r>
        <w:rPr>
          <w:color w:val="000000"/>
          <w:sz w:val="28"/>
          <w:szCs w:val="28"/>
          <w:lang w:val="uk-UA"/>
        </w:rPr>
        <w:t xml:space="preserve">у тому числі </w:t>
      </w:r>
      <w:r w:rsidRPr="00E2439E">
        <w:rPr>
          <w:color w:val="000000"/>
          <w:sz w:val="28"/>
          <w:szCs w:val="28"/>
          <w:lang w:val="uk-UA"/>
        </w:rPr>
        <w:t xml:space="preserve">КЕДЗ), електронні форми проведення тестування, практичних і залікових робіт тощо. </w:t>
      </w:r>
    </w:p>
    <w:p w:rsidR="006E394C" w:rsidRPr="00E2439E" w:rsidRDefault="006E394C" w:rsidP="006E394C">
      <w:pPr>
        <w:ind w:firstLine="840"/>
        <w:jc w:val="both"/>
        <w:rPr>
          <w:color w:val="000000"/>
          <w:sz w:val="28"/>
          <w:szCs w:val="28"/>
          <w:lang w:val="uk-UA"/>
        </w:rPr>
      </w:pPr>
      <w:r w:rsidRPr="00E2439E">
        <w:rPr>
          <w:i/>
          <w:color w:val="000000"/>
          <w:sz w:val="28"/>
          <w:szCs w:val="28"/>
          <w:lang w:val="uk-UA"/>
        </w:rPr>
        <w:t>Спеціальна методика</w:t>
      </w:r>
      <w:r w:rsidRPr="00E2439E">
        <w:rPr>
          <w:color w:val="000000"/>
          <w:sz w:val="28"/>
          <w:szCs w:val="28"/>
          <w:lang w:val="uk-UA"/>
        </w:rPr>
        <w:t xml:space="preserve"> викладання інформатики передбачає вироблення й застосування підходів до вивчання операційної системи </w:t>
      </w:r>
      <w:r w:rsidRPr="005A0BEF">
        <w:rPr>
          <w:i/>
          <w:color w:val="000000"/>
          <w:sz w:val="28"/>
          <w:szCs w:val="28"/>
          <w:lang w:val="en-US"/>
        </w:rPr>
        <w:t>Windows</w:t>
      </w:r>
      <w:r w:rsidRPr="00E2439E">
        <w:rPr>
          <w:color w:val="000000"/>
          <w:sz w:val="28"/>
          <w:szCs w:val="28"/>
          <w:lang w:val="uk-UA"/>
        </w:rPr>
        <w:t>, мов програмування, алгоритмів тощо. Ми, зокрема, реалізуємо це у формулюванні конкретних проблем шкільної інформатики та пошуках шляхів їх подолання (</w:t>
      </w:r>
      <w:r>
        <w:rPr>
          <w:color w:val="000000"/>
          <w:sz w:val="28"/>
          <w:szCs w:val="28"/>
          <w:lang w:val="uk-UA"/>
        </w:rPr>
        <w:t>згідно п</w:t>
      </w:r>
      <w:r w:rsidRPr="00E2439E">
        <w:rPr>
          <w:color w:val="000000"/>
          <w:sz w:val="28"/>
          <w:szCs w:val="28"/>
          <w:lang w:val="uk-UA"/>
        </w:rPr>
        <w:t>лан</w:t>
      </w:r>
      <w:r>
        <w:rPr>
          <w:color w:val="000000"/>
          <w:sz w:val="28"/>
          <w:szCs w:val="28"/>
          <w:lang w:val="uk-UA"/>
        </w:rPr>
        <w:t>ів</w:t>
      </w:r>
      <w:r w:rsidRPr="00E2439E">
        <w:rPr>
          <w:color w:val="000000"/>
          <w:sz w:val="28"/>
          <w:szCs w:val="28"/>
          <w:lang w:val="uk-UA"/>
        </w:rPr>
        <w:t xml:space="preserve"> роботи ОШППД на 2007-2008 та 2008-2009 н.р.), у розробці так званого </w:t>
      </w:r>
      <w:r>
        <w:rPr>
          <w:color w:val="000000"/>
          <w:sz w:val="28"/>
          <w:szCs w:val="28"/>
          <w:lang w:val="uk-UA"/>
        </w:rPr>
        <w:t>експрес-курсу алгоритмізації та програмування</w:t>
      </w:r>
      <w:r w:rsidRPr="00E2439E">
        <w:rPr>
          <w:color w:val="000000"/>
          <w:sz w:val="28"/>
          <w:szCs w:val="28"/>
          <w:lang w:val="uk-UA"/>
        </w:rPr>
        <w:t xml:space="preserve"> </w:t>
      </w:r>
      <w:r w:rsidRPr="009B0BCF">
        <w:rPr>
          <w:color w:val="000000"/>
          <w:sz w:val="28"/>
          <w:szCs w:val="28"/>
          <w:lang w:val="uk-UA"/>
        </w:rPr>
        <w:t>[</w:t>
      </w:r>
      <w:r w:rsidRPr="007E2AD6">
        <w:rPr>
          <w:color w:val="000000"/>
          <w:sz w:val="28"/>
          <w:szCs w:val="28"/>
          <w:lang w:val="uk-UA"/>
        </w:rPr>
        <w:t>6</w:t>
      </w:r>
      <w:r w:rsidRPr="009B0BCF">
        <w:rPr>
          <w:color w:val="000000"/>
          <w:sz w:val="28"/>
          <w:szCs w:val="28"/>
          <w:lang w:val="uk-UA"/>
        </w:rPr>
        <w:t xml:space="preserve">] </w:t>
      </w:r>
      <w:r w:rsidRPr="00E2439E">
        <w:rPr>
          <w:color w:val="000000"/>
          <w:sz w:val="28"/>
          <w:szCs w:val="28"/>
          <w:lang w:val="uk-UA"/>
        </w:rPr>
        <w:t xml:space="preserve">і т.д.       </w:t>
      </w:r>
    </w:p>
    <w:p w:rsidR="006E394C" w:rsidRPr="00E2439E" w:rsidRDefault="006E394C" w:rsidP="006E394C">
      <w:pPr>
        <w:ind w:firstLine="840"/>
        <w:jc w:val="both"/>
        <w:rPr>
          <w:color w:val="000000"/>
          <w:sz w:val="28"/>
          <w:szCs w:val="28"/>
          <w:lang w:val="uk-UA"/>
        </w:rPr>
      </w:pPr>
      <w:r>
        <w:rPr>
          <w:i/>
          <w:noProof/>
          <w:color w:val="000000"/>
          <w:sz w:val="28"/>
          <w:szCs w:val="28"/>
          <w:lang w:val="uk-UA" w:eastAsia="uk-UA"/>
        </w:rPr>
        <mc:AlternateContent>
          <mc:Choice Requires="wpg">
            <w:drawing>
              <wp:anchor distT="0" distB="0" distL="114300" distR="114300" simplePos="0" relativeHeight="251688960" behindDoc="0" locked="0" layoutInCell="1" allowOverlap="1">
                <wp:simplePos x="0" y="0"/>
                <wp:positionH relativeFrom="column">
                  <wp:posOffset>1371600</wp:posOffset>
                </wp:positionH>
                <wp:positionV relativeFrom="paragraph">
                  <wp:posOffset>1079500</wp:posOffset>
                </wp:positionV>
                <wp:extent cx="3505200" cy="2465705"/>
                <wp:effectExtent l="253365" t="8255" r="3810" b="12065"/>
                <wp:wrapTopAndBottom/>
                <wp:docPr id="342" name="Группа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5200" cy="2465705"/>
                          <a:chOff x="3774" y="976"/>
                          <a:chExt cx="5520" cy="3883"/>
                        </a:xfrm>
                      </wpg:grpSpPr>
                      <wps:wsp>
                        <wps:cNvPr id="343" name="Rectangle 149"/>
                        <wps:cNvSpPr>
                          <a:spLocks noChangeArrowheads="1"/>
                        </wps:cNvSpPr>
                        <wps:spPr bwMode="auto">
                          <a:xfrm>
                            <a:off x="3894" y="1314"/>
                            <a:ext cx="4680" cy="482"/>
                          </a:xfrm>
                          <a:prstGeom prst="rect">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методика викладання основ інформатики</w:t>
                              </w:r>
                            </w:p>
                          </w:txbxContent>
                        </wps:txbx>
                        <wps:bodyPr rot="0" vert="horz" wrap="square" lIns="91440" tIns="45720" rIns="91440" bIns="45720" anchor="t" anchorCtr="0" upright="1">
                          <a:noAutofit/>
                        </wps:bodyPr>
                      </wps:wsp>
                      <wps:wsp>
                        <wps:cNvPr id="344" name="AutoShape 150"/>
                        <wps:cNvSpPr>
                          <a:spLocks/>
                        </wps:cNvSpPr>
                        <wps:spPr bwMode="auto">
                          <a:xfrm>
                            <a:off x="3784" y="2034"/>
                            <a:ext cx="1200" cy="482"/>
                          </a:xfrm>
                          <a:prstGeom prst="borderCallout3">
                            <a:avLst>
                              <a:gd name="adj1" fmla="val 37343"/>
                              <a:gd name="adj2" fmla="val -10000"/>
                              <a:gd name="adj3" fmla="val 37343"/>
                              <a:gd name="adj4" fmla="val -32083"/>
                              <a:gd name="adj5" fmla="val -84023"/>
                              <a:gd name="adj6" fmla="val -32083"/>
                              <a:gd name="adj7" fmla="val -85685"/>
                              <a:gd name="adj8" fmla="val -1500"/>
                            </a:avLst>
                          </a:prstGeom>
                          <a:solidFill>
                            <a:srgbClr val="FFFFFF"/>
                          </a:solidFill>
                          <a:ln w="9525">
                            <a:solidFill>
                              <a:srgbClr val="000000"/>
                            </a:solidFill>
                            <a:miter lim="800000"/>
                            <a:headEnd/>
                            <a:tailEnd type="triangle" w="med" len="med"/>
                          </a:ln>
                        </wps:spPr>
                        <wps:txbx>
                          <w:txbxContent>
                            <w:p w:rsidR="00EC64E0" w:rsidRPr="009302FB" w:rsidRDefault="00EC64E0" w:rsidP="006E394C">
                              <w:pPr>
                                <w:jc w:val="center"/>
                                <w:rPr>
                                  <w:lang w:val="uk-UA"/>
                                </w:rPr>
                              </w:pPr>
                              <w:r>
                                <w:rPr>
                                  <w:lang w:val="uk-UA"/>
                                </w:rPr>
                                <w:t>мета</w:t>
                              </w:r>
                            </w:p>
                          </w:txbxContent>
                        </wps:txbx>
                        <wps:bodyPr rot="0" vert="horz" wrap="square" lIns="91440" tIns="45720" rIns="91440" bIns="45720" anchor="t" anchorCtr="0" upright="1">
                          <a:noAutofit/>
                        </wps:bodyPr>
                      </wps:wsp>
                      <wps:wsp>
                        <wps:cNvPr id="345" name="AutoShape 151"/>
                        <wps:cNvSpPr>
                          <a:spLocks/>
                        </wps:cNvSpPr>
                        <wps:spPr bwMode="auto">
                          <a:xfrm>
                            <a:off x="3785" y="2621"/>
                            <a:ext cx="1200" cy="482"/>
                          </a:xfrm>
                          <a:prstGeom prst="borderCallout3">
                            <a:avLst>
                              <a:gd name="adj1" fmla="val 37343"/>
                              <a:gd name="adj2" fmla="val -10000"/>
                              <a:gd name="adj3" fmla="val 37343"/>
                              <a:gd name="adj4" fmla="val -32083"/>
                              <a:gd name="adj5" fmla="val -84023"/>
                              <a:gd name="adj6" fmla="val -32083"/>
                              <a:gd name="adj7" fmla="val -85685"/>
                              <a:gd name="adj8" fmla="val -1500"/>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зміст</w:t>
                              </w:r>
                            </w:p>
                          </w:txbxContent>
                        </wps:txbx>
                        <wps:bodyPr rot="0" vert="horz" wrap="square" lIns="91440" tIns="45720" rIns="91440" bIns="45720" anchor="t" anchorCtr="0" upright="1">
                          <a:noAutofit/>
                        </wps:bodyPr>
                      </wps:wsp>
                      <wps:wsp>
                        <wps:cNvPr id="346" name="AutoShape 152"/>
                        <wps:cNvSpPr>
                          <a:spLocks/>
                        </wps:cNvSpPr>
                        <wps:spPr bwMode="auto">
                          <a:xfrm>
                            <a:off x="3785" y="3205"/>
                            <a:ext cx="1200" cy="482"/>
                          </a:xfrm>
                          <a:prstGeom prst="borderCallout3">
                            <a:avLst>
                              <a:gd name="adj1" fmla="val 37343"/>
                              <a:gd name="adj2" fmla="val -10000"/>
                              <a:gd name="adj3" fmla="val 37343"/>
                              <a:gd name="adj4" fmla="val -32083"/>
                              <a:gd name="adj5" fmla="val -84023"/>
                              <a:gd name="adj6" fmla="val -32083"/>
                              <a:gd name="adj7" fmla="val -85685"/>
                              <a:gd name="adj8" fmla="val -1500"/>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засоби</w:t>
                              </w:r>
                            </w:p>
                          </w:txbxContent>
                        </wps:txbx>
                        <wps:bodyPr rot="0" vert="horz" wrap="square" lIns="91440" tIns="45720" rIns="91440" bIns="45720" anchor="t" anchorCtr="0" upright="1">
                          <a:noAutofit/>
                        </wps:bodyPr>
                      </wps:wsp>
                      <wps:wsp>
                        <wps:cNvPr id="347" name="AutoShape 153"/>
                        <wps:cNvSpPr>
                          <a:spLocks/>
                        </wps:cNvSpPr>
                        <wps:spPr bwMode="auto">
                          <a:xfrm>
                            <a:off x="3784" y="3790"/>
                            <a:ext cx="1200" cy="482"/>
                          </a:xfrm>
                          <a:prstGeom prst="borderCallout3">
                            <a:avLst>
                              <a:gd name="adj1" fmla="val 37343"/>
                              <a:gd name="adj2" fmla="val -10000"/>
                              <a:gd name="adj3" fmla="val 37343"/>
                              <a:gd name="adj4" fmla="val -32083"/>
                              <a:gd name="adj5" fmla="val -84023"/>
                              <a:gd name="adj6" fmla="val -32083"/>
                              <a:gd name="adj7" fmla="val -85685"/>
                              <a:gd name="adj8" fmla="val -1500"/>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методи</w:t>
                              </w:r>
                            </w:p>
                          </w:txbxContent>
                        </wps:txbx>
                        <wps:bodyPr rot="0" vert="horz" wrap="square" lIns="91440" tIns="45720" rIns="91440" bIns="45720" anchor="t" anchorCtr="0" upright="1">
                          <a:noAutofit/>
                        </wps:bodyPr>
                      </wps:wsp>
                      <wps:wsp>
                        <wps:cNvPr id="348" name="AutoShape 154"/>
                        <wps:cNvSpPr>
                          <a:spLocks/>
                        </wps:cNvSpPr>
                        <wps:spPr bwMode="auto">
                          <a:xfrm>
                            <a:off x="3774" y="4377"/>
                            <a:ext cx="1200" cy="482"/>
                          </a:xfrm>
                          <a:prstGeom prst="borderCallout3">
                            <a:avLst>
                              <a:gd name="adj1" fmla="val 37343"/>
                              <a:gd name="adj2" fmla="val -10000"/>
                              <a:gd name="adj3" fmla="val 37343"/>
                              <a:gd name="adj4" fmla="val -32083"/>
                              <a:gd name="adj5" fmla="val -84023"/>
                              <a:gd name="adj6" fmla="val -32083"/>
                              <a:gd name="adj7" fmla="val -85685"/>
                              <a:gd name="adj8" fmla="val -1500"/>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форми</w:t>
                              </w:r>
                            </w:p>
                          </w:txbxContent>
                        </wps:txbx>
                        <wps:bodyPr rot="0" vert="horz" wrap="square" lIns="91440" tIns="45720" rIns="91440" bIns="45720" anchor="t" anchorCtr="0" upright="1">
                          <a:noAutofit/>
                        </wps:bodyPr>
                      </wps:wsp>
                      <wps:wsp>
                        <wps:cNvPr id="349" name="AutoShape 155"/>
                        <wps:cNvSpPr>
                          <a:spLocks/>
                        </wps:cNvSpPr>
                        <wps:spPr bwMode="auto">
                          <a:xfrm>
                            <a:off x="5814" y="2037"/>
                            <a:ext cx="2880" cy="482"/>
                          </a:xfrm>
                          <a:prstGeom prst="borderCallout3">
                            <a:avLst>
                              <a:gd name="adj1" fmla="val 37343"/>
                              <a:gd name="adj2" fmla="val 104167"/>
                              <a:gd name="adj3" fmla="val 37343"/>
                              <a:gd name="adj4" fmla="val 114134"/>
                              <a:gd name="adj5" fmla="val -90662"/>
                              <a:gd name="adj6" fmla="val 114134"/>
                              <a:gd name="adj7" fmla="val -91287"/>
                              <a:gd name="adj8" fmla="val 100347"/>
                            </a:avLst>
                          </a:prstGeom>
                          <a:solidFill>
                            <a:srgbClr val="FFFFFF"/>
                          </a:solidFill>
                          <a:ln w="9525">
                            <a:solidFill>
                              <a:srgbClr val="000000"/>
                            </a:solidFill>
                            <a:miter lim="800000"/>
                            <a:headEnd/>
                            <a:tailEnd type="triangle" w="med" len="med"/>
                          </a:ln>
                        </wps:spPr>
                        <wps:txbx>
                          <w:txbxContent>
                            <w:p w:rsidR="00EC64E0" w:rsidRPr="009302FB" w:rsidRDefault="00EC64E0" w:rsidP="006E394C">
                              <w:pPr>
                                <w:jc w:val="center"/>
                                <w:rPr>
                                  <w:lang w:val="uk-UA"/>
                                </w:rPr>
                              </w:pPr>
                              <w:r>
                                <w:rPr>
                                  <w:lang w:val="uk-UA"/>
                                </w:rPr>
                                <w:t>загальна методика</w:t>
                              </w:r>
                            </w:p>
                          </w:txbxContent>
                        </wps:txbx>
                        <wps:bodyPr rot="0" vert="horz" wrap="square" lIns="91440" tIns="45720" rIns="91440" bIns="45720" anchor="t" anchorCtr="0" upright="1">
                          <a:noAutofit/>
                        </wps:bodyPr>
                      </wps:wsp>
                      <wps:wsp>
                        <wps:cNvPr id="351" name="AutoShape 156"/>
                        <wps:cNvSpPr>
                          <a:spLocks/>
                        </wps:cNvSpPr>
                        <wps:spPr bwMode="auto">
                          <a:xfrm>
                            <a:off x="5814" y="2643"/>
                            <a:ext cx="2880" cy="482"/>
                          </a:xfrm>
                          <a:prstGeom prst="borderCallout3">
                            <a:avLst>
                              <a:gd name="adj1" fmla="val 37343"/>
                              <a:gd name="adj2" fmla="val 104167"/>
                              <a:gd name="adj3" fmla="val 37343"/>
                              <a:gd name="adj4" fmla="val 114134"/>
                              <a:gd name="adj5" fmla="val -88380"/>
                              <a:gd name="adj6" fmla="val 114134"/>
                              <a:gd name="adj7" fmla="val -89005"/>
                              <a:gd name="adj8" fmla="val 101079"/>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спеціальна методика</w:t>
                              </w:r>
                            </w:p>
                          </w:txbxContent>
                        </wps:txbx>
                        <wps:bodyPr rot="0" vert="horz" wrap="square" lIns="91440" tIns="45720" rIns="91440" bIns="45720" anchor="t" anchorCtr="0" upright="1">
                          <a:noAutofit/>
                        </wps:bodyPr>
                      </wps:wsp>
                      <wps:wsp>
                        <wps:cNvPr id="352" name="AutoShape 157"/>
                        <wps:cNvSpPr>
                          <a:spLocks/>
                        </wps:cNvSpPr>
                        <wps:spPr bwMode="auto">
                          <a:xfrm>
                            <a:off x="5814" y="3249"/>
                            <a:ext cx="2880" cy="482"/>
                          </a:xfrm>
                          <a:prstGeom prst="borderCallout3">
                            <a:avLst>
                              <a:gd name="adj1" fmla="val 37343"/>
                              <a:gd name="adj2" fmla="val 104167"/>
                              <a:gd name="adj3" fmla="val 37343"/>
                              <a:gd name="adj4" fmla="val 114134"/>
                              <a:gd name="adj5" fmla="val -88380"/>
                              <a:gd name="adj6" fmla="val 114134"/>
                              <a:gd name="adj7" fmla="val -89005"/>
                              <a:gd name="adj8" fmla="val 101079"/>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конкретна методика</w:t>
                              </w:r>
                            </w:p>
                          </w:txbxContent>
                        </wps:txbx>
                        <wps:bodyPr rot="0" vert="horz" wrap="square" lIns="91440" tIns="45720" rIns="91440" bIns="45720" anchor="t" anchorCtr="0" upright="1">
                          <a:noAutofit/>
                        </wps:bodyPr>
                      </wps:wsp>
                      <wps:wsp>
                        <wps:cNvPr id="353" name="AutoShape 158"/>
                        <wps:cNvSpPr>
                          <a:spLocks/>
                        </wps:cNvSpPr>
                        <wps:spPr bwMode="auto">
                          <a:xfrm>
                            <a:off x="5814" y="3859"/>
                            <a:ext cx="2880" cy="482"/>
                          </a:xfrm>
                          <a:prstGeom prst="borderCallout3">
                            <a:avLst>
                              <a:gd name="adj1" fmla="val 37343"/>
                              <a:gd name="adj2" fmla="val 104167"/>
                              <a:gd name="adj3" fmla="val 37343"/>
                              <a:gd name="adj4" fmla="val 114134"/>
                              <a:gd name="adj5" fmla="val -88380"/>
                              <a:gd name="adj6" fmla="val 114134"/>
                              <a:gd name="adj7" fmla="val -89005"/>
                              <a:gd name="adj8" fmla="val 101079"/>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пропедевтична методика</w:t>
                              </w:r>
                            </w:p>
                          </w:txbxContent>
                        </wps:txbx>
                        <wps:bodyPr rot="0" vert="horz" wrap="square" lIns="91440" tIns="45720" rIns="91440" bIns="45720" anchor="t" anchorCtr="0" upright="1">
                          <a:noAutofit/>
                        </wps:bodyPr>
                      </wps:wsp>
                      <wps:wsp>
                        <wps:cNvPr id="354" name="Text Box 159"/>
                        <wps:cNvSpPr txBox="1">
                          <a:spLocks noChangeArrowheads="1"/>
                        </wps:cNvSpPr>
                        <wps:spPr bwMode="auto">
                          <a:xfrm>
                            <a:off x="7974" y="976"/>
                            <a:ext cx="1320"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051961" w:rsidRDefault="00EC64E0" w:rsidP="006E394C">
                              <w:pPr>
                                <w:jc w:val="center"/>
                                <w:rPr>
                                  <w:i/>
                                  <w:sz w:val="20"/>
                                  <w:szCs w:val="20"/>
                                  <w:lang w:val="uk-UA"/>
                                </w:rPr>
                              </w:pPr>
                              <w:r w:rsidRPr="00051961">
                                <w:rPr>
                                  <w:i/>
                                  <w:sz w:val="20"/>
                                  <w:szCs w:val="20"/>
                                  <w:lang w:val="uk-UA"/>
                                </w:rPr>
                                <w:t>схема</w:t>
                              </w:r>
                              <w:r>
                                <w:rPr>
                                  <w:i/>
                                  <w:sz w:val="20"/>
                                  <w:szCs w:val="20"/>
                                  <w:lang w:val="uk-UA"/>
                                </w:rPr>
                                <w:t xml:space="preserve"> </w:t>
                              </w:r>
                              <w:r>
                                <w:rPr>
                                  <w:i/>
                                  <w:sz w:val="20"/>
                                  <w:szCs w:val="20"/>
                                  <w:lang w:val="en-US"/>
                                </w:rPr>
                                <w:t>VI.1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42" o:spid="_x0000_s1176" style="position:absolute;left:0;text-align:left;margin-left:108pt;margin-top:85pt;width:276pt;height:194.15pt;z-index:251688960" coordorigin="3774,976" coordsize="5520,3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">
                <v:rect id="Rectangle 149" o:spid="_x0000_s1177" style="position:absolute;left:3894;top:1314;width:468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M2xMUA&#10;AADcAAAADwAAAGRycy9kb3ducmV2LnhtbESPT2vCQBTE74V+h+UVems2NSJtdJXSYtFj/lx6e2af&#10;SWz2bciumvrpXUHocZiZ3zCL1Wg6caLBtZYVvEYxCOLK6pZrBWWxfnkD4Tyyxs4yKfgjB6vl48MC&#10;U23PnNEp97UIEHYpKmi871MpXdWQQRfZnjh4ezsY9EEOtdQDngPcdHISxzNpsOWw0GBPnw1Vv/nR&#10;KNi1kxIvWfEdm/d14rdjcTj+fCn1/DR+zEF4Gv1/+N7eaAXJNIH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0zbExQAAANwAAAAPAAAAAAAAAAAAAAAAAJgCAABkcnMv&#10;ZG93bnJldi54bWxQSwUGAAAAAAQABAD1AAAAigMAAAAA&#10;">
                  <v:textbox>
                    <w:txbxContent>
                      <w:p w:rsidR="00EC64E0" w:rsidRPr="009302FB" w:rsidRDefault="00EC64E0" w:rsidP="006E394C">
                        <w:pPr>
                          <w:jc w:val="center"/>
                          <w:rPr>
                            <w:lang w:val="uk-UA"/>
                          </w:rPr>
                        </w:pPr>
                        <w:r>
                          <w:rPr>
                            <w:lang w:val="uk-UA"/>
                          </w:rPr>
                          <w:t>методика викладання основ інформатики</w:t>
                        </w:r>
                      </w:p>
                    </w:txbxContent>
                  </v:textbox>
                </v:rect>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AutoShape 150" o:spid="_x0000_s1178" type="#_x0000_t49" style="position:absolute;left:3784;top:2034;width:120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ZJ7scA&#10;AADcAAAADwAAAGRycy9kb3ducmV2LnhtbESPS2sCQRCE70L+w9CBXCTOGh/E1VFCQIzgwbgB8dbs&#10;9D5wp2fZGXX112cEwWNRVV9Rs0VrKnGmxpWWFfR7EQji1OqScwV/yfL9E4TzyBory6TgSg4W85fO&#10;DGNtL/xL553PRYCwi1FB4X0dS+nSggy6nq2Jg5fZxqAPssmlbvAS4KaSH1E0lgZLDgsF1vRdUHrc&#10;nYyCsRwdBrdussrWybYrN5N0f8s2Sr29tl9TEJ5a/ww/2j9awWA4hPuZcAT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mSe7HAAAA3AAAAA8AAAAAAAAAAAAAAAAAmAIAAGRy&#10;cy9kb3ducmV2LnhtbFBLBQYAAAAABAAEAPUAAACMAwAAAAA=&#10;" adj="-324,-18508,-6930,-18149,-6930,8066,-2160,8066">
                  <v:stroke startarrow="block"/>
                  <v:textbox>
                    <w:txbxContent>
                      <w:p w:rsidR="00EC64E0" w:rsidRPr="009302FB" w:rsidRDefault="00EC64E0" w:rsidP="006E394C">
                        <w:pPr>
                          <w:jc w:val="center"/>
                          <w:rPr>
                            <w:lang w:val="uk-UA"/>
                          </w:rPr>
                        </w:pPr>
                        <w:r>
                          <w:rPr>
                            <w:lang w:val="uk-UA"/>
                          </w:rPr>
                          <w:t>мета</w:t>
                        </w:r>
                      </w:p>
                    </w:txbxContent>
                  </v:textbox>
                  <o:callout v:ext="edit" minusx="t"/>
                </v:shape>
                <v:shape id="AutoShape 151" o:spid="_x0000_s1179" type="#_x0000_t49" style="position:absolute;left:3785;top:2621;width:120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8hcQA&#10;AADcAAAADwAAAGRycy9kb3ducmV2LnhtbESPQWvCQBSE7wX/w/IEb3WjraWkbkQEoWAvNbn09pp9&#10;TaK7b8PuauK/dwuFHoeZ+YZZb0ZrxJV86BwrWMwzEMS10x03Cqpy//gKIkRkjcYxKbhRgE0xeVhj&#10;rt3An3Q9xkYkCIccFbQx9rmUoW7JYpi7njh5P85bjEn6RmqPQ4JbI5dZ9iItdpwWWuxp11J9Pl6s&#10;gu33x0GXq8OputGXD5fKYN8ZpWbTcfsGItIY/8N/7Xet4Ol5Bb9n0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qPIXEAAAA3AAAAA8AAAAAAAAAAAAAAAAAmAIAAGRycy9k&#10;b3ducmV2LnhtbFBLBQYAAAAABAAEAPUAAACJAwAAAAA=&#10;" adj="-324,-18508,-6930,-18149,-6930,8066,-2160,8066">
                  <v:textbox>
                    <w:txbxContent>
                      <w:p w:rsidR="00EC64E0" w:rsidRPr="009302FB" w:rsidRDefault="00EC64E0" w:rsidP="006E394C">
                        <w:pPr>
                          <w:jc w:val="center"/>
                          <w:rPr>
                            <w:lang w:val="uk-UA"/>
                          </w:rPr>
                        </w:pPr>
                        <w:r>
                          <w:rPr>
                            <w:lang w:val="uk-UA"/>
                          </w:rPr>
                          <w:t>зміст</w:t>
                        </w:r>
                      </w:p>
                    </w:txbxContent>
                  </v:textbox>
                  <o:callout v:ext="edit" minusx="t"/>
                </v:shape>
                <v:shape id="AutoShape 152" o:spid="_x0000_s1180" type="#_x0000_t49" style="position:absolute;left:3785;top:3205;width:120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ii8sMA&#10;AADcAAAADwAAAGRycy9kb3ducmV2LnhtbESPQWsCMRSE7wX/Q3iCt5pVW5GtUUQQBL2oe/H2unnd&#10;3Zq8LEnU9d+bgtDjMDPfMPNlZ424kQ+NYwWjYQaCuHS64UpBcdq8z0CEiKzROCYFDwqwXPTe5phr&#10;d+cD3Y6xEgnCIUcFdYxtLmUoa7IYhq4lTt6P8xZjkr6S2uM9wa2R4yybSosNp4UaW1rXVF6OV6tg&#10;9b3f6dPn7rd40NmHa2GwbYxSg363+gIRqYv/4Vd7qxVMPqbwdyYd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ii8sMAAADcAAAADwAAAAAAAAAAAAAAAACYAgAAZHJzL2Rv&#10;d25yZXYueG1sUEsFBgAAAAAEAAQA9QAAAIgDAAAAAA==&#10;" adj="-324,-18508,-6930,-18149,-6930,8066,-2160,8066">
                  <v:textbox>
                    <w:txbxContent>
                      <w:p w:rsidR="00EC64E0" w:rsidRPr="009302FB" w:rsidRDefault="00EC64E0" w:rsidP="006E394C">
                        <w:pPr>
                          <w:jc w:val="center"/>
                          <w:rPr>
                            <w:lang w:val="uk-UA"/>
                          </w:rPr>
                        </w:pPr>
                        <w:r>
                          <w:rPr>
                            <w:lang w:val="uk-UA"/>
                          </w:rPr>
                          <w:t>засоби</w:t>
                        </w:r>
                      </w:p>
                    </w:txbxContent>
                  </v:textbox>
                  <o:callout v:ext="edit" minusx="t"/>
                </v:shape>
                <v:shape id="AutoShape 153" o:spid="_x0000_s1181" type="#_x0000_t49" style="position:absolute;left:3784;top:3790;width:120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QHacQA&#10;AADcAAAADwAAAGRycy9kb3ducmV2LnhtbESPT2sCMRTE70K/Q3gFb5pt/dOyNYoIgqAXdS+9vW5e&#10;d1eTlyWJun57Uyh4HGbmN8xs0VkjruRD41jB2zADQVw63XCloDiuB58gQkTWaByTgjsFWMxfejPM&#10;tbvxnq6HWIkE4ZCjgjrGNpcylDVZDEPXEifv13mLMUlfSe3xluDWyPcsm0qLDaeFGlta1VSeDxer&#10;YPmz2+rjZHsq7vTtw6Uw2DZGqf5rt/wCEamLz/B/e6MVjMYf8HcmHQ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0B2nEAAAA3AAAAA8AAAAAAAAAAAAAAAAAmAIAAGRycy9k&#10;b3ducmV2LnhtbFBLBQYAAAAABAAEAPUAAACJAwAAAAA=&#10;" adj="-324,-18508,-6930,-18149,-6930,8066,-2160,8066">
                  <v:textbox>
                    <w:txbxContent>
                      <w:p w:rsidR="00EC64E0" w:rsidRPr="009302FB" w:rsidRDefault="00EC64E0" w:rsidP="006E394C">
                        <w:pPr>
                          <w:jc w:val="center"/>
                          <w:rPr>
                            <w:lang w:val="uk-UA"/>
                          </w:rPr>
                        </w:pPr>
                        <w:r>
                          <w:rPr>
                            <w:lang w:val="uk-UA"/>
                          </w:rPr>
                          <w:t>методи</w:t>
                        </w:r>
                      </w:p>
                    </w:txbxContent>
                  </v:textbox>
                  <o:callout v:ext="edit" minusx="t"/>
                </v:shape>
                <v:shape id="AutoShape 154" o:spid="_x0000_s1182" type="#_x0000_t49" style="position:absolute;left:3774;top:4377;width:120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uTG8IA&#10;AADcAAAADwAAAGRycy9kb3ducmV2LnhtbERPz2vCMBS+D/wfwhO8zdTNjVGNIsJgUC+rvez21jzb&#10;bslLSaJt/3tzGOz48f3e7kdrxI186BwrWC0zEMS10x03Cqrz++MbiBCRNRrHpGCiAPvd7GGLuXYD&#10;f9KtjI1IIRxyVNDG2OdShroli2HpeuLEXZy3GBP0jdQehxRujXzKsldpsePU0GJPx5bq3/JqFRy+&#10;T4U+vxQ/1URfPlwrg31nlFrMx8MGRKQx/ov/3B9awfM6rU1n0hGQu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a5MbwgAAANwAAAAPAAAAAAAAAAAAAAAAAJgCAABkcnMvZG93&#10;bnJldi54bWxQSwUGAAAAAAQABAD1AAAAhwMAAAAA&#10;" adj="-324,-18508,-6930,-18149,-6930,8066,-2160,8066">
                  <v:textbox>
                    <w:txbxContent>
                      <w:p w:rsidR="00EC64E0" w:rsidRPr="009302FB" w:rsidRDefault="00EC64E0" w:rsidP="006E394C">
                        <w:pPr>
                          <w:jc w:val="center"/>
                          <w:rPr>
                            <w:lang w:val="uk-UA"/>
                          </w:rPr>
                        </w:pPr>
                        <w:r>
                          <w:rPr>
                            <w:lang w:val="uk-UA"/>
                          </w:rPr>
                          <w:t>форми</w:t>
                        </w:r>
                      </w:p>
                    </w:txbxContent>
                  </v:textbox>
                  <o:callout v:ext="edit" minusx="t"/>
                </v:shape>
                <v:shape id="AutoShape 155" o:spid="_x0000_s1183" type="#_x0000_t49" style="position:absolute;left:5814;top:2037;width:288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qkcgA&#10;AADcAAAADwAAAGRycy9kb3ducmV2LnhtbESPT2vCQBTE74V+h+UVvIhu1FZsdBURraX04J9Senxm&#10;n0kw+zZkNzF+e7dQ6HGYmd8ws0VrCtFQ5XLLCgb9CARxYnXOqYKv46Y3AeE8ssbCMim4kYPF/PFh&#10;hrG2V95Tc/CpCBB2MSrIvC9jKV2SkUHXtyVx8M62MuiDrFKpK7wGuCnkMIrG0mDOYSHDklYZJZdD&#10;bRR8vNWf36dts9WnNl2+rLvd3Q/XSnWe2uUUhKfW/4f/2u9awej5FX7PhCM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7WqRyAAAANwAAAAPAAAAAAAAAAAAAAAAAJgCAABk&#10;cnMvZG93bnJldi54bWxQSwUGAAAAAAQABAD1AAAAjQMAAAAA&#10;" adj="21675,-19718,24653,-19583,24653,8066,22500,8066">
                  <v:stroke startarrow="block"/>
                  <v:textbox>
                    <w:txbxContent>
                      <w:p w:rsidR="00EC64E0" w:rsidRPr="009302FB" w:rsidRDefault="00EC64E0" w:rsidP="006E394C">
                        <w:pPr>
                          <w:jc w:val="center"/>
                          <w:rPr>
                            <w:lang w:val="uk-UA"/>
                          </w:rPr>
                        </w:pPr>
                        <w:r>
                          <w:rPr>
                            <w:lang w:val="uk-UA"/>
                          </w:rPr>
                          <w:t>загальна методика</w:t>
                        </w:r>
                      </w:p>
                    </w:txbxContent>
                  </v:textbox>
                </v:shape>
                <v:shape id="AutoShape 156" o:spid="_x0000_s1184" type="#_x0000_t49" style="position:absolute;left:5814;top:2643;width:288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lGB8QA&#10;AADcAAAADwAAAGRycy9kb3ducmV2LnhtbESPT08CMRTE7yZ8h+aRcJMuqAgLhRgIxqP8OXh8bp/b&#10;hu3r0hZYv701MfE4mZnfZBarzjXiSiFazwpGwwIEceW15VrB8bC9n4KICVlj45kUfFOE1bJ3t8BS&#10;+xvv6LpPtcgQjiUqMCm1pZSxMuQwDn1LnL0vHxymLEMtdcBbhrtGjotiIh1azgsGW1obqk77i1Ow&#10;eZ+dp6/mM07Cx7N9XNt4lLNKqUG/e5mDSNSl//Bf+00reHgawe+Zf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JRgfEAAAA3AAAAA8AAAAAAAAAAAAAAAAAmAIAAGRycy9k&#10;b3ducmV2LnhtbFBLBQYAAAAABAAEAPUAAACJAwAAAAA=&#10;" adj="21833,-19225,24653,-19090,24653,8066,22500,8066">
                  <v:textbox>
                    <w:txbxContent>
                      <w:p w:rsidR="00EC64E0" w:rsidRPr="009302FB" w:rsidRDefault="00EC64E0" w:rsidP="006E394C">
                        <w:pPr>
                          <w:jc w:val="center"/>
                          <w:rPr>
                            <w:lang w:val="uk-UA"/>
                          </w:rPr>
                        </w:pPr>
                        <w:r>
                          <w:rPr>
                            <w:lang w:val="uk-UA"/>
                          </w:rPr>
                          <w:t>спеціальна методика</w:t>
                        </w:r>
                      </w:p>
                    </w:txbxContent>
                  </v:textbox>
                </v:shape>
                <v:shape id="AutoShape 157" o:spid="_x0000_s1185" type="#_x0000_t49" style="position:absolute;left:5814;top:3249;width:288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YcMQA&#10;AADcAAAADwAAAGRycy9kb3ducmV2LnhtbESPQU8CMRSE7yb8h+aRcJMuoAgrhRCMxCMiB4/P7XPb&#10;uH1d2gLrv6cmJhwnM/NNZrHqXCPOFKL1rGA0LEAQV15brhUcPl7vZyBiQtbYeCYFvxRhtezdLbDU&#10;/sLvdN6nWmQIxxIVmJTaUspYGXIYh74lzt63Dw5TlqGWOuAlw10jx0UxlQ4t5wWDLW0MVT/7k1Pw&#10;spsfZ1vzFafh88k+bGw8yHml1KDfrZ9BJOrSLfzfftMKJo9j+Du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b2HDEAAAA3AAAAA8AAAAAAAAAAAAAAAAAmAIAAGRycy9k&#10;b3ducmV2LnhtbFBLBQYAAAAABAAEAPUAAACJAwAAAAA=&#10;" adj="21833,-19225,24653,-19090,24653,8066,22500,8066">
                  <v:textbox>
                    <w:txbxContent>
                      <w:p w:rsidR="00EC64E0" w:rsidRPr="009302FB" w:rsidRDefault="00EC64E0" w:rsidP="006E394C">
                        <w:pPr>
                          <w:jc w:val="center"/>
                          <w:rPr>
                            <w:lang w:val="uk-UA"/>
                          </w:rPr>
                        </w:pPr>
                        <w:r>
                          <w:rPr>
                            <w:lang w:val="uk-UA"/>
                          </w:rPr>
                          <w:t>конкретна методика</w:t>
                        </w:r>
                      </w:p>
                    </w:txbxContent>
                  </v:textbox>
                </v:shape>
                <v:shape id="AutoShape 158" o:spid="_x0000_s1186" type="#_x0000_t49" style="position:absolute;left:5814;top:3859;width:288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d968QA&#10;AADcAAAADwAAAGRycy9kb3ducmV2LnhtbESPQU8CMRSE7yb8h+aReJMuoAgrhRAIxCMiB4/P7XPb&#10;uH1d2grrv6cmJhwnM/NNZr7sXCPOFKL1rGA4KEAQV15brhUc37cPUxAxIWtsPJOCX4qwXPTu5lhq&#10;f+E3Oh9SLTKEY4kKTEptKWWsDDmMA98SZ+/LB4cpy1BLHfCS4a6Ro6KYSIeW84LBltaGqu/Dj1Ow&#10;2c9O0535jJPw8Wwf1zYe5axS6r7frV5AJOrSLfzfftUKxk9j+DuTj4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fevEAAAA3AAAAA8AAAAAAAAAAAAAAAAAmAIAAGRycy9k&#10;b3ducmV2LnhtbFBLBQYAAAAABAAEAPUAAACJAwAAAAA=&#10;" adj="21833,-19225,24653,-19090,24653,8066,22500,8066">
                  <v:textbox>
                    <w:txbxContent>
                      <w:p w:rsidR="00EC64E0" w:rsidRPr="009302FB" w:rsidRDefault="00EC64E0" w:rsidP="006E394C">
                        <w:pPr>
                          <w:jc w:val="center"/>
                          <w:rPr>
                            <w:lang w:val="uk-UA"/>
                          </w:rPr>
                        </w:pPr>
                        <w:r>
                          <w:rPr>
                            <w:lang w:val="uk-UA"/>
                          </w:rPr>
                          <w:t>пропедевтична методика</w:t>
                        </w:r>
                      </w:p>
                    </w:txbxContent>
                  </v:textbox>
                </v:shape>
                <v:shape id="Text Box 159" o:spid="_x0000_s1187" type="#_x0000_t202" style="position:absolute;left:7974;top:976;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tq4MUA&#10;AADcAAAADwAAAGRycy9kb3ducmV2LnhtbESPX2vCMBTF3wd+h3AFX4amc1NKbSpDHGzgBlZ9vzbX&#10;ttrclCbT7tubwWCPh/Pnx0mXvWnElTpXW1bwNIlAEBdW11wq2O/exjEI55E1NpZJwQ85WGaDhxQT&#10;bW+8pWvuSxFG2CWooPK+TaR0RUUG3cS2xME72c6gD7Irpe7wFsZNI6dRNJcGaw6ECltaVVRc8m8T&#10;uOs+bg/Hzer8kT8ez9Mvrj9jVmo07F8XIDz1/j/8137XCp5nL/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2rgxQAAANwAAAAPAAAAAAAAAAAAAAAAAJgCAABkcnMv&#10;ZG93bnJldi54bWxQSwUGAAAAAAQABAD1AAAAigMAAAAA&#10;" stroked="f">
                  <v:fill opacity="0"/>
                  <v:textbox>
                    <w:txbxContent>
                      <w:p w:rsidR="00EC64E0" w:rsidRPr="00051961" w:rsidRDefault="00EC64E0" w:rsidP="006E394C">
                        <w:pPr>
                          <w:jc w:val="center"/>
                          <w:rPr>
                            <w:i/>
                            <w:sz w:val="20"/>
                            <w:szCs w:val="20"/>
                            <w:lang w:val="uk-UA"/>
                          </w:rPr>
                        </w:pPr>
                        <w:r w:rsidRPr="00051961">
                          <w:rPr>
                            <w:i/>
                            <w:sz w:val="20"/>
                            <w:szCs w:val="20"/>
                            <w:lang w:val="uk-UA"/>
                          </w:rPr>
                          <w:t>схема</w:t>
                        </w:r>
                        <w:r>
                          <w:rPr>
                            <w:i/>
                            <w:sz w:val="20"/>
                            <w:szCs w:val="20"/>
                            <w:lang w:val="uk-UA"/>
                          </w:rPr>
                          <w:t xml:space="preserve"> </w:t>
                        </w:r>
                        <w:r>
                          <w:rPr>
                            <w:i/>
                            <w:sz w:val="20"/>
                            <w:szCs w:val="20"/>
                            <w:lang w:val="en-US"/>
                          </w:rPr>
                          <w:t>VI.1</w:t>
                        </w:r>
                      </w:p>
                    </w:txbxContent>
                  </v:textbox>
                </v:shape>
                <w10:wrap type="topAndBottom"/>
              </v:group>
            </w:pict>
          </mc:Fallback>
        </mc:AlternateContent>
      </w:r>
      <w:r w:rsidRPr="00E2439E">
        <w:rPr>
          <w:i/>
          <w:color w:val="000000"/>
          <w:sz w:val="28"/>
          <w:szCs w:val="28"/>
          <w:lang w:val="uk-UA"/>
        </w:rPr>
        <w:t>Конкретна методика</w:t>
      </w:r>
      <w:r w:rsidRPr="00E2439E">
        <w:rPr>
          <w:color w:val="000000"/>
          <w:sz w:val="28"/>
          <w:szCs w:val="28"/>
          <w:lang w:val="uk-UA"/>
        </w:rPr>
        <w:t xml:space="preserve"> викладання основ інформатики складається з окремих питань загальної методики (наприклад, адаптація і розробка програм, планування уроків в окремих класах і з окремих тем), окремих питань спеціальної методики (наприклад, проведення уроків-семінарів, бінарних </w:t>
      </w:r>
      <w:r w:rsidRPr="00E2439E">
        <w:rPr>
          <w:color w:val="000000"/>
          <w:sz w:val="28"/>
          <w:szCs w:val="28"/>
          <w:lang w:val="uk-UA"/>
        </w:rPr>
        <w:lastRenderedPageBreak/>
        <w:t>уроків, розв’язування олімпіадних задач на переборні методи і т.д.).</w:t>
      </w:r>
    </w:p>
    <w:p w:rsidR="006E394C" w:rsidRPr="00E2439E" w:rsidRDefault="006E394C" w:rsidP="006E394C">
      <w:pPr>
        <w:ind w:firstLine="840"/>
        <w:jc w:val="both"/>
        <w:rPr>
          <w:color w:val="000000"/>
          <w:sz w:val="28"/>
          <w:szCs w:val="28"/>
          <w:lang w:val="uk-UA"/>
        </w:rPr>
      </w:pPr>
      <w:r w:rsidRPr="00E2439E">
        <w:rPr>
          <w:color w:val="000000"/>
          <w:sz w:val="28"/>
          <w:szCs w:val="28"/>
          <w:lang w:val="uk-UA"/>
        </w:rPr>
        <w:t xml:space="preserve">Слід розрізняти також методики викладання </w:t>
      </w:r>
      <w:r w:rsidRPr="00E2439E">
        <w:rPr>
          <w:i/>
          <w:color w:val="000000"/>
          <w:sz w:val="28"/>
          <w:szCs w:val="28"/>
          <w:lang w:val="uk-UA"/>
        </w:rPr>
        <w:t>пропедевтичних</w:t>
      </w:r>
      <w:r w:rsidRPr="00E2439E">
        <w:rPr>
          <w:color w:val="000000"/>
          <w:sz w:val="28"/>
          <w:szCs w:val="28"/>
          <w:lang w:val="uk-UA"/>
        </w:rPr>
        <w:t xml:space="preserve"> (підготовчих) курсів ІКТ, комп’ютерної графіки, </w:t>
      </w:r>
      <w:r w:rsidRPr="00E2439E">
        <w:rPr>
          <w:color w:val="000000"/>
          <w:sz w:val="28"/>
          <w:szCs w:val="28"/>
          <w:lang w:val="en-US"/>
        </w:rPr>
        <w:t>Web</w:t>
      </w:r>
      <w:r w:rsidRPr="00E2439E">
        <w:rPr>
          <w:color w:val="000000"/>
          <w:sz w:val="28"/>
          <w:szCs w:val="28"/>
          <w:lang w:val="uk-UA"/>
        </w:rPr>
        <w:t xml:space="preserve">-дизайну тощо та </w:t>
      </w:r>
      <w:r w:rsidRPr="00E2439E">
        <w:rPr>
          <w:i/>
          <w:color w:val="000000"/>
          <w:sz w:val="28"/>
          <w:szCs w:val="28"/>
          <w:lang w:val="uk-UA"/>
        </w:rPr>
        <w:t>спеціальні методики</w:t>
      </w:r>
      <w:r w:rsidRPr="00E2439E">
        <w:rPr>
          <w:color w:val="000000"/>
          <w:sz w:val="28"/>
          <w:szCs w:val="28"/>
          <w:lang w:val="uk-UA"/>
        </w:rPr>
        <w:t>, наприклад, курсу  алгоритмізації і програмування, або розв’язування олімпіадних задач з інформатики.</w:t>
      </w:r>
    </w:p>
    <w:p w:rsidR="006E394C" w:rsidRPr="00E2439E" w:rsidRDefault="006E394C" w:rsidP="006E394C">
      <w:pPr>
        <w:ind w:firstLine="840"/>
        <w:jc w:val="both"/>
        <w:rPr>
          <w:color w:val="000000"/>
          <w:sz w:val="28"/>
          <w:szCs w:val="28"/>
          <w:lang w:val="uk-UA"/>
        </w:rPr>
      </w:pPr>
      <w:r w:rsidRPr="00E2439E">
        <w:rPr>
          <w:color w:val="000000"/>
          <w:sz w:val="28"/>
          <w:szCs w:val="28"/>
          <w:lang w:val="uk-UA"/>
        </w:rPr>
        <w:t xml:space="preserve">Враховуючи вищесказане, </w:t>
      </w:r>
      <w:r>
        <w:rPr>
          <w:color w:val="000000"/>
          <w:sz w:val="28"/>
          <w:szCs w:val="28"/>
          <w:lang w:val="uk-UA"/>
        </w:rPr>
        <w:t>слід погодитись</w:t>
      </w:r>
      <w:r w:rsidRPr="00E2439E">
        <w:rPr>
          <w:color w:val="000000"/>
          <w:sz w:val="28"/>
          <w:szCs w:val="28"/>
          <w:lang w:val="uk-UA"/>
        </w:rPr>
        <w:t xml:space="preserve">, що кожен учитель основ інформатики у системі </w:t>
      </w:r>
      <w:r>
        <w:rPr>
          <w:color w:val="000000"/>
          <w:sz w:val="28"/>
          <w:szCs w:val="28"/>
          <w:lang w:val="uk-UA"/>
        </w:rPr>
        <w:t xml:space="preserve">власної </w:t>
      </w:r>
      <w:r w:rsidRPr="00E2439E">
        <w:rPr>
          <w:color w:val="000000"/>
          <w:sz w:val="28"/>
          <w:szCs w:val="28"/>
          <w:lang w:val="uk-UA"/>
        </w:rPr>
        <w:t xml:space="preserve">методичної роботи повинен мати уявлення про її </w:t>
      </w:r>
      <w:bookmarkStart w:id="18" w:name="форми_обсяги_періодичність"/>
      <w:r w:rsidRPr="00E2439E">
        <w:rPr>
          <w:color w:val="000000"/>
          <w:sz w:val="28"/>
          <w:szCs w:val="28"/>
          <w:lang w:val="uk-UA"/>
        </w:rPr>
        <w:t>форми, обсяги і періодичність</w:t>
      </w:r>
      <w:bookmarkEnd w:id="18"/>
      <w:r w:rsidRPr="00E2439E">
        <w:rPr>
          <w:color w:val="000000"/>
          <w:sz w:val="28"/>
          <w:szCs w:val="28"/>
          <w:lang w:val="uk-UA"/>
        </w:rPr>
        <w:t xml:space="preserve"> (циклограму). </w:t>
      </w:r>
    </w:p>
    <w:p w:rsidR="006E394C" w:rsidRPr="00E2439E" w:rsidRDefault="006E394C" w:rsidP="006E394C">
      <w:pPr>
        <w:ind w:firstLine="840"/>
        <w:jc w:val="both"/>
        <w:rPr>
          <w:color w:val="000000"/>
          <w:sz w:val="28"/>
          <w:szCs w:val="28"/>
          <w:lang w:val="uk-UA"/>
        </w:rPr>
      </w:pPr>
      <w:r>
        <w:rPr>
          <w:b/>
          <w:noProof/>
          <w:color w:val="000000"/>
          <w:sz w:val="28"/>
          <w:szCs w:val="28"/>
          <w:lang w:val="uk-UA" w:eastAsia="uk-UA"/>
        </w:rPr>
        <mc:AlternateContent>
          <mc:Choice Requires="wpg">
            <w:drawing>
              <wp:anchor distT="0" distB="0" distL="114300" distR="114300" simplePos="0" relativeHeight="251689984" behindDoc="0" locked="0" layoutInCell="1" allowOverlap="1">
                <wp:simplePos x="0" y="0"/>
                <wp:positionH relativeFrom="column">
                  <wp:posOffset>914400</wp:posOffset>
                </wp:positionH>
                <wp:positionV relativeFrom="paragraph">
                  <wp:posOffset>1029335</wp:posOffset>
                </wp:positionV>
                <wp:extent cx="4261485" cy="3403600"/>
                <wp:effectExtent l="272415" t="6350" r="238125" b="9525"/>
                <wp:wrapTopAndBottom/>
                <wp:docPr id="332" name="Группа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1485" cy="3403600"/>
                          <a:chOff x="2823" y="6354"/>
                          <a:chExt cx="6711" cy="5360"/>
                        </a:xfrm>
                      </wpg:grpSpPr>
                      <wps:wsp>
                        <wps:cNvPr id="333" name="AutoShape 161"/>
                        <wps:cNvSpPr>
                          <a:spLocks/>
                        </wps:cNvSpPr>
                        <wps:spPr bwMode="auto">
                          <a:xfrm>
                            <a:off x="2823" y="8694"/>
                            <a:ext cx="5870" cy="482"/>
                          </a:xfrm>
                          <a:prstGeom prst="borderCallout3">
                            <a:avLst>
                              <a:gd name="adj1" fmla="val 37343"/>
                              <a:gd name="adj2" fmla="val -2046"/>
                              <a:gd name="adj3" fmla="val 37343"/>
                              <a:gd name="adj4" fmla="val -6935"/>
                              <a:gd name="adj5" fmla="val -345227"/>
                              <a:gd name="adj6" fmla="val -6935"/>
                              <a:gd name="adj7" fmla="val -348338"/>
                              <a:gd name="adj8" fmla="val 6509"/>
                            </a:avLst>
                          </a:prstGeom>
                          <a:solidFill>
                            <a:srgbClr val="FFFFFF"/>
                          </a:solidFill>
                          <a:ln w="9525">
                            <a:solidFill>
                              <a:srgbClr val="000000"/>
                            </a:solidFill>
                            <a:miter lim="800000"/>
                            <a:headEnd/>
                            <a:tailEnd type="triangle" w="med" len="med"/>
                          </a:ln>
                        </wps:spPr>
                        <wps:txbx>
                          <w:txbxContent>
                            <w:p w:rsidR="00EC64E0" w:rsidRPr="009302FB" w:rsidRDefault="00EC64E0" w:rsidP="006E394C">
                              <w:pPr>
                                <w:jc w:val="center"/>
                                <w:rPr>
                                  <w:lang w:val="uk-UA"/>
                                </w:rPr>
                              </w:pPr>
                              <w:r>
                                <w:rPr>
                                  <w:lang w:val="uk-UA"/>
                                </w:rPr>
                                <w:t>періодична методична робота учителя інформатики</w:t>
                              </w:r>
                            </w:p>
                          </w:txbxContent>
                        </wps:txbx>
                        <wps:bodyPr rot="0" vert="horz" wrap="square" lIns="91440" tIns="45720" rIns="91440" bIns="45720" anchor="t" anchorCtr="0" upright="1">
                          <a:noAutofit/>
                        </wps:bodyPr>
                      </wps:wsp>
                      <wps:wsp>
                        <wps:cNvPr id="334" name="AutoShape 162"/>
                        <wps:cNvSpPr>
                          <a:spLocks/>
                        </wps:cNvSpPr>
                        <wps:spPr bwMode="auto">
                          <a:xfrm>
                            <a:off x="3643" y="9954"/>
                            <a:ext cx="5869" cy="482"/>
                          </a:xfrm>
                          <a:prstGeom prst="borderCallout3">
                            <a:avLst>
                              <a:gd name="adj1" fmla="val 37343"/>
                              <a:gd name="adj2" fmla="val 102046"/>
                              <a:gd name="adj3" fmla="val 37343"/>
                              <a:gd name="adj4" fmla="val 106542"/>
                              <a:gd name="adj5" fmla="val -603319"/>
                              <a:gd name="adj6" fmla="val 106542"/>
                              <a:gd name="adj7" fmla="val -604356"/>
                              <a:gd name="adj8" fmla="val 101259"/>
                            </a:avLst>
                          </a:prstGeom>
                          <a:solidFill>
                            <a:srgbClr val="FFFFFF"/>
                          </a:solidFill>
                          <a:ln w="9525">
                            <a:solidFill>
                              <a:srgbClr val="000000"/>
                            </a:solidFill>
                            <a:miter lim="800000"/>
                            <a:headEnd/>
                            <a:tailEnd type="triangle" w="med" len="med"/>
                          </a:ln>
                        </wps:spPr>
                        <wps:txbx>
                          <w:txbxContent>
                            <w:p w:rsidR="00EC64E0" w:rsidRPr="009302FB" w:rsidRDefault="00EC64E0" w:rsidP="006E394C">
                              <w:pPr>
                                <w:jc w:val="center"/>
                                <w:rPr>
                                  <w:lang w:val="uk-UA"/>
                                </w:rPr>
                              </w:pPr>
                              <w:r>
                                <w:rPr>
                                  <w:lang w:val="uk-UA"/>
                                </w:rPr>
                                <w:t>робота з обов’язковими джерелами</w:t>
                              </w:r>
                            </w:p>
                          </w:txbxContent>
                        </wps:txbx>
                        <wps:bodyPr rot="0" vert="horz" wrap="square" lIns="91440" tIns="45720" rIns="91440" bIns="45720" anchor="t" anchorCtr="0" upright="1">
                          <a:noAutofit/>
                        </wps:bodyPr>
                      </wps:wsp>
                      <wps:wsp>
                        <wps:cNvPr id="335" name="AutoShape 163"/>
                        <wps:cNvSpPr>
                          <a:spLocks/>
                        </wps:cNvSpPr>
                        <wps:spPr bwMode="auto">
                          <a:xfrm>
                            <a:off x="3643" y="10582"/>
                            <a:ext cx="5869" cy="482"/>
                          </a:xfrm>
                          <a:prstGeom prst="borderCallout3">
                            <a:avLst>
                              <a:gd name="adj1" fmla="val 37343"/>
                              <a:gd name="adj2" fmla="val 102046"/>
                              <a:gd name="adj3" fmla="val 37343"/>
                              <a:gd name="adj4" fmla="val 106356"/>
                              <a:gd name="adj5" fmla="val -92944"/>
                              <a:gd name="adj6" fmla="val 106356"/>
                              <a:gd name="adj7" fmla="val -95644"/>
                              <a:gd name="adj8" fmla="val 102162"/>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поточна методична робота</w:t>
                              </w:r>
                            </w:p>
                          </w:txbxContent>
                        </wps:txbx>
                        <wps:bodyPr rot="0" vert="horz" wrap="square" lIns="91440" tIns="45720" rIns="91440" bIns="45720" anchor="t" anchorCtr="0" upright="1">
                          <a:noAutofit/>
                        </wps:bodyPr>
                      </wps:wsp>
                      <wps:wsp>
                        <wps:cNvPr id="336" name="AutoShape 164"/>
                        <wps:cNvSpPr>
                          <a:spLocks/>
                        </wps:cNvSpPr>
                        <wps:spPr bwMode="auto">
                          <a:xfrm>
                            <a:off x="3643" y="11232"/>
                            <a:ext cx="5869" cy="482"/>
                          </a:xfrm>
                          <a:prstGeom prst="borderCallout3">
                            <a:avLst>
                              <a:gd name="adj1" fmla="val 37343"/>
                              <a:gd name="adj2" fmla="val 102046"/>
                              <a:gd name="adj3" fmla="val 37343"/>
                              <a:gd name="adj4" fmla="val 106356"/>
                              <a:gd name="adj5" fmla="val -97301"/>
                              <a:gd name="adj6" fmla="val 106356"/>
                              <a:gd name="adj7" fmla="val -97926"/>
                              <a:gd name="adj8" fmla="val 101787"/>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робота з додатковими джерелами</w:t>
                              </w:r>
                            </w:p>
                          </w:txbxContent>
                        </wps:txbx>
                        <wps:bodyPr rot="0" vert="horz" wrap="square" lIns="91440" tIns="45720" rIns="91440" bIns="45720" anchor="t" anchorCtr="0" upright="1">
                          <a:noAutofit/>
                        </wps:bodyPr>
                      </wps:wsp>
                      <wps:wsp>
                        <wps:cNvPr id="337" name="AutoShape 165"/>
                        <wps:cNvSpPr>
                          <a:spLocks noChangeArrowheads="1"/>
                        </wps:cNvSpPr>
                        <wps:spPr bwMode="auto">
                          <a:xfrm>
                            <a:off x="3643" y="6761"/>
                            <a:ext cx="5891" cy="482"/>
                          </a:xfrm>
                          <a:prstGeom prst="roundRect">
                            <a:avLst>
                              <a:gd name="adj" fmla="val 16667"/>
                            </a:avLst>
                          </a:prstGeom>
                          <a:solidFill>
                            <a:srgbClr val="FFFFFF"/>
                          </a:solidFill>
                          <a:ln w="9525">
                            <a:solidFill>
                              <a:srgbClr val="000000"/>
                            </a:solidFill>
                            <a:round/>
                            <a:headEnd/>
                            <a:tailEnd/>
                          </a:ln>
                        </wps:spPr>
                        <wps:txbx>
                          <w:txbxContent>
                            <w:p w:rsidR="00EC64E0" w:rsidRPr="009302FB" w:rsidRDefault="00EC64E0" w:rsidP="006E394C">
                              <w:pPr>
                                <w:jc w:val="center"/>
                                <w:rPr>
                                  <w:lang w:val="uk-UA"/>
                                </w:rPr>
                              </w:pPr>
                              <w:r>
                                <w:rPr>
                                  <w:lang w:val="uk-UA"/>
                                </w:rPr>
                                <w:t>методична робота учителя інформатики</w:t>
                              </w:r>
                            </w:p>
                          </w:txbxContent>
                        </wps:txbx>
                        <wps:bodyPr rot="0" vert="horz" wrap="square" lIns="91440" tIns="45720" rIns="91440" bIns="45720" anchor="t" anchorCtr="0" upright="1">
                          <a:noAutofit/>
                        </wps:bodyPr>
                      </wps:wsp>
                      <wps:wsp>
                        <wps:cNvPr id="338" name="AutoShape 166"/>
                        <wps:cNvSpPr>
                          <a:spLocks/>
                        </wps:cNvSpPr>
                        <wps:spPr bwMode="auto">
                          <a:xfrm>
                            <a:off x="2824" y="9292"/>
                            <a:ext cx="5870" cy="482"/>
                          </a:xfrm>
                          <a:prstGeom prst="borderCallout3">
                            <a:avLst>
                              <a:gd name="adj1" fmla="val 37343"/>
                              <a:gd name="adj2" fmla="val -2046"/>
                              <a:gd name="adj3" fmla="val 37343"/>
                              <a:gd name="adj4" fmla="val -7120"/>
                              <a:gd name="adj5" fmla="val -86306"/>
                              <a:gd name="adj6" fmla="val -7120"/>
                              <a:gd name="adj7" fmla="val -87968"/>
                              <a:gd name="adj8" fmla="val -1958"/>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систематична методична робота учителя інформатики</w:t>
                              </w:r>
                            </w:p>
                          </w:txbxContent>
                        </wps:txbx>
                        <wps:bodyPr rot="0" vert="horz" wrap="square" lIns="91440" tIns="45720" rIns="91440" bIns="45720" anchor="t" anchorCtr="0" upright="1">
                          <a:noAutofit/>
                        </wps:bodyPr>
                      </wps:wsp>
                      <wps:wsp>
                        <wps:cNvPr id="339" name="AutoShape 167"/>
                        <wps:cNvSpPr>
                          <a:spLocks/>
                        </wps:cNvSpPr>
                        <wps:spPr bwMode="auto">
                          <a:xfrm>
                            <a:off x="3654" y="7423"/>
                            <a:ext cx="5040" cy="482"/>
                          </a:xfrm>
                          <a:prstGeom prst="borderCallout3">
                            <a:avLst>
                              <a:gd name="adj1" fmla="val 37343"/>
                              <a:gd name="adj2" fmla="val -2380"/>
                              <a:gd name="adj3" fmla="val 37343"/>
                              <a:gd name="adj4" fmla="val -7440"/>
                              <a:gd name="adj5" fmla="val -81741"/>
                              <a:gd name="adj6" fmla="val -7440"/>
                              <a:gd name="adj7" fmla="val -83403"/>
                              <a:gd name="adj8" fmla="val -2519"/>
                            </a:avLst>
                          </a:prstGeom>
                          <a:solidFill>
                            <a:srgbClr val="FFFFFF"/>
                          </a:solidFill>
                          <a:ln w="9525">
                            <a:solidFill>
                              <a:srgbClr val="000000"/>
                            </a:solidFill>
                            <a:miter lim="800000"/>
                            <a:headEnd/>
                            <a:tailEnd type="triangle" w="med" len="med"/>
                          </a:ln>
                        </wps:spPr>
                        <wps:txbx>
                          <w:txbxContent>
                            <w:p w:rsidR="00EC64E0" w:rsidRPr="009302FB" w:rsidRDefault="00EC64E0" w:rsidP="006E394C">
                              <w:pPr>
                                <w:jc w:val="center"/>
                                <w:rPr>
                                  <w:lang w:val="uk-UA"/>
                                </w:rPr>
                              </w:pPr>
                              <w:r>
                                <w:rPr>
                                  <w:lang w:val="uk-UA"/>
                                </w:rPr>
                                <w:t xml:space="preserve">навчально-методична робота </w:t>
                              </w:r>
                            </w:p>
                          </w:txbxContent>
                        </wps:txbx>
                        <wps:bodyPr rot="0" vert="horz" wrap="square" lIns="91440" tIns="45720" rIns="91440" bIns="45720" anchor="t" anchorCtr="0" upright="1">
                          <a:noAutofit/>
                        </wps:bodyPr>
                      </wps:wsp>
                      <wps:wsp>
                        <wps:cNvPr id="340" name="AutoShape 168"/>
                        <wps:cNvSpPr>
                          <a:spLocks/>
                        </wps:cNvSpPr>
                        <wps:spPr bwMode="auto">
                          <a:xfrm>
                            <a:off x="3654" y="8076"/>
                            <a:ext cx="5040" cy="482"/>
                          </a:xfrm>
                          <a:prstGeom prst="borderCallout3">
                            <a:avLst>
                              <a:gd name="adj1" fmla="val 37343"/>
                              <a:gd name="adj2" fmla="val -2380"/>
                              <a:gd name="adj3" fmla="val 37343"/>
                              <a:gd name="adj4" fmla="val -7440"/>
                              <a:gd name="adj5" fmla="val -97301"/>
                              <a:gd name="adj6" fmla="val -7440"/>
                              <a:gd name="adj7" fmla="val -99171"/>
                              <a:gd name="adj8" fmla="val -1449"/>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 xml:space="preserve">науково-методична робота </w:t>
                              </w:r>
                            </w:p>
                          </w:txbxContent>
                        </wps:txbx>
                        <wps:bodyPr rot="0" vert="horz" wrap="square" lIns="91440" tIns="45720" rIns="91440" bIns="45720" anchor="t" anchorCtr="0" upright="1">
                          <a:noAutofit/>
                        </wps:bodyPr>
                      </wps:wsp>
                      <wps:wsp>
                        <wps:cNvPr id="341" name="Text Box 169"/>
                        <wps:cNvSpPr txBox="1">
                          <a:spLocks noChangeArrowheads="1"/>
                        </wps:cNvSpPr>
                        <wps:spPr bwMode="auto">
                          <a:xfrm>
                            <a:off x="7974" y="6354"/>
                            <a:ext cx="1320"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051961" w:rsidRDefault="00EC64E0" w:rsidP="006E394C">
                              <w:pPr>
                                <w:jc w:val="center"/>
                                <w:rPr>
                                  <w:i/>
                                  <w:sz w:val="20"/>
                                  <w:szCs w:val="20"/>
                                  <w:lang w:val="uk-UA"/>
                                </w:rPr>
                              </w:pPr>
                              <w:r w:rsidRPr="00051961">
                                <w:rPr>
                                  <w:i/>
                                  <w:sz w:val="20"/>
                                  <w:szCs w:val="20"/>
                                  <w:lang w:val="uk-UA"/>
                                </w:rPr>
                                <w:t>схема</w:t>
                              </w:r>
                              <w:r>
                                <w:rPr>
                                  <w:i/>
                                  <w:sz w:val="20"/>
                                  <w:szCs w:val="20"/>
                                  <w:lang w:val="uk-UA"/>
                                </w:rPr>
                                <w:t xml:space="preserve"> </w:t>
                              </w:r>
                              <w:r>
                                <w:rPr>
                                  <w:i/>
                                  <w:sz w:val="20"/>
                                  <w:szCs w:val="20"/>
                                  <w:lang w:val="en-US"/>
                                </w:rPr>
                                <w:t>VI.2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32" o:spid="_x0000_s1188" style="position:absolute;left:0;text-align:left;margin-left:1in;margin-top:81.05pt;width:335.55pt;height:268pt;z-index:251689984" coordorigin="2823,6354" coordsize="6711,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">
                <v:shape id="AutoShape 161" o:spid="_x0000_s1189" type="#_x0000_t49" style="position:absolute;left:2823;top:8694;width:587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Lo1sUA&#10;AADcAAAADwAAAGRycy9kb3ducmV2LnhtbESPW2vCQBSE3wv9D8sp+FY3NlQluorUS/ogeMXnQ/aY&#10;BLNnY3bV9N93CwUfh5n5hhlPW1OJOzWutKyg141AEGdWl5wrOB6W70MQziNrrCyTgh9yMJ28vowx&#10;0fbBO7rvfS4ChF2CCgrv60RKlxVk0HVtTRy8s20M+iCbXOoGHwFuKvkRRX1psOSwUGBNXwVll/3N&#10;KLhSuhjaz0258vPtcsD99LRZp0p13trZCISn1j/D/+1vrSCOY/g7E46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kujWxQAAANwAAAAPAAAAAAAAAAAAAAAAAJgCAABkcnMv&#10;ZG93bnJldi54bWxQSwUGAAAAAAQABAD1AAAAigMAAAAA&#10;" adj="1406,-75241,-1498,-74569,-1498,8066,-442,8066">
                  <v:stroke startarrow="block"/>
                  <v:textbox>
                    <w:txbxContent>
                      <w:p w:rsidR="00EC64E0" w:rsidRPr="009302FB" w:rsidRDefault="00EC64E0" w:rsidP="006E394C">
                        <w:pPr>
                          <w:jc w:val="center"/>
                          <w:rPr>
                            <w:lang w:val="uk-UA"/>
                          </w:rPr>
                        </w:pPr>
                        <w:r>
                          <w:rPr>
                            <w:lang w:val="uk-UA"/>
                          </w:rPr>
                          <w:t>періодична методична робота учителя інформатики</w:t>
                        </w:r>
                      </w:p>
                    </w:txbxContent>
                  </v:textbox>
                  <o:callout v:ext="edit" minusx="t"/>
                </v:shape>
                <v:shape id="AutoShape 162" o:spid="_x0000_s1190" type="#_x0000_t49" style="position:absolute;left:3643;top:9954;width:5869;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LZcUA&#10;AADcAAAADwAAAGRycy9kb3ducmV2LnhtbESPS2sCMRSF90L/Q7hCN6KZ1gcyGqW0iHbhwgeIu8vk&#10;Ohk7uRkmUcd/bwqCy8N5fJzpvLGluFLtC8cKPnoJCOLM6YJzBfvdojsG4QOyxtIxKbiTh/nsrTXF&#10;VLsbb+i6DbmII+xTVGBCqFIpfWbIou+5ijh6J1dbDFHWudQ13uK4LeVnkoykxYIjwWBF34ayv+3F&#10;Ru7+aOz6PPxxejnqrA6HTbP4NUq9t5uvCYhATXiFn+2VVtDvD+D/TD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u0tlxQAAANwAAAAPAAAAAAAAAAAAAAAAAJgCAABkcnMv&#10;ZG93bnJldi54bWxQSwUGAAAAAAQABAD1AAAAigMAAAAA&#10;" adj="21872,-130541,23013,-130317,23013,8066,22042,8066">
                  <v:stroke startarrow="block"/>
                  <v:textbox>
                    <w:txbxContent>
                      <w:p w:rsidR="00EC64E0" w:rsidRPr="009302FB" w:rsidRDefault="00EC64E0" w:rsidP="006E394C">
                        <w:pPr>
                          <w:jc w:val="center"/>
                          <w:rPr>
                            <w:lang w:val="uk-UA"/>
                          </w:rPr>
                        </w:pPr>
                        <w:r>
                          <w:rPr>
                            <w:lang w:val="uk-UA"/>
                          </w:rPr>
                          <w:t>робота з обов’язковими джерелами</w:t>
                        </w:r>
                      </w:p>
                    </w:txbxContent>
                  </v:textbox>
                </v:shape>
                <v:shape id="AutoShape 163" o:spid="_x0000_s1191" type="#_x0000_t49" style="position:absolute;left:3643;top:10582;width:5869;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5mb8QA&#10;AADcAAAADwAAAGRycy9kb3ducmV2LnhtbESPQWsCMRSE74L/ITzBm5tVadlujSJSaY91FaG3x+Z1&#10;N7h5WZJUt/31TaHgcZiZb5jVZrCduJIPxrGCeZaDIK6dNtwoOB33swJEiMgaO8ek4JsCbNbj0QpL&#10;7W58oGsVG5EgHEpU0MbYl1KGuiWLIXM9cfI+nbcYk/SN1B5vCW47ucjzR2nRcFposaddS/Wl+rIK&#10;/Ic8PBWv0heX+OPJvFfn/sUoNZ0M22cQkYZ4D/+337SC5fIB/s6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uZm/EAAAA3AAAAA8AAAAAAAAAAAAAAAAAmAIAAGRycy9k&#10;b3ducmV2LnhtbFBLBQYAAAAABAAEAPUAAACJAwAAAAA=&#10;" adj="22067,-20659,22973,-20076,22973,8066,22042,8066">
                  <v:textbox>
                    <w:txbxContent>
                      <w:p w:rsidR="00EC64E0" w:rsidRPr="009302FB" w:rsidRDefault="00EC64E0" w:rsidP="006E394C">
                        <w:pPr>
                          <w:jc w:val="center"/>
                          <w:rPr>
                            <w:lang w:val="uk-UA"/>
                          </w:rPr>
                        </w:pPr>
                        <w:r>
                          <w:rPr>
                            <w:lang w:val="uk-UA"/>
                          </w:rPr>
                          <w:t>поточна методична робота</w:t>
                        </w:r>
                      </w:p>
                    </w:txbxContent>
                  </v:textbox>
                </v:shape>
                <v:shape id="AutoShape 164" o:spid="_x0000_s1192" type="#_x0000_t49" style="position:absolute;left:3643;top:11232;width:5869;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ECMUA&#10;AADcAAAADwAAAGRycy9kb3ducmV2LnhtbESPT2vCQBTE70K/w/IKXkQ3KmibuooIBS89+AdSb4/s&#10;axKbfS9kt5p+e1cQPA4z8xtmsepcrS7U+krYwHiUgCLOxVZcGDgePodvoHxAtlgLk4F/8rBavvQW&#10;mFq58o4u+1CoCGGfooEyhCbV2uclOfQjaYij9yOtwxBlW2jb4jXCXa0nSTLTDiuOCyU2tCkp/93/&#10;OQOCsttsT++ZHpy/59k5+ZIqs8b0X7v1B6hAXXiGH+2tNTCdzuB+Jh4B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AQIxQAAANwAAAAPAAAAAAAAAAAAAAAAAJgCAABkcnMv&#10;ZG93bnJldi54bWxQSwUGAAAAAAQABAD1AAAAigMAAAAA&#10;" adj="21986,-21152,22973,-21017,22973,8066,22042,8066">
                  <v:textbox>
                    <w:txbxContent>
                      <w:p w:rsidR="00EC64E0" w:rsidRPr="009302FB" w:rsidRDefault="00EC64E0" w:rsidP="006E394C">
                        <w:pPr>
                          <w:jc w:val="center"/>
                          <w:rPr>
                            <w:lang w:val="uk-UA"/>
                          </w:rPr>
                        </w:pPr>
                        <w:r>
                          <w:rPr>
                            <w:lang w:val="uk-UA"/>
                          </w:rPr>
                          <w:t>робота з додатковими джерелами</w:t>
                        </w:r>
                      </w:p>
                    </w:txbxContent>
                  </v:textbox>
                </v:shape>
                <v:roundrect id="AutoShape 165" o:spid="_x0000_s1193" style="position:absolute;left:3643;top:6761;width:5891;height:4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EIJcUA&#10;AADcAAAADwAAAGRycy9kb3ducmV2LnhtbESPQWsCMRSE74X+h/AKvdVExVZXo0ihpTfptgePz81z&#10;d3HzsibZdeuvN4VCj8PMfMOsNoNtRE8+1I41jEcKBHHhTM2lhu+vt6c5iBCRDTaOScMPBdis7+9W&#10;mBl34U/q81iKBOGQoYYqxjaTMhQVWQwj1xIn7+i8xZikL6XxeElw28iJUs/SYs1pocKWXisqTnln&#10;NRRGdcrv+93iMIv5te/OLN/PWj8+DNsliEhD/A//tT+Mhun0BX7Pp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QglxQAAANwAAAAPAAAAAAAAAAAAAAAAAJgCAABkcnMv&#10;ZG93bnJldi54bWxQSwUGAAAAAAQABAD1AAAAigMAAAAA&#10;">
                  <v:textbox>
                    <w:txbxContent>
                      <w:p w:rsidR="00EC64E0" w:rsidRPr="009302FB" w:rsidRDefault="00EC64E0" w:rsidP="006E394C">
                        <w:pPr>
                          <w:jc w:val="center"/>
                          <w:rPr>
                            <w:lang w:val="uk-UA"/>
                          </w:rPr>
                        </w:pPr>
                        <w:r>
                          <w:rPr>
                            <w:lang w:val="uk-UA"/>
                          </w:rPr>
                          <w:t>методична робота учителя інформатики</w:t>
                        </w:r>
                      </w:p>
                    </w:txbxContent>
                  </v:textbox>
                </v:roundrect>
                <v:shape id="AutoShape 166" o:spid="_x0000_s1194" type="#_x0000_t49" style="position:absolute;left:2824;top:9292;width:587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dR78A&#10;AADcAAAADwAAAGRycy9kb3ducmV2LnhtbERPy4rCMBTdC/MP4Q6401QLotUoIgzO1gfi8tpcm2hz&#10;02kyWv/eLAZmeTjvxapztXhQG6xnBaNhBoK49NpypeB4+BpMQYSIrLH2TApeFGC1/OgtsND+yTt6&#10;7GMlUgiHAhWYGJtCylAachiGviFO3NW3DmOCbSV1i88U7mo5zrKJdGg5NRhsaGOovO9/nYKL1YdX&#10;uJ23P+vTxnSRZzbHmVL9z249BxGpi//iP/e3VpDnaW06k46AX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2B1HvwAAANwAAAAPAAAAAAAAAAAAAAAAAJgCAABkcnMvZG93bnJl&#10;di54bWxQSwUGAAAAAAQABAD1AAAAhAMAAAAA&#10;" adj="-423,-19001,-1538,-18642,-1538,8066,-442,8066">
                  <v:textbox>
                    <w:txbxContent>
                      <w:p w:rsidR="00EC64E0" w:rsidRPr="009302FB" w:rsidRDefault="00EC64E0" w:rsidP="006E394C">
                        <w:pPr>
                          <w:jc w:val="center"/>
                          <w:rPr>
                            <w:lang w:val="uk-UA"/>
                          </w:rPr>
                        </w:pPr>
                        <w:r>
                          <w:rPr>
                            <w:lang w:val="uk-UA"/>
                          </w:rPr>
                          <w:t>систематична методична робота учителя інформатики</w:t>
                        </w:r>
                      </w:p>
                    </w:txbxContent>
                  </v:textbox>
                  <o:callout v:ext="edit" minusx="t"/>
                </v:shape>
                <v:shape id="AutoShape 167" o:spid="_x0000_s1195" type="#_x0000_t49" style="position:absolute;left:3654;top:7423;width:504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pcUA&#10;AADcAAAADwAAAGRycy9kb3ducmV2LnhtbESPQWvCQBSE74X+h+UVeim6aYVQo6sUpVDwIE178PjM&#10;PpNg9m3YfWrsr+8KhR6HmfmGmS8H16kzhdh6NvA8zkARV962XBv4/nofvYKKgmyx80wGrhRhubi/&#10;m2Nh/YU/6VxKrRKEY4EGGpG+0DpWDTmMY98TJ+/gg0NJMtTaBrwkuOv0S5bl2mHLaaHBnlYNVcfy&#10;5AyEp6y8rlhyu1//YC47vdkct8Y8PgxvM1BCg/yH/9of1sBkMoXbmXQE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z8OlxQAAANwAAAAPAAAAAAAAAAAAAAAAAJgCAABkcnMv&#10;ZG93bnJldi54bWxQSwUGAAAAAAQABAD1AAAAigMAAAAA&#10;" adj="-544,-18015,-1607,-17656,-1607,8066,-514,8066">
                  <v:stroke startarrow="block"/>
                  <v:textbox>
                    <w:txbxContent>
                      <w:p w:rsidR="00EC64E0" w:rsidRPr="009302FB" w:rsidRDefault="00EC64E0" w:rsidP="006E394C">
                        <w:pPr>
                          <w:jc w:val="center"/>
                          <w:rPr>
                            <w:lang w:val="uk-UA"/>
                          </w:rPr>
                        </w:pPr>
                        <w:r>
                          <w:rPr>
                            <w:lang w:val="uk-UA"/>
                          </w:rPr>
                          <w:t xml:space="preserve">навчально-методична робота </w:t>
                        </w:r>
                      </w:p>
                    </w:txbxContent>
                  </v:textbox>
                  <o:callout v:ext="edit" minusx="t"/>
                </v:shape>
                <v:shape id="AutoShape 168" o:spid="_x0000_s1196" type="#_x0000_t49" style="position:absolute;left:3654;top:8076;width:504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RsMcMA&#10;AADcAAAADwAAAGRycy9kb3ducmV2LnhtbERPy2rCQBTdF/yH4QrdNRMfLZI6ihYEiwut0a4vmWsS&#10;nLkTMtMY/95ZCF0eznu+7K0RHbW+dqxglKQgiAunay4VnPLN2wyED8gajWNScCcPy8XgZY6Zdjf+&#10;oe4YShFD2GeooAqhyaT0RUUWfeIa4shdXGsxRNiWUrd4i+HWyHGafkiLNceGChv6qqi4Hv+sgu1+&#10;Z9bn92+jD7/nbnLa5KPxLFfqddivPkEE6sO/+OneagWTaZwfz8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RsMcMAAADcAAAADwAAAAAAAAAAAAAAAACYAgAAZHJzL2Rv&#10;d25yZXYueG1sUEsFBgAAAAAEAAQA9QAAAIgDAAAAAA==&#10;" adj="-313,-21421,-1607,-21017,-1607,8066,-514,8066">
                  <v:textbox>
                    <w:txbxContent>
                      <w:p w:rsidR="00EC64E0" w:rsidRPr="009302FB" w:rsidRDefault="00EC64E0" w:rsidP="006E394C">
                        <w:pPr>
                          <w:jc w:val="center"/>
                          <w:rPr>
                            <w:lang w:val="uk-UA"/>
                          </w:rPr>
                        </w:pPr>
                        <w:r>
                          <w:rPr>
                            <w:lang w:val="uk-UA"/>
                          </w:rPr>
                          <w:t xml:space="preserve">науково-методична робота </w:t>
                        </w:r>
                      </w:p>
                    </w:txbxContent>
                  </v:textbox>
                  <o:callout v:ext="edit" minusx="t"/>
                </v:shape>
                <v:shape id="Text Box 169" o:spid="_x0000_s1197" type="#_x0000_t202" style="position:absolute;left:7974;top:6354;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VfpcUA&#10;AADcAAAADwAAAGRycy9kb3ducmV2LnhtbESPW2vCQBCF3wX/wzIFX0rdaKWE1I0UqWChCqbt+yQ7&#10;zcXsbMiumv57Vyj4eDiXj7NcDaYVZ+pdbVnBbBqBIC6srrlU8P21eYpBOI+ssbVMCv7IwSodj5aY&#10;aHvhA50zX4owwi5BBZX3XSKlKyoy6Ka2Iw7er+0N+iD7UuoeL2HctHIeRS/SYM2BUGFH64qKY3Yy&#10;gfs+xN1P/rluPrLHvJnvud7FrNTkYXh7BeFp8Pfwf3urFTwvZnA7E4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V+lxQAAANwAAAAPAAAAAAAAAAAAAAAAAJgCAABkcnMv&#10;ZG93bnJldi54bWxQSwUGAAAAAAQABAD1AAAAigMAAAAA&#10;" stroked="f">
                  <v:fill opacity="0"/>
                  <v:textbox>
                    <w:txbxContent>
                      <w:p w:rsidR="00EC64E0" w:rsidRPr="00051961" w:rsidRDefault="00EC64E0" w:rsidP="006E394C">
                        <w:pPr>
                          <w:jc w:val="center"/>
                          <w:rPr>
                            <w:i/>
                            <w:sz w:val="20"/>
                            <w:szCs w:val="20"/>
                            <w:lang w:val="uk-UA"/>
                          </w:rPr>
                        </w:pPr>
                        <w:r w:rsidRPr="00051961">
                          <w:rPr>
                            <w:i/>
                            <w:sz w:val="20"/>
                            <w:szCs w:val="20"/>
                            <w:lang w:val="uk-UA"/>
                          </w:rPr>
                          <w:t>схема</w:t>
                        </w:r>
                        <w:r>
                          <w:rPr>
                            <w:i/>
                            <w:sz w:val="20"/>
                            <w:szCs w:val="20"/>
                            <w:lang w:val="uk-UA"/>
                          </w:rPr>
                          <w:t xml:space="preserve"> </w:t>
                        </w:r>
                        <w:r>
                          <w:rPr>
                            <w:i/>
                            <w:sz w:val="20"/>
                            <w:szCs w:val="20"/>
                            <w:lang w:val="en-US"/>
                          </w:rPr>
                          <w:t>VI.2</w:t>
                        </w:r>
                      </w:p>
                    </w:txbxContent>
                  </v:textbox>
                </v:shape>
                <w10:wrap type="topAndBottom"/>
              </v:group>
            </w:pict>
          </mc:Fallback>
        </mc:AlternateContent>
      </w:r>
      <w:r w:rsidRPr="00E2439E">
        <w:rPr>
          <w:i/>
          <w:color w:val="000000"/>
          <w:sz w:val="28"/>
          <w:szCs w:val="28"/>
          <w:lang w:val="uk-UA"/>
        </w:rPr>
        <w:t>Форми методичної роботи</w:t>
      </w:r>
      <w:r w:rsidRPr="00E2439E">
        <w:rPr>
          <w:color w:val="000000"/>
          <w:sz w:val="28"/>
          <w:szCs w:val="28"/>
          <w:lang w:val="uk-UA"/>
        </w:rPr>
        <w:t xml:space="preserve"> учителя основ інформатики можуть бути найрізноманітнішими. Вони залежать від рівня </w:t>
      </w:r>
      <w:r w:rsidRPr="00E2439E">
        <w:rPr>
          <w:i/>
          <w:color w:val="000000"/>
          <w:sz w:val="28"/>
          <w:szCs w:val="28"/>
          <w:lang w:val="uk-UA"/>
        </w:rPr>
        <w:t>освіти</w:t>
      </w:r>
      <w:r w:rsidRPr="00E2439E">
        <w:rPr>
          <w:color w:val="000000"/>
          <w:sz w:val="28"/>
          <w:szCs w:val="28"/>
          <w:lang w:val="uk-UA"/>
        </w:rPr>
        <w:t xml:space="preserve"> (дипломований чи атестований), </w:t>
      </w:r>
      <w:r w:rsidRPr="00E2439E">
        <w:rPr>
          <w:i/>
          <w:color w:val="000000"/>
          <w:sz w:val="28"/>
          <w:szCs w:val="28"/>
          <w:lang w:val="uk-UA"/>
        </w:rPr>
        <w:t>навантаження</w:t>
      </w:r>
      <w:r w:rsidRPr="00E2439E">
        <w:rPr>
          <w:color w:val="000000"/>
          <w:sz w:val="28"/>
          <w:szCs w:val="28"/>
          <w:lang w:val="uk-UA"/>
        </w:rPr>
        <w:t xml:space="preserve"> (основний спеціаліст чи сумісник), </w:t>
      </w:r>
      <w:r w:rsidRPr="00E2439E">
        <w:rPr>
          <w:i/>
          <w:color w:val="000000"/>
          <w:sz w:val="28"/>
          <w:szCs w:val="28"/>
          <w:lang w:val="uk-UA"/>
        </w:rPr>
        <w:t>досвіду роботи</w:t>
      </w:r>
      <w:r w:rsidRPr="00E2439E">
        <w:rPr>
          <w:color w:val="000000"/>
          <w:sz w:val="28"/>
          <w:szCs w:val="28"/>
          <w:lang w:val="uk-UA"/>
        </w:rPr>
        <w:t xml:space="preserve"> (категорія, педстаж) тощо. Тому будемо мати на увазі найбільш важливі і загальні</w:t>
      </w:r>
      <w:r>
        <w:rPr>
          <w:color w:val="000000"/>
          <w:sz w:val="28"/>
          <w:szCs w:val="28"/>
          <w:lang w:val="uk-UA"/>
        </w:rPr>
        <w:t xml:space="preserve"> (схема VI.2)</w:t>
      </w:r>
      <w:r w:rsidRPr="00E2439E">
        <w:rPr>
          <w:color w:val="000000"/>
          <w:sz w:val="28"/>
          <w:szCs w:val="28"/>
          <w:lang w:val="uk-UA"/>
        </w:rPr>
        <w:t xml:space="preserve">. </w:t>
      </w:r>
    </w:p>
    <w:p w:rsidR="006E394C" w:rsidRPr="00E2439E" w:rsidRDefault="006E394C" w:rsidP="006E394C">
      <w:pPr>
        <w:ind w:firstLine="840"/>
        <w:jc w:val="both"/>
        <w:rPr>
          <w:color w:val="000000"/>
          <w:sz w:val="28"/>
          <w:szCs w:val="28"/>
          <w:lang w:val="uk-UA"/>
        </w:rPr>
      </w:pPr>
      <w:r w:rsidRPr="00E2439E">
        <w:rPr>
          <w:b/>
          <w:color w:val="000000"/>
          <w:sz w:val="28"/>
          <w:szCs w:val="28"/>
          <w:lang w:val="uk-UA"/>
        </w:rPr>
        <w:t>1</w:t>
      </w:r>
      <w:r w:rsidRPr="00E2439E">
        <w:rPr>
          <w:color w:val="000000"/>
          <w:sz w:val="28"/>
          <w:szCs w:val="28"/>
          <w:lang w:val="uk-UA"/>
        </w:rPr>
        <w:t xml:space="preserve"> Методична робота учителя основ інформатики починається з вибору програм і підручників та складання календарно-тематичних планів. Адже, не зважаючи на велику кількість базових програм для універсального і спеціалізованих профілів, факультативних і профільних занять, вибрати ту, яка в повному обсязі відповідає умовам конкретної школи, дуже важко. Враховуючи це, календарно-тематичне планування для кожного класу, універсального чи іншого профілю необхідно забезпечити відповідною пояснювальною запискою.     </w:t>
      </w:r>
    </w:p>
    <w:p w:rsidR="006E394C" w:rsidRPr="00E2439E" w:rsidRDefault="006E394C" w:rsidP="006E394C">
      <w:pPr>
        <w:ind w:firstLine="840"/>
        <w:jc w:val="both"/>
        <w:rPr>
          <w:color w:val="000000"/>
          <w:sz w:val="28"/>
          <w:szCs w:val="28"/>
          <w:lang w:val="uk-UA"/>
        </w:rPr>
      </w:pPr>
      <w:r w:rsidRPr="00E2439E">
        <w:rPr>
          <w:color w:val="000000"/>
          <w:sz w:val="28"/>
          <w:szCs w:val="28"/>
          <w:lang w:val="uk-UA"/>
        </w:rPr>
        <w:t xml:space="preserve">Значної і кваліфікованої методичної роботи вимагає також адаптація рекомендованих МОН України  навчальних підручників до вимог діючих навчальних програм з основ інформатики. Враховуючи те, що підручники [2] місцями не відповідають діючим програмам[1], не зручні у користуванні (нумерація розділів, параграфів і пунктів, обсяг і розпорошеність навчального матеріалу і т.д.) та виходячи з концепції </w:t>
      </w:r>
      <w:bookmarkStart w:id="19" w:name="БезМПУ"/>
      <w:r w:rsidRPr="00E2439E">
        <w:rPr>
          <w:color w:val="000000"/>
          <w:sz w:val="28"/>
          <w:szCs w:val="28"/>
          <w:lang w:val="uk-UA"/>
        </w:rPr>
        <w:t>БМПУ</w:t>
      </w:r>
      <w:bookmarkEnd w:id="19"/>
      <w:r w:rsidRPr="00E2439E">
        <w:rPr>
          <w:color w:val="000000"/>
          <w:sz w:val="28"/>
          <w:szCs w:val="28"/>
          <w:lang w:val="uk-UA"/>
        </w:rPr>
        <w:t xml:space="preserve"> бажано розробити серію дидактичних матеріалів у вигляді стислого викладу навчального матеріалу, </w:t>
      </w:r>
      <w:r w:rsidRPr="00E2439E">
        <w:rPr>
          <w:color w:val="000000"/>
          <w:sz w:val="28"/>
          <w:szCs w:val="28"/>
          <w:lang w:val="uk-UA"/>
        </w:rPr>
        <w:lastRenderedPageBreak/>
        <w:t>помістивши їх в окремі папки, наприклад, “Тези до уроків інформатики“. Подібним чином можна підготувати серії залікових та тестових завдань чи інші ЕДЗ.</w:t>
      </w:r>
    </w:p>
    <w:p w:rsidR="006E394C" w:rsidRPr="00E2439E" w:rsidRDefault="006E394C" w:rsidP="006E394C">
      <w:pPr>
        <w:ind w:firstLine="840"/>
        <w:jc w:val="both"/>
        <w:rPr>
          <w:color w:val="000000"/>
          <w:sz w:val="28"/>
          <w:szCs w:val="28"/>
          <w:lang w:val="uk-UA"/>
        </w:rPr>
      </w:pPr>
      <w:r w:rsidRPr="00E2439E">
        <w:rPr>
          <w:color w:val="000000"/>
          <w:sz w:val="28"/>
          <w:szCs w:val="28"/>
          <w:lang w:val="uk-UA"/>
        </w:rPr>
        <w:t xml:space="preserve">Цей вид методичної роботи можна назвати </w:t>
      </w:r>
      <w:r w:rsidRPr="00E2439E">
        <w:rPr>
          <w:i/>
          <w:color w:val="000000"/>
          <w:sz w:val="28"/>
          <w:szCs w:val="28"/>
          <w:lang w:val="uk-UA"/>
        </w:rPr>
        <w:t>роботою з обов’язковими документами та джералами</w:t>
      </w:r>
      <w:r w:rsidRPr="00E2439E">
        <w:rPr>
          <w:color w:val="000000"/>
          <w:sz w:val="28"/>
          <w:szCs w:val="28"/>
          <w:lang w:val="uk-UA"/>
        </w:rPr>
        <w:t>.</w:t>
      </w:r>
    </w:p>
    <w:p w:rsidR="006E394C" w:rsidRPr="00E2439E" w:rsidRDefault="006E394C" w:rsidP="006E394C">
      <w:pPr>
        <w:ind w:firstLine="840"/>
        <w:jc w:val="both"/>
        <w:rPr>
          <w:color w:val="000000"/>
          <w:sz w:val="28"/>
          <w:szCs w:val="28"/>
          <w:lang w:val="uk-UA"/>
        </w:rPr>
      </w:pPr>
      <w:r w:rsidRPr="00E2439E">
        <w:rPr>
          <w:b/>
          <w:color w:val="000000"/>
          <w:sz w:val="28"/>
          <w:szCs w:val="28"/>
          <w:lang w:val="uk-UA"/>
        </w:rPr>
        <w:t>2</w:t>
      </w:r>
      <w:r w:rsidRPr="00E2439E">
        <w:rPr>
          <w:color w:val="000000"/>
          <w:sz w:val="28"/>
          <w:szCs w:val="28"/>
          <w:lang w:val="uk-UA"/>
        </w:rPr>
        <w:t xml:space="preserve"> Схожа за формою, але відмінна по змісту є робота з додатковими джерелами. По формі ця робота пов’язана із самоосвітою, але по суті – це одержання нової інформації з обов’язковим впровадженням у практику</w:t>
      </w:r>
      <w:r w:rsidRPr="00E2439E">
        <w:rPr>
          <w:rStyle w:val="a5"/>
          <w:color w:val="000000"/>
          <w:sz w:val="28"/>
          <w:szCs w:val="28"/>
          <w:lang w:val="uk-UA"/>
        </w:rPr>
        <w:footnoteReference w:id="24"/>
      </w:r>
      <w:r w:rsidRPr="00E2439E">
        <w:rPr>
          <w:color w:val="000000"/>
          <w:sz w:val="28"/>
          <w:szCs w:val="28"/>
          <w:lang w:val="uk-UA"/>
        </w:rPr>
        <w:t xml:space="preserve">. Будь-які додаткові джерела необхідно вивчити, оцінити, узагальнити і адаптувати до конкретних умов (ідеться про узгодженням з психолого-педагогічними та віковими особливосями учнів тощо). </w:t>
      </w:r>
    </w:p>
    <w:p w:rsidR="006E394C" w:rsidRPr="00E2439E" w:rsidRDefault="006E394C" w:rsidP="006E394C">
      <w:pPr>
        <w:ind w:firstLine="840"/>
        <w:jc w:val="both"/>
        <w:rPr>
          <w:color w:val="000000"/>
          <w:sz w:val="28"/>
          <w:szCs w:val="28"/>
          <w:lang w:val="uk-UA"/>
        </w:rPr>
      </w:pPr>
      <w:r w:rsidRPr="00E2439E">
        <w:rPr>
          <w:b/>
          <w:color w:val="000000"/>
          <w:sz w:val="28"/>
          <w:szCs w:val="28"/>
          <w:lang w:val="uk-UA"/>
        </w:rPr>
        <w:t>3</w:t>
      </w:r>
      <w:r w:rsidRPr="00E2439E">
        <w:rPr>
          <w:color w:val="000000"/>
          <w:sz w:val="28"/>
          <w:szCs w:val="28"/>
          <w:lang w:val="uk-UA"/>
        </w:rPr>
        <w:t xml:space="preserve"> Створення саморобних паперових і електронних навчальних документів (дидактичних засобів) – це окремий вид методичної роботи учителя, інформатики у тому числі. Методична складова такого виду роботи полягає у створенні інструкцій використання дидактичних засобів та в плануванні їх застосування. Близькою за змістом і формою є робота над створенням та впровадженням тестових та контролюючих засобів. Для учителя інформатики – це, як правило, електронні засоби. Описаний вид методичної роботи можна назвати </w:t>
      </w:r>
      <w:r w:rsidRPr="00E61F58">
        <w:rPr>
          <w:i/>
          <w:color w:val="000000"/>
          <w:sz w:val="28"/>
          <w:szCs w:val="28"/>
          <w:lang w:val="uk-UA"/>
        </w:rPr>
        <w:t>поточною</w:t>
      </w:r>
      <w:r w:rsidRPr="00E2439E">
        <w:rPr>
          <w:color w:val="000000"/>
          <w:sz w:val="28"/>
          <w:szCs w:val="28"/>
          <w:lang w:val="uk-UA"/>
        </w:rPr>
        <w:t xml:space="preserve">.     </w:t>
      </w:r>
    </w:p>
    <w:p w:rsidR="006E394C" w:rsidRPr="00E2439E" w:rsidRDefault="006E394C" w:rsidP="006E394C">
      <w:pPr>
        <w:ind w:firstLine="840"/>
        <w:jc w:val="both"/>
        <w:rPr>
          <w:color w:val="000000"/>
          <w:sz w:val="28"/>
          <w:szCs w:val="28"/>
          <w:lang w:val="uk-UA"/>
        </w:rPr>
      </w:pPr>
      <w:r w:rsidRPr="00E2439E">
        <w:rPr>
          <w:b/>
          <w:color w:val="000000"/>
          <w:sz w:val="28"/>
          <w:szCs w:val="28"/>
          <w:lang w:val="uk-UA"/>
        </w:rPr>
        <w:t>4</w:t>
      </w:r>
      <w:r w:rsidRPr="00E2439E">
        <w:rPr>
          <w:color w:val="000000"/>
          <w:sz w:val="28"/>
          <w:szCs w:val="28"/>
          <w:lang w:val="uk-UA"/>
        </w:rPr>
        <w:t xml:space="preserve"> Описані вище форми методичної роботи можна об’єднати під загальною назвою – </w:t>
      </w:r>
      <w:r w:rsidRPr="00E2439E">
        <w:rPr>
          <w:i/>
          <w:color w:val="000000"/>
          <w:sz w:val="28"/>
          <w:szCs w:val="28"/>
          <w:lang w:val="uk-UA"/>
        </w:rPr>
        <w:t>систематичні</w:t>
      </w:r>
      <w:r w:rsidRPr="00E2439E">
        <w:rPr>
          <w:color w:val="000000"/>
          <w:sz w:val="28"/>
          <w:szCs w:val="28"/>
          <w:lang w:val="uk-UA"/>
        </w:rPr>
        <w:t xml:space="preserve">, тобто такі, що виконуються повсякденно, безперервно. Але необхідні також окремі види методичної роботи, які проводяться лише один раз, чи багаторазово, навіть з деяким періодом. Учитель інформатики може написати фахову або методичну статтю, курсову роботу під час навчання на курсах, методичний посібник для учителів, або навчальний посібник для учнів. Кожні п’ять років ми готуємо так звану “папку“ для чергової атестації, по сучасному – портфоліо, куди “вкладаємо“ методичні матеріали різного характеру, змісту і призначення. Це своєрідна збірка власних методичних матеріалів.   </w:t>
      </w:r>
    </w:p>
    <w:p w:rsidR="006E394C" w:rsidRPr="00E2439E" w:rsidRDefault="006E394C" w:rsidP="006E394C">
      <w:pPr>
        <w:ind w:firstLine="840"/>
        <w:jc w:val="both"/>
        <w:rPr>
          <w:color w:val="000000"/>
          <w:sz w:val="28"/>
          <w:szCs w:val="28"/>
          <w:lang w:val="uk-UA"/>
        </w:rPr>
      </w:pPr>
      <w:r w:rsidRPr="00E2439E">
        <w:rPr>
          <w:color w:val="000000"/>
          <w:sz w:val="28"/>
          <w:szCs w:val="28"/>
          <w:lang w:val="uk-UA"/>
        </w:rPr>
        <w:t xml:space="preserve">Класифікацію методичної роботи учителя інформатики можна продовжити, але вона, залежно від педстажу, досвіду та напрямків роботи може бути більш чи менш широкою і глибокою, тому замість єдиного реєстру тут пропонується спрощений орієнтовний перелік. </w:t>
      </w:r>
    </w:p>
    <w:p w:rsidR="006E394C" w:rsidRPr="00E2439E" w:rsidRDefault="006E394C" w:rsidP="006E394C">
      <w:pPr>
        <w:ind w:firstLine="840"/>
        <w:jc w:val="both"/>
        <w:rPr>
          <w:color w:val="000000"/>
          <w:sz w:val="28"/>
          <w:szCs w:val="28"/>
          <w:lang w:val="uk-UA"/>
        </w:rPr>
      </w:pPr>
      <w:r w:rsidRPr="00E2439E">
        <w:rPr>
          <w:b/>
          <w:color w:val="000000"/>
          <w:sz w:val="28"/>
          <w:szCs w:val="28"/>
          <w:lang w:val="uk-UA"/>
        </w:rPr>
        <w:t>5</w:t>
      </w:r>
      <w:r w:rsidRPr="00E2439E">
        <w:rPr>
          <w:color w:val="000000"/>
          <w:sz w:val="28"/>
          <w:szCs w:val="28"/>
          <w:lang w:val="uk-UA"/>
        </w:rPr>
        <w:t xml:space="preserve"> І все ж, враховуючи не стільки обов’язковий, як творчий характер методичної роботи, слід погодитись, що у кожного учителя повинна бути своя близька чи улюблена тема, можливо навіть на рівні своєрідного “хобі“. Наприклад, одні учителі більш цікавляться вивченням комп’ютерних мереж, баз даних, </w:t>
      </w:r>
      <w:r w:rsidRPr="001A3A57">
        <w:rPr>
          <w:i/>
          <w:color w:val="000000"/>
          <w:sz w:val="28"/>
          <w:szCs w:val="28"/>
          <w:lang w:val="en-US"/>
        </w:rPr>
        <w:t>Web</w:t>
      </w:r>
      <w:r w:rsidRPr="00E2439E">
        <w:rPr>
          <w:color w:val="000000"/>
          <w:sz w:val="28"/>
          <w:szCs w:val="28"/>
          <w:lang w:val="uk-UA"/>
        </w:rPr>
        <w:t xml:space="preserve">-дизайну чи комп’ютерної графіки, іншим ближча позакласна робота з обдарованими учнями, олімпіадні задачі, робота в МАН, або об’єктно-орієнтоване програмування. Лише на такому ґрунті можуть виникати серйозні методичні розвідки чи завершені навчально-методичні роботи. Це галузь </w:t>
      </w:r>
      <w:r w:rsidRPr="00E2439E">
        <w:rPr>
          <w:color w:val="000000"/>
          <w:sz w:val="28"/>
          <w:szCs w:val="28"/>
          <w:lang w:val="uk-UA"/>
        </w:rPr>
        <w:lastRenderedPageBreak/>
        <w:t xml:space="preserve">науково-методичної роботи. У якості прикладів можна </w:t>
      </w:r>
      <w:r>
        <w:rPr>
          <w:color w:val="000000"/>
          <w:sz w:val="28"/>
          <w:szCs w:val="28"/>
          <w:lang w:val="uk-UA"/>
        </w:rPr>
        <w:t>згадати теми, розглянуті на заняттях ОШППД</w:t>
      </w:r>
      <w:r w:rsidRPr="00E2439E">
        <w:rPr>
          <w:color w:val="000000"/>
          <w:sz w:val="28"/>
          <w:szCs w:val="28"/>
          <w:lang w:val="uk-UA"/>
        </w:rPr>
        <w:t>:</w:t>
      </w:r>
    </w:p>
    <w:p w:rsidR="006E394C" w:rsidRPr="00E2439E" w:rsidRDefault="006E394C" w:rsidP="006E394C">
      <w:pPr>
        <w:ind w:left="1080" w:hanging="240"/>
        <w:jc w:val="both"/>
        <w:rPr>
          <w:color w:val="000000"/>
          <w:sz w:val="28"/>
          <w:szCs w:val="28"/>
          <w:lang w:val="uk-UA"/>
        </w:rPr>
      </w:pPr>
      <w:r w:rsidRPr="00E2439E">
        <w:rPr>
          <w:color w:val="000000"/>
          <w:sz w:val="28"/>
          <w:szCs w:val="28"/>
          <w:lang w:val="uk-UA"/>
        </w:rPr>
        <w:t>- Якою  бути  шкільній  інформатиці  завтра.</w:t>
      </w:r>
    </w:p>
    <w:p w:rsidR="006E394C" w:rsidRPr="00E2439E" w:rsidRDefault="006E394C" w:rsidP="006E394C">
      <w:pPr>
        <w:ind w:left="1080" w:hanging="240"/>
        <w:jc w:val="both"/>
        <w:rPr>
          <w:color w:val="000000"/>
          <w:sz w:val="28"/>
          <w:szCs w:val="28"/>
          <w:lang w:val="uk-UA"/>
        </w:rPr>
      </w:pPr>
      <w:r w:rsidRPr="00E2439E">
        <w:rPr>
          <w:color w:val="000000"/>
          <w:sz w:val="28"/>
          <w:szCs w:val="28"/>
          <w:lang w:val="uk-UA"/>
        </w:rPr>
        <w:t xml:space="preserve">- Письмовий опис алгоритмів як невід’ємна складова розв’язку задач із програмування в школі.  </w:t>
      </w:r>
    </w:p>
    <w:p w:rsidR="006E394C" w:rsidRPr="00E2439E" w:rsidRDefault="006E394C" w:rsidP="006E394C">
      <w:pPr>
        <w:ind w:left="1080" w:hanging="240"/>
        <w:jc w:val="both"/>
        <w:rPr>
          <w:color w:val="000000"/>
          <w:sz w:val="28"/>
          <w:szCs w:val="28"/>
          <w:lang w:val="uk-UA"/>
        </w:rPr>
      </w:pPr>
      <w:r w:rsidRPr="00E2439E">
        <w:rPr>
          <w:color w:val="000000"/>
          <w:sz w:val="28"/>
          <w:szCs w:val="28"/>
          <w:lang w:val="uk-UA"/>
        </w:rPr>
        <w:t>- Метод   динамічного   програмування   у   школі.</w:t>
      </w:r>
    </w:p>
    <w:p w:rsidR="006E394C" w:rsidRPr="00E2439E" w:rsidRDefault="006E394C" w:rsidP="006E394C">
      <w:pPr>
        <w:ind w:left="1080" w:hanging="240"/>
        <w:jc w:val="both"/>
        <w:rPr>
          <w:color w:val="000000"/>
          <w:sz w:val="28"/>
          <w:szCs w:val="28"/>
          <w:lang w:val="uk-UA"/>
        </w:rPr>
      </w:pPr>
      <w:r w:rsidRPr="00E2439E">
        <w:rPr>
          <w:color w:val="000000"/>
          <w:sz w:val="28"/>
          <w:szCs w:val="28"/>
          <w:lang w:val="uk-UA"/>
        </w:rPr>
        <w:t>- Алгоритмічні підходи до розв’язування задач “довгої арифметики“.</w:t>
      </w:r>
    </w:p>
    <w:p w:rsidR="006E394C" w:rsidRPr="00E2439E" w:rsidRDefault="006E394C" w:rsidP="006E394C">
      <w:pPr>
        <w:ind w:left="1080" w:hanging="240"/>
        <w:jc w:val="both"/>
        <w:rPr>
          <w:color w:val="000000"/>
          <w:sz w:val="28"/>
          <w:szCs w:val="28"/>
          <w:lang w:val="uk-UA"/>
        </w:rPr>
      </w:pPr>
      <w:r w:rsidRPr="00E2439E">
        <w:rPr>
          <w:color w:val="000000"/>
          <w:sz w:val="28"/>
          <w:szCs w:val="28"/>
          <w:lang w:val="uk-UA"/>
        </w:rPr>
        <w:t>- Від задачі до задачі.</w:t>
      </w:r>
    </w:p>
    <w:p w:rsidR="006E394C" w:rsidRPr="00E2439E" w:rsidRDefault="006E394C" w:rsidP="006E394C">
      <w:pPr>
        <w:ind w:left="1080" w:hanging="240"/>
        <w:jc w:val="both"/>
        <w:rPr>
          <w:color w:val="000000"/>
          <w:sz w:val="28"/>
          <w:szCs w:val="28"/>
        </w:rPr>
      </w:pPr>
      <w:r w:rsidRPr="00E2439E">
        <w:rPr>
          <w:color w:val="000000"/>
          <w:sz w:val="28"/>
          <w:szCs w:val="28"/>
          <w:lang w:val="uk-UA"/>
        </w:rPr>
        <w:t>- КЕДЗ в системі ІТН.</w:t>
      </w:r>
    </w:p>
    <w:p w:rsidR="006E394C" w:rsidRPr="00E2439E" w:rsidRDefault="006E394C" w:rsidP="006E394C">
      <w:pPr>
        <w:ind w:left="1080" w:hanging="240"/>
        <w:jc w:val="both"/>
        <w:rPr>
          <w:sz w:val="28"/>
          <w:szCs w:val="28"/>
          <w:lang w:val="uk-UA"/>
        </w:rPr>
      </w:pPr>
      <w:r w:rsidRPr="00E2439E">
        <w:rPr>
          <w:color w:val="000000"/>
          <w:sz w:val="28"/>
          <w:szCs w:val="28"/>
          <w:lang w:val="uk-UA"/>
        </w:rPr>
        <w:t xml:space="preserve">- </w:t>
      </w:r>
      <w:r w:rsidRPr="00E2439E">
        <w:rPr>
          <w:sz w:val="28"/>
          <w:szCs w:val="28"/>
          <w:lang w:val="uk-UA"/>
        </w:rPr>
        <w:t>Роздуми про проблеми шкільних олімпіад з інформатики.</w:t>
      </w:r>
    </w:p>
    <w:p w:rsidR="006E394C" w:rsidRPr="00E2439E" w:rsidRDefault="006E394C" w:rsidP="006E394C">
      <w:pPr>
        <w:ind w:firstLine="840"/>
        <w:jc w:val="both"/>
        <w:rPr>
          <w:color w:val="000000"/>
          <w:sz w:val="28"/>
          <w:szCs w:val="28"/>
          <w:lang w:val="uk-UA"/>
        </w:rPr>
      </w:pPr>
      <w:r w:rsidRPr="00E2439E">
        <w:rPr>
          <w:sz w:val="28"/>
          <w:szCs w:val="28"/>
          <w:lang w:val="uk-UA"/>
        </w:rPr>
        <w:t xml:space="preserve">У минулому навчальному році, розглядаючи метод проектів, ми виділяли окремий вид – </w:t>
      </w:r>
      <w:r w:rsidRPr="00E2439E">
        <w:rPr>
          <w:i/>
          <w:sz w:val="28"/>
          <w:szCs w:val="28"/>
          <w:lang w:val="uk-UA"/>
        </w:rPr>
        <w:t>індивідуальний проект</w:t>
      </w:r>
      <w:r w:rsidRPr="00E2439E">
        <w:rPr>
          <w:sz w:val="28"/>
          <w:szCs w:val="28"/>
          <w:lang w:val="uk-UA"/>
        </w:rPr>
        <w:t>. Таким може бути робота над олімпіадною задачею. Після лекції планується проведення практичного заняття по створенню проекту “Олімпіадна задача з інформатики“.</w:t>
      </w:r>
    </w:p>
    <w:p w:rsidR="006E394C" w:rsidRPr="00E2439E" w:rsidRDefault="006E394C" w:rsidP="006E394C">
      <w:pPr>
        <w:ind w:firstLine="840"/>
        <w:jc w:val="both"/>
        <w:rPr>
          <w:color w:val="000000"/>
          <w:sz w:val="28"/>
          <w:szCs w:val="28"/>
          <w:lang w:val="uk-UA"/>
        </w:rPr>
      </w:pPr>
      <w:r w:rsidRPr="00E2439E">
        <w:rPr>
          <w:color w:val="000000"/>
          <w:sz w:val="28"/>
          <w:szCs w:val="28"/>
          <w:lang w:val="uk-UA"/>
        </w:rPr>
        <w:t>Отже, класифікацію методичної роботи можна представити так:</w:t>
      </w:r>
    </w:p>
    <w:p w:rsidR="006E394C" w:rsidRPr="00E2439E" w:rsidRDefault="006E394C" w:rsidP="006E394C">
      <w:pPr>
        <w:numPr>
          <w:ilvl w:val="0"/>
          <w:numId w:val="17"/>
        </w:numPr>
        <w:jc w:val="both"/>
        <w:rPr>
          <w:sz w:val="28"/>
          <w:szCs w:val="28"/>
          <w:lang w:val="uk-UA"/>
        </w:rPr>
      </w:pPr>
      <w:r w:rsidRPr="00E2439E">
        <w:rPr>
          <w:sz w:val="28"/>
          <w:szCs w:val="28"/>
          <w:lang w:val="uk-UA"/>
        </w:rPr>
        <w:t>Методична робота з обов’язковими документами та джерелами (освітніми стандартами, програмами, підручниками, інструкціями, інструктивно-методичними записками, календарно-тематичне планування тощо);</w:t>
      </w:r>
    </w:p>
    <w:p w:rsidR="006E394C" w:rsidRPr="00E2439E" w:rsidRDefault="006E394C" w:rsidP="006E394C">
      <w:pPr>
        <w:numPr>
          <w:ilvl w:val="0"/>
          <w:numId w:val="17"/>
        </w:numPr>
        <w:jc w:val="both"/>
        <w:rPr>
          <w:sz w:val="28"/>
          <w:szCs w:val="28"/>
          <w:lang w:val="uk-UA"/>
        </w:rPr>
      </w:pPr>
      <w:r w:rsidRPr="00E2439E">
        <w:rPr>
          <w:sz w:val="28"/>
          <w:szCs w:val="28"/>
          <w:lang w:val="uk-UA"/>
        </w:rPr>
        <w:t xml:space="preserve"> Методична робота з додатковими та спеціальними документами і джерелами (вивчення і впровадження в навчально-виховний процес нових форм і методів навчання та виховання); </w:t>
      </w:r>
    </w:p>
    <w:p w:rsidR="006E394C" w:rsidRPr="00E2439E" w:rsidRDefault="006E394C" w:rsidP="006E394C">
      <w:pPr>
        <w:numPr>
          <w:ilvl w:val="0"/>
          <w:numId w:val="17"/>
        </w:numPr>
        <w:jc w:val="both"/>
        <w:rPr>
          <w:sz w:val="28"/>
          <w:szCs w:val="28"/>
          <w:lang w:val="uk-UA"/>
        </w:rPr>
      </w:pPr>
      <w:r w:rsidRPr="00E2439E">
        <w:rPr>
          <w:sz w:val="28"/>
          <w:szCs w:val="28"/>
          <w:lang w:val="uk-UA"/>
        </w:rPr>
        <w:t>Поточна методична робота (підготовка поточних методичних та дидактичних засобів навчання);</w:t>
      </w:r>
    </w:p>
    <w:p w:rsidR="006E394C" w:rsidRPr="003173D7" w:rsidRDefault="006E394C" w:rsidP="006E394C">
      <w:pPr>
        <w:numPr>
          <w:ilvl w:val="0"/>
          <w:numId w:val="17"/>
        </w:numPr>
        <w:jc w:val="both"/>
        <w:rPr>
          <w:sz w:val="28"/>
          <w:szCs w:val="28"/>
          <w:lang w:val="uk-UA"/>
        </w:rPr>
      </w:pPr>
      <w:r w:rsidRPr="00E2439E">
        <w:rPr>
          <w:sz w:val="28"/>
          <w:szCs w:val="28"/>
          <w:lang w:val="uk-UA"/>
        </w:rPr>
        <w:t>Періодична методична робота (опис і узагальнення власного та вивчення і впровадження запозиченого методичного досвіду);</w:t>
      </w:r>
    </w:p>
    <w:p w:rsidR="006E394C" w:rsidRPr="003173D7" w:rsidRDefault="006E394C" w:rsidP="006E394C">
      <w:pPr>
        <w:numPr>
          <w:ilvl w:val="0"/>
          <w:numId w:val="17"/>
        </w:numPr>
        <w:jc w:val="both"/>
        <w:rPr>
          <w:sz w:val="28"/>
          <w:szCs w:val="28"/>
        </w:rPr>
      </w:pPr>
      <w:r w:rsidRPr="00E2439E">
        <w:rPr>
          <w:sz w:val="28"/>
          <w:szCs w:val="28"/>
          <w:lang w:val="uk-UA"/>
        </w:rPr>
        <w:t>Науково-методична робота</w:t>
      </w:r>
      <w:r>
        <w:rPr>
          <w:sz w:val="28"/>
          <w:szCs w:val="28"/>
          <w:lang w:val="uk-UA"/>
        </w:rPr>
        <w:t>.</w:t>
      </w:r>
    </w:p>
    <w:p w:rsidR="006E394C" w:rsidRDefault="006E394C" w:rsidP="006E394C">
      <w:pPr>
        <w:ind w:firstLine="840"/>
        <w:jc w:val="both"/>
        <w:rPr>
          <w:sz w:val="28"/>
          <w:szCs w:val="28"/>
          <w:lang w:val="uk-UA"/>
        </w:rPr>
      </w:pPr>
    </w:p>
    <w:p w:rsidR="006E394C" w:rsidRDefault="006E394C" w:rsidP="006E394C">
      <w:pPr>
        <w:jc w:val="both"/>
        <w:rPr>
          <w:b/>
          <w:lang w:val="uk-UA"/>
        </w:rPr>
      </w:pPr>
      <w:r>
        <w:rPr>
          <w:b/>
          <w:i/>
          <w:lang w:val="en-US"/>
        </w:rPr>
        <w:t>V</w:t>
      </w:r>
      <w:r>
        <w:rPr>
          <w:b/>
          <w:i/>
          <w:lang w:val="uk-UA"/>
        </w:rPr>
        <w:t xml:space="preserve">І.1  Робота з дидактичними матеріалами як складова методичної </w:t>
      </w:r>
      <w:r w:rsidRPr="00F74F50">
        <w:rPr>
          <w:b/>
          <w:i/>
          <w:lang w:val="uk-UA"/>
        </w:rPr>
        <w:t>робот</w:t>
      </w:r>
      <w:r>
        <w:rPr>
          <w:b/>
          <w:i/>
          <w:lang w:val="uk-UA"/>
        </w:rPr>
        <w:t>и.</w:t>
      </w:r>
    </w:p>
    <w:p w:rsidR="006E394C" w:rsidRDefault="006E394C" w:rsidP="006E394C">
      <w:pPr>
        <w:ind w:firstLine="840"/>
        <w:jc w:val="both"/>
        <w:rPr>
          <w:sz w:val="28"/>
          <w:szCs w:val="28"/>
          <w:lang w:val="uk-UA"/>
        </w:rPr>
      </w:pPr>
      <w:r w:rsidRPr="00F55589">
        <w:rPr>
          <w:sz w:val="28"/>
          <w:szCs w:val="28"/>
        </w:rPr>
        <w:t xml:space="preserve">У </w:t>
      </w:r>
      <w:r>
        <w:rPr>
          <w:sz w:val="28"/>
          <w:szCs w:val="28"/>
          <w:lang w:val="uk-UA"/>
        </w:rPr>
        <w:t xml:space="preserve">пункті ІІ.2 наведено приклад електронного конспекту уроку та розглянуто етапи розробки й використання таких електронних дидактичних засобів (ЕДЗ). Треба зауважити, що набагато ефективніше використовувати серію ЕКУ, яка охоплює цілу тему. Такі матеріали вище називались комплексними електронними дидактичними засобами (КЕДЗ). Але їх створення вимагає значних затрат часу, тому доцільно об’єднувати процеси створення та використання. </w:t>
      </w:r>
    </w:p>
    <w:p w:rsidR="006E394C" w:rsidRDefault="006E394C" w:rsidP="006E394C">
      <w:pPr>
        <w:ind w:firstLine="840"/>
        <w:jc w:val="both"/>
        <w:rPr>
          <w:sz w:val="28"/>
          <w:szCs w:val="28"/>
          <w:lang w:val="uk-UA"/>
        </w:rPr>
      </w:pPr>
      <w:r>
        <w:rPr>
          <w:sz w:val="28"/>
          <w:szCs w:val="28"/>
          <w:lang w:val="uk-UA"/>
        </w:rPr>
        <w:t>Дійсно, легко помітити що електронний конспект уроку – це своєрідний модуль, який складається з окремих, цілком автономних блоків, записаних у додатках або окремих файлах і поєднаних гіперпосиланнями. Наведемо перелік блоків згаданого вище прикладу:</w:t>
      </w:r>
    </w:p>
    <w:p w:rsidR="006E394C" w:rsidRPr="00630606" w:rsidRDefault="006E394C" w:rsidP="006E394C">
      <w:pPr>
        <w:numPr>
          <w:ilvl w:val="0"/>
          <w:numId w:val="21"/>
        </w:numPr>
        <w:tabs>
          <w:tab w:val="clear" w:pos="720"/>
        </w:tabs>
        <w:ind w:left="1320" w:hanging="480"/>
        <w:jc w:val="both"/>
        <w:rPr>
          <w:lang w:val="uk-UA"/>
        </w:rPr>
      </w:pPr>
      <w:r w:rsidRPr="00630606">
        <w:rPr>
          <w:lang w:val="uk-UA"/>
        </w:rPr>
        <w:t>План уроку (ядро);</w:t>
      </w:r>
    </w:p>
    <w:p w:rsidR="006E394C" w:rsidRPr="00630606" w:rsidRDefault="006E394C" w:rsidP="006E394C">
      <w:pPr>
        <w:numPr>
          <w:ilvl w:val="0"/>
          <w:numId w:val="21"/>
        </w:numPr>
        <w:tabs>
          <w:tab w:val="clear" w:pos="720"/>
        </w:tabs>
        <w:ind w:left="1320" w:hanging="480"/>
        <w:jc w:val="both"/>
        <w:rPr>
          <w:lang w:val="uk-UA"/>
        </w:rPr>
      </w:pPr>
      <w:r w:rsidRPr="00630606">
        <w:rPr>
          <w:iCs/>
          <w:color w:val="000000"/>
        </w:rPr>
        <w:t>Тема, мета, обладнання, література</w:t>
      </w:r>
      <w:r w:rsidRPr="00630606">
        <w:rPr>
          <w:lang w:val="uk-UA"/>
        </w:rPr>
        <w:t xml:space="preserve"> (додаток 1);</w:t>
      </w:r>
    </w:p>
    <w:p w:rsidR="006E394C" w:rsidRPr="00630606" w:rsidRDefault="006E394C" w:rsidP="006E394C">
      <w:pPr>
        <w:numPr>
          <w:ilvl w:val="0"/>
          <w:numId w:val="21"/>
        </w:numPr>
        <w:tabs>
          <w:tab w:val="clear" w:pos="720"/>
        </w:tabs>
        <w:ind w:left="1320" w:hanging="480"/>
        <w:jc w:val="both"/>
      </w:pPr>
      <w:r w:rsidRPr="00630606">
        <w:rPr>
          <w:lang w:val="uk-UA"/>
        </w:rPr>
        <w:t xml:space="preserve">Таблиця ”Структура програми на </w:t>
      </w:r>
      <w:r w:rsidRPr="00630606">
        <w:rPr>
          <w:i/>
          <w:lang w:val="uk-UA"/>
        </w:rPr>
        <w:t>Pas</w:t>
      </w:r>
      <w:r w:rsidRPr="00630606">
        <w:rPr>
          <w:i/>
          <w:lang w:val="en-US"/>
        </w:rPr>
        <w:t>ABC</w:t>
      </w:r>
      <w:r w:rsidRPr="00630606">
        <w:rPr>
          <w:lang w:val="uk-UA"/>
        </w:rPr>
        <w:t xml:space="preserve">”  (додаток </w:t>
      </w:r>
      <w:r w:rsidRPr="00630606">
        <w:t>2</w:t>
      </w:r>
      <w:r w:rsidRPr="00630606">
        <w:rPr>
          <w:lang w:val="uk-UA"/>
        </w:rPr>
        <w:t>);</w:t>
      </w:r>
    </w:p>
    <w:p w:rsidR="006E394C" w:rsidRPr="00630606" w:rsidRDefault="006E394C" w:rsidP="006E394C">
      <w:pPr>
        <w:numPr>
          <w:ilvl w:val="0"/>
          <w:numId w:val="21"/>
        </w:numPr>
        <w:tabs>
          <w:tab w:val="clear" w:pos="720"/>
        </w:tabs>
        <w:ind w:left="1320" w:hanging="480"/>
        <w:jc w:val="both"/>
        <w:rPr>
          <w:lang w:val="uk-UA"/>
        </w:rPr>
      </w:pPr>
      <w:r w:rsidRPr="00630606">
        <w:rPr>
          <w:lang w:val="uk-UA"/>
        </w:rPr>
        <w:t>Таблиця ”Оголошення і опис величин”  (додаток 3);</w:t>
      </w:r>
    </w:p>
    <w:p w:rsidR="006E394C" w:rsidRPr="00630606" w:rsidRDefault="006E394C" w:rsidP="006E394C">
      <w:pPr>
        <w:numPr>
          <w:ilvl w:val="0"/>
          <w:numId w:val="21"/>
        </w:numPr>
        <w:tabs>
          <w:tab w:val="clear" w:pos="720"/>
        </w:tabs>
        <w:ind w:left="1320" w:hanging="480"/>
        <w:jc w:val="both"/>
        <w:rPr>
          <w:lang w:val="uk-UA"/>
        </w:rPr>
      </w:pPr>
      <w:r w:rsidRPr="00630606">
        <w:rPr>
          <w:lang w:val="uk-UA"/>
        </w:rPr>
        <w:t>Таблиця ”Команда вводу” (додаток 4);</w:t>
      </w:r>
    </w:p>
    <w:p w:rsidR="006E394C" w:rsidRPr="00630606" w:rsidRDefault="006E394C" w:rsidP="006E394C">
      <w:pPr>
        <w:numPr>
          <w:ilvl w:val="0"/>
          <w:numId w:val="21"/>
        </w:numPr>
        <w:tabs>
          <w:tab w:val="clear" w:pos="720"/>
        </w:tabs>
        <w:ind w:left="1320" w:hanging="480"/>
        <w:jc w:val="both"/>
        <w:rPr>
          <w:lang w:val="uk-UA"/>
        </w:rPr>
      </w:pPr>
      <w:r w:rsidRPr="00630606">
        <w:rPr>
          <w:lang w:val="uk-UA"/>
        </w:rPr>
        <w:t>Таблиця ”Команда присвоєння” (додаток 5);</w:t>
      </w:r>
    </w:p>
    <w:p w:rsidR="006E394C" w:rsidRPr="00630606" w:rsidRDefault="006E394C" w:rsidP="006E394C">
      <w:pPr>
        <w:numPr>
          <w:ilvl w:val="0"/>
          <w:numId w:val="21"/>
        </w:numPr>
        <w:tabs>
          <w:tab w:val="clear" w:pos="720"/>
        </w:tabs>
        <w:ind w:left="1320" w:hanging="480"/>
        <w:jc w:val="both"/>
        <w:rPr>
          <w:lang w:val="uk-UA"/>
        </w:rPr>
      </w:pPr>
      <w:r w:rsidRPr="00630606">
        <w:rPr>
          <w:lang w:val="uk-UA"/>
        </w:rPr>
        <w:t>Таблиця ”Команда виводу” (додаток 6);</w:t>
      </w:r>
    </w:p>
    <w:p w:rsidR="006E394C" w:rsidRPr="00630606" w:rsidRDefault="006E394C" w:rsidP="006E394C">
      <w:pPr>
        <w:numPr>
          <w:ilvl w:val="0"/>
          <w:numId w:val="21"/>
        </w:numPr>
        <w:tabs>
          <w:tab w:val="clear" w:pos="720"/>
        </w:tabs>
        <w:ind w:left="1320" w:hanging="480"/>
        <w:jc w:val="both"/>
        <w:rPr>
          <w:lang w:val="uk-UA"/>
        </w:rPr>
      </w:pPr>
      <w:r w:rsidRPr="00630606">
        <w:rPr>
          <w:lang w:val="uk-UA"/>
        </w:rPr>
        <w:lastRenderedPageBreak/>
        <w:t xml:space="preserve">Вікно програми на </w:t>
      </w:r>
      <w:r w:rsidRPr="00630606">
        <w:rPr>
          <w:i/>
          <w:lang w:val="uk-UA"/>
        </w:rPr>
        <w:t>PasABC</w:t>
      </w:r>
      <w:r w:rsidRPr="00630606">
        <w:rPr>
          <w:lang w:val="uk-UA"/>
        </w:rPr>
        <w:t xml:space="preserve"> (додаток 7);</w:t>
      </w:r>
    </w:p>
    <w:p w:rsidR="006E394C" w:rsidRPr="00630606" w:rsidRDefault="006E394C" w:rsidP="006E394C">
      <w:pPr>
        <w:numPr>
          <w:ilvl w:val="0"/>
          <w:numId w:val="21"/>
        </w:numPr>
        <w:tabs>
          <w:tab w:val="clear" w:pos="720"/>
        </w:tabs>
        <w:ind w:left="1320" w:hanging="480"/>
        <w:jc w:val="both"/>
        <w:rPr>
          <w:lang w:val="uk-UA"/>
        </w:rPr>
      </w:pPr>
      <w:r w:rsidRPr="00630606">
        <w:rPr>
          <w:lang w:val="uk-UA"/>
        </w:rPr>
        <w:t>Завдання до практичної роботи (додаток 8).</w:t>
      </w:r>
    </w:p>
    <w:p w:rsidR="006E394C" w:rsidRDefault="006E394C" w:rsidP="006E394C">
      <w:pPr>
        <w:ind w:firstLine="840"/>
        <w:jc w:val="both"/>
        <w:rPr>
          <w:sz w:val="28"/>
          <w:szCs w:val="28"/>
          <w:lang w:val="uk-UA"/>
        </w:rPr>
      </w:pPr>
      <w:r>
        <w:rPr>
          <w:sz w:val="28"/>
          <w:szCs w:val="28"/>
          <w:lang w:val="uk-UA"/>
        </w:rPr>
        <w:t xml:space="preserve">Саме ця обставина дозволяє об’єднувати процеси створення та використання ЕКУ. Поки він не створений, учитель може використати звичайний поурочний план, а перераховані вище блоки застосувати роздільно, як невеликі електронні дидактичні засоби. </w:t>
      </w:r>
    </w:p>
    <w:p w:rsidR="006E394C" w:rsidRDefault="006E394C" w:rsidP="006E394C">
      <w:pPr>
        <w:ind w:firstLine="840"/>
        <w:jc w:val="both"/>
        <w:rPr>
          <w:sz w:val="28"/>
          <w:szCs w:val="28"/>
          <w:lang w:val="uk-UA"/>
        </w:rPr>
      </w:pPr>
      <w:r>
        <w:rPr>
          <w:sz w:val="28"/>
          <w:szCs w:val="28"/>
          <w:lang w:val="uk-UA"/>
        </w:rPr>
        <w:t>Для зразка нижче наведено електронні заготовки до уроку на тему ”Операційна система Windows</w:t>
      </w:r>
      <w:r w:rsidRPr="0087424A">
        <w:rPr>
          <w:sz w:val="28"/>
          <w:szCs w:val="28"/>
        </w:rPr>
        <w:t xml:space="preserve">. </w:t>
      </w:r>
      <w:r>
        <w:rPr>
          <w:sz w:val="28"/>
          <w:szCs w:val="28"/>
          <w:lang w:val="uk-UA"/>
        </w:rPr>
        <w:t xml:space="preserve">Об’єкти файлової системи та дерево каталогів. Навігація в пам’яті комп’ютера”.    </w:t>
      </w:r>
    </w:p>
    <w:p w:rsidR="006E394C" w:rsidRPr="00BD5939" w:rsidRDefault="006E394C" w:rsidP="006E394C">
      <w:pPr>
        <w:jc w:val="center"/>
        <w:rPr>
          <w:sz w:val="28"/>
          <w:szCs w:val="28"/>
        </w:rPr>
      </w:pPr>
      <w:r>
        <w:rPr>
          <w:b/>
          <w:sz w:val="28"/>
          <w:szCs w:val="28"/>
          <w:lang w:val="uk-UA"/>
        </w:rPr>
        <w:t xml:space="preserve">ОПЕРАЦІЙНА </w:t>
      </w:r>
      <w:r w:rsidRPr="00800B42">
        <w:rPr>
          <w:b/>
          <w:sz w:val="28"/>
          <w:szCs w:val="28"/>
          <w:lang w:val="uk-UA"/>
        </w:rPr>
        <w:t xml:space="preserve">СИСТЕМА </w:t>
      </w:r>
      <w:r>
        <w:rPr>
          <w:b/>
          <w:sz w:val="28"/>
          <w:szCs w:val="28"/>
          <w:lang w:val="en-US"/>
        </w:rPr>
        <w:t>WINDOWS</w:t>
      </w:r>
    </w:p>
    <w:p w:rsidR="006E394C" w:rsidRPr="00CE6D34" w:rsidRDefault="006E394C" w:rsidP="006E394C">
      <w:pPr>
        <w:ind w:firstLine="840"/>
        <w:jc w:val="both"/>
        <w:rPr>
          <w:sz w:val="28"/>
          <w:szCs w:val="28"/>
          <w:lang w:val="uk-UA"/>
        </w:rPr>
      </w:pPr>
      <w:r w:rsidRPr="00BD5939">
        <w:rPr>
          <w:sz w:val="28"/>
          <w:szCs w:val="28"/>
          <w:lang w:val="uk-UA"/>
        </w:rPr>
        <w:t xml:space="preserve"> </w:t>
      </w:r>
      <w:r w:rsidRPr="00CE6D34">
        <w:rPr>
          <w:b/>
          <w:sz w:val="28"/>
          <w:szCs w:val="28"/>
          <w:u w:val="single"/>
          <w:lang w:val="uk-UA"/>
        </w:rPr>
        <w:t>Операційна система</w:t>
      </w:r>
      <w:r w:rsidRPr="00CE6D34">
        <w:rPr>
          <w:sz w:val="28"/>
          <w:szCs w:val="28"/>
          <w:lang w:val="uk-UA"/>
        </w:rPr>
        <w:t xml:space="preserve"> (ОС) </w:t>
      </w:r>
      <w:r w:rsidRPr="00CE6D34">
        <w:rPr>
          <w:sz w:val="28"/>
          <w:szCs w:val="28"/>
          <w:lang w:val="en-US"/>
        </w:rPr>
        <w:t>Windows</w:t>
      </w:r>
      <w:r w:rsidRPr="00CE6D34">
        <w:rPr>
          <w:sz w:val="28"/>
          <w:szCs w:val="28"/>
        </w:rPr>
        <w:t xml:space="preserve"> </w:t>
      </w:r>
      <w:r w:rsidRPr="00CE6D34">
        <w:rPr>
          <w:sz w:val="28"/>
          <w:szCs w:val="28"/>
          <w:lang w:val="uk-UA"/>
        </w:rPr>
        <w:t>– це пакет програм, що управляють роботою ПК.</w:t>
      </w:r>
    </w:p>
    <w:p w:rsidR="006E394C" w:rsidRPr="00CE6D34" w:rsidRDefault="006E394C" w:rsidP="006E394C">
      <w:pPr>
        <w:ind w:firstLine="840"/>
        <w:jc w:val="both"/>
        <w:rPr>
          <w:sz w:val="28"/>
          <w:szCs w:val="28"/>
          <w:lang w:val="uk-UA"/>
        </w:rPr>
      </w:pPr>
      <w:r w:rsidRPr="00CE6D34">
        <w:rPr>
          <w:i/>
          <w:sz w:val="28"/>
          <w:szCs w:val="28"/>
          <w:lang w:val="uk-UA"/>
        </w:rPr>
        <w:t xml:space="preserve">Основні візуальні компоненти ОС </w:t>
      </w:r>
      <w:r w:rsidRPr="00CE6D34">
        <w:rPr>
          <w:i/>
          <w:sz w:val="28"/>
          <w:szCs w:val="28"/>
          <w:lang w:val="en-US"/>
        </w:rPr>
        <w:t>Windows</w:t>
      </w:r>
      <w:r w:rsidRPr="00CE6D34">
        <w:rPr>
          <w:sz w:val="28"/>
          <w:szCs w:val="28"/>
          <w:lang w:val="uk-UA"/>
        </w:rPr>
        <w:t xml:space="preserve">: робочий стіл із курсором мишки, панеллю задач та ярликами. </w:t>
      </w:r>
    </w:p>
    <w:p w:rsidR="006E394C" w:rsidRPr="00CE6D34" w:rsidRDefault="006E394C" w:rsidP="006E394C">
      <w:pPr>
        <w:ind w:firstLine="840"/>
        <w:jc w:val="both"/>
        <w:rPr>
          <w:sz w:val="28"/>
          <w:szCs w:val="28"/>
          <w:lang w:val="uk-UA"/>
        </w:rPr>
      </w:pPr>
      <w:r w:rsidRPr="00CE6D34">
        <w:rPr>
          <w:b/>
          <w:sz w:val="28"/>
          <w:szCs w:val="28"/>
          <w:u w:val="single"/>
          <w:lang w:val="uk-UA"/>
        </w:rPr>
        <w:t>Панель задач</w:t>
      </w:r>
      <w:r w:rsidRPr="00CE6D34">
        <w:rPr>
          <w:sz w:val="28"/>
          <w:szCs w:val="28"/>
          <w:lang w:val="uk-UA"/>
        </w:rPr>
        <w:t xml:space="preserve"> – це сіра полоса знизу робочого столу. На ній є кнопка </w:t>
      </w:r>
      <w:r w:rsidRPr="00CE6D34">
        <w:rPr>
          <w:b/>
          <w:sz w:val="28"/>
          <w:szCs w:val="28"/>
          <w:lang w:val="uk-UA"/>
        </w:rPr>
        <w:t>ПУСК</w:t>
      </w:r>
      <w:r w:rsidRPr="00CE6D34">
        <w:rPr>
          <w:sz w:val="28"/>
          <w:szCs w:val="28"/>
          <w:lang w:val="uk-UA"/>
        </w:rPr>
        <w:t>, що допомагає виключати і перезавантажувати ПК, включати різні програми, виконувати пошук, налагодження і т.д.</w:t>
      </w:r>
    </w:p>
    <w:p w:rsidR="006E394C" w:rsidRPr="00CE6D34" w:rsidRDefault="006E394C" w:rsidP="006E394C">
      <w:pPr>
        <w:ind w:firstLine="840"/>
        <w:jc w:val="both"/>
        <w:rPr>
          <w:sz w:val="28"/>
          <w:szCs w:val="28"/>
          <w:lang w:val="uk-UA"/>
        </w:rPr>
      </w:pPr>
      <w:r w:rsidRPr="00CE6D34">
        <w:rPr>
          <w:b/>
          <w:sz w:val="28"/>
          <w:szCs w:val="28"/>
          <w:lang w:val="uk-UA"/>
        </w:rPr>
        <w:t>Ярлики</w:t>
      </w:r>
      <w:r w:rsidRPr="00CE6D34">
        <w:rPr>
          <w:sz w:val="28"/>
          <w:szCs w:val="28"/>
          <w:lang w:val="uk-UA"/>
        </w:rPr>
        <w:t xml:space="preserve"> – це схематичні малюнки з підписами. Подвійне натискання мишки при наведенні на ярлик </w:t>
      </w:r>
      <w:r w:rsidRPr="00CE6D34">
        <w:rPr>
          <w:i/>
          <w:sz w:val="28"/>
          <w:szCs w:val="28"/>
          <w:lang w:val="uk-UA"/>
        </w:rPr>
        <w:t>відкриває вікно</w:t>
      </w:r>
      <w:r w:rsidRPr="00CE6D34">
        <w:rPr>
          <w:sz w:val="28"/>
          <w:szCs w:val="28"/>
          <w:lang w:val="uk-UA"/>
        </w:rPr>
        <w:t xml:space="preserve"> (</w:t>
      </w:r>
      <w:r w:rsidRPr="00CE6D34">
        <w:rPr>
          <w:i/>
          <w:sz w:val="28"/>
          <w:szCs w:val="28"/>
          <w:lang w:val="uk-UA"/>
        </w:rPr>
        <w:t>запускає програму</w:t>
      </w:r>
      <w:r w:rsidRPr="00CE6D34">
        <w:rPr>
          <w:sz w:val="28"/>
          <w:szCs w:val="28"/>
          <w:lang w:val="uk-UA"/>
        </w:rPr>
        <w:t xml:space="preserve">). </w:t>
      </w:r>
    </w:p>
    <w:p w:rsidR="006E394C" w:rsidRPr="00CE6D34" w:rsidRDefault="006E394C" w:rsidP="006E394C">
      <w:pPr>
        <w:ind w:firstLine="840"/>
        <w:jc w:val="both"/>
        <w:rPr>
          <w:sz w:val="28"/>
          <w:szCs w:val="28"/>
          <w:lang w:val="uk-UA"/>
        </w:rPr>
      </w:pPr>
      <w:r>
        <w:rPr>
          <w:noProof/>
          <w:sz w:val="28"/>
          <w:szCs w:val="28"/>
          <w:lang w:val="uk-UA" w:eastAsia="uk-UA"/>
        </w:rPr>
        <mc:AlternateContent>
          <mc:Choice Requires="wpg">
            <w:drawing>
              <wp:anchor distT="0" distB="0" distL="114300" distR="114300" simplePos="0" relativeHeight="251691008" behindDoc="1" locked="0" layoutInCell="1" allowOverlap="1">
                <wp:simplePos x="0" y="0"/>
                <wp:positionH relativeFrom="column">
                  <wp:posOffset>125730</wp:posOffset>
                </wp:positionH>
                <wp:positionV relativeFrom="paragraph">
                  <wp:posOffset>421640</wp:posOffset>
                </wp:positionV>
                <wp:extent cx="6046470" cy="2067560"/>
                <wp:effectExtent l="0" t="5080" r="13335" b="3810"/>
                <wp:wrapTopAndBottom/>
                <wp:docPr id="329"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6470" cy="2067560"/>
                          <a:chOff x="1332" y="4194"/>
                          <a:chExt cx="9522" cy="3256"/>
                        </a:xfrm>
                      </wpg:grpSpPr>
                      <pic:pic xmlns:pic="http://schemas.openxmlformats.org/drawingml/2006/picture">
                        <pic:nvPicPr>
                          <pic:cNvPr id="330" name="Picture 171"/>
                          <pic:cNvPicPr>
                            <a:picLocks noChangeAspect="1" noChangeArrowheads="1"/>
                          </pic:cNvPicPr>
                        </pic:nvPicPr>
                        <pic:blipFill>
                          <a:blip r:embed="rId78">
                            <a:grayscl/>
                            <a:extLst>
                              <a:ext uri="{28A0092B-C50C-407E-A947-70E740481C1C}">
                                <a14:useLocalDpi xmlns:a14="http://schemas.microsoft.com/office/drawing/2010/main" val="0"/>
                              </a:ext>
                            </a:extLst>
                          </a:blip>
                          <a:srcRect l="23221" t="14288" r="19618" b="24985"/>
                          <a:stretch>
                            <a:fillRect/>
                          </a:stretch>
                        </pic:blipFill>
                        <pic:spPr bwMode="auto">
                          <a:xfrm>
                            <a:off x="1332" y="4199"/>
                            <a:ext cx="4080" cy="32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 name="Picture 172"/>
                          <pic:cNvPicPr>
                            <a:picLocks noChangeAspect="1" noChangeArrowheads="1"/>
                          </pic:cNvPicPr>
                        </pic:nvPicPr>
                        <pic:blipFill>
                          <a:blip r:embed="rId79">
                            <a:lum bright="12000" contrast="12000"/>
                            <a:grayscl/>
                            <a:extLst>
                              <a:ext uri="{28A0092B-C50C-407E-A947-70E740481C1C}">
                                <a14:useLocalDpi xmlns:a14="http://schemas.microsoft.com/office/drawing/2010/main" val="0"/>
                              </a:ext>
                            </a:extLst>
                          </a:blip>
                          <a:srcRect l="29344" t="22684" r="30057" b="47070"/>
                          <a:stretch>
                            <a:fillRect/>
                          </a:stretch>
                        </pic:blipFill>
                        <pic:spPr bwMode="auto">
                          <a:xfrm>
                            <a:off x="5454" y="4194"/>
                            <a:ext cx="5400" cy="324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329" o:spid="_x0000_s1026" style="position:absolute;margin-left:9.9pt;margin-top:33.2pt;width:476.1pt;height:162.8pt;z-index:-251625472" coordorigin="1332,4194" coordsize="9522,3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">
                <v:shape id="Picture 171" o:spid="_x0000_s1027" type="#_x0000_t75" style="position:absolute;left:1332;top:4199;width:4080;height:3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h1qjEAAAA3AAAAA8AAABkcnMvZG93bnJldi54bWxETz1vwjAQ3Sv1P1hXiaUCp43UQopBLYiq&#10;A0sDA91O8SW2iM9RbCD8ezxUYnx63/Pl4Fpxpj5YzwpeJhkI4spry42C/W4znoIIEVlj65kUXCnA&#10;cvH4MMdC+wv/0rmMjUghHApUYGLsCilDZchhmPiOOHG17x3GBPtG6h4vKdy18jXL3qRDy6nBYEcr&#10;Q9WxPDkFX7P673mL9mQPeX19P67Lb7NdKTV6Gj4/QEQa4l387/7RCvI8zU9n0h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h1qjEAAAA3AAAAA8AAAAAAAAAAAAAAAAA&#10;nwIAAGRycy9kb3ducmV2LnhtbFBLBQYAAAAABAAEAPcAAACQAwAAAAA=&#10;">
                  <v:imagedata r:id="rId80" o:title="" croptop="9364f" cropbottom="16374f" cropleft="15218f" cropright="12857f" grayscale="t"/>
                </v:shape>
                <v:shape id="Picture 172" o:spid="_x0000_s1028" type="#_x0000_t75" style="position:absolute;left:5454;top:4194;width:5400;height:3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asq/AAAA3AAAAA8AAABkcnMvZG93bnJldi54bWxET01rAjEQvRf8D2GE3mpWxaqrUUSQemgp&#10;XcXzsBk3i5vJkkRd/70pFHp837zlurONuJEPtWMFw0EGgrh0uuZKwfGwe5uBCBFZY+OYFDwowHrV&#10;e1lirt2df+hWxEqkEg45KjAxtrmUoTRkMQxcS5y0s/MWY4K+ktrjPZXbRo6y7F1arDktGGxpa6i8&#10;FFer4NMkAidT+vjaf5+K0j/mjS6Ueu13mwWISF38N/+l91rBeDyE3zPpCMjV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6WrKvwAAANwAAAAPAAAAAAAAAAAAAAAAAJ8CAABk&#10;cnMvZG93bnJldi54bWxQSwUGAAAAAAQABAD3AAAAiwMAAAAA&#10;" stroked="t">
                  <v:imagedata r:id="rId81" o:title="" croptop="14866f" cropbottom="30848f" cropleft="19231f" cropright="19698f" gain="74473f" blacklevel="3932f" grayscale="t"/>
                </v:shape>
                <w10:wrap type="topAndBottom"/>
              </v:group>
            </w:pict>
          </mc:Fallback>
        </mc:AlternateContent>
      </w:r>
      <w:r w:rsidRPr="00CE6D34">
        <w:rPr>
          <w:sz w:val="28"/>
          <w:szCs w:val="28"/>
          <w:lang w:val="uk-UA"/>
        </w:rPr>
        <w:t xml:space="preserve">Вікна у </w:t>
      </w:r>
      <w:r w:rsidRPr="00CE6D34">
        <w:rPr>
          <w:sz w:val="28"/>
          <w:szCs w:val="28"/>
          <w:lang w:val="en-US"/>
        </w:rPr>
        <w:t>Windows</w:t>
      </w:r>
      <w:r w:rsidRPr="00CE6D34">
        <w:rPr>
          <w:sz w:val="28"/>
          <w:szCs w:val="28"/>
        </w:rPr>
        <w:t xml:space="preserve"> </w:t>
      </w:r>
      <w:r w:rsidRPr="00CE6D34">
        <w:rPr>
          <w:sz w:val="28"/>
          <w:szCs w:val="28"/>
          <w:lang w:val="uk-UA"/>
        </w:rPr>
        <w:t xml:space="preserve">мають різне призначення, основні – це </w:t>
      </w:r>
      <w:r w:rsidRPr="00CE6D34">
        <w:rPr>
          <w:i/>
          <w:sz w:val="28"/>
          <w:szCs w:val="28"/>
          <w:lang w:val="uk-UA"/>
        </w:rPr>
        <w:t>стандартні</w:t>
      </w:r>
      <w:r w:rsidRPr="00CE6D34">
        <w:rPr>
          <w:sz w:val="28"/>
          <w:szCs w:val="28"/>
          <w:lang w:val="uk-UA"/>
        </w:rPr>
        <w:t xml:space="preserve"> та </w:t>
      </w:r>
      <w:r w:rsidRPr="00CE6D34">
        <w:rPr>
          <w:i/>
          <w:sz w:val="28"/>
          <w:szCs w:val="28"/>
          <w:lang w:val="uk-UA"/>
        </w:rPr>
        <w:t>діалогові</w:t>
      </w:r>
      <w:r w:rsidRPr="00CE6D34">
        <w:rPr>
          <w:sz w:val="28"/>
          <w:szCs w:val="28"/>
          <w:lang w:val="uk-UA"/>
        </w:rPr>
        <w:t>.</w:t>
      </w:r>
    </w:p>
    <w:p w:rsidR="006E394C" w:rsidRPr="00CE6D34" w:rsidRDefault="006E394C" w:rsidP="006E394C">
      <w:pPr>
        <w:jc w:val="both"/>
        <w:rPr>
          <w:sz w:val="28"/>
          <w:szCs w:val="28"/>
          <w:lang w:val="uk-UA"/>
        </w:rPr>
      </w:pPr>
    </w:p>
    <w:p w:rsidR="006E394C" w:rsidRPr="00001706" w:rsidRDefault="006E394C" w:rsidP="006E394C">
      <w:pPr>
        <w:jc w:val="center"/>
        <w:rPr>
          <w:b/>
          <w:sz w:val="28"/>
          <w:szCs w:val="28"/>
        </w:rPr>
      </w:pPr>
      <w:bookmarkStart w:id="20" w:name="закладка_7"/>
      <w:r>
        <w:rPr>
          <w:b/>
          <w:sz w:val="28"/>
          <w:szCs w:val="28"/>
          <w:lang w:val="uk-UA"/>
        </w:rPr>
        <w:t xml:space="preserve">ОБ’ЄКТИ </w:t>
      </w:r>
      <w:r w:rsidRPr="00800B42">
        <w:rPr>
          <w:b/>
          <w:sz w:val="28"/>
          <w:szCs w:val="28"/>
          <w:lang w:val="uk-UA"/>
        </w:rPr>
        <w:t>ФАЙЛОВ</w:t>
      </w:r>
      <w:r>
        <w:rPr>
          <w:b/>
          <w:sz w:val="28"/>
          <w:szCs w:val="28"/>
          <w:lang w:val="uk-UA"/>
        </w:rPr>
        <w:t>ОЇ</w:t>
      </w:r>
      <w:r w:rsidRPr="00800B42">
        <w:rPr>
          <w:b/>
          <w:sz w:val="28"/>
          <w:szCs w:val="28"/>
          <w:lang w:val="uk-UA"/>
        </w:rPr>
        <w:t xml:space="preserve"> СИСТЕМ</w:t>
      </w:r>
      <w:r>
        <w:rPr>
          <w:b/>
          <w:sz w:val="28"/>
          <w:szCs w:val="28"/>
          <w:lang w:val="uk-UA"/>
        </w:rPr>
        <w:t>И</w:t>
      </w:r>
      <w:r w:rsidRPr="00800B42">
        <w:rPr>
          <w:b/>
          <w:sz w:val="28"/>
          <w:szCs w:val="28"/>
          <w:lang w:val="uk-UA"/>
        </w:rPr>
        <w:t xml:space="preserve"> ТА ДЕРЕВО КАТАЛОГІВ</w:t>
      </w:r>
      <w:r>
        <w:rPr>
          <w:b/>
          <w:sz w:val="28"/>
          <w:szCs w:val="28"/>
          <w:lang w:val="uk-UA"/>
        </w:rPr>
        <w:t xml:space="preserve">    </w:t>
      </w:r>
      <w:bookmarkEnd w:id="20"/>
      <w:r>
        <w:rPr>
          <w:b/>
          <w:sz w:val="28"/>
          <w:szCs w:val="28"/>
          <w:lang w:val="uk-UA"/>
        </w:rPr>
        <w:t>(</w:t>
      </w:r>
      <w:r w:rsidRPr="001D7066">
        <w:rPr>
          <w:sz w:val="28"/>
          <w:szCs w:val="28"/>
          <w:lang w:val="uk-UA"/>
        </w:rPr>
        <w:t>1</w:t>
      </w:r>
      <w:r w:rsidRPr="00261456">
        <w:rPr>
          <w:sz w:val="28"/>
          <w:szCs w:val="28"/>
          <w:lang w:val="uk-UA"/>
        </w:rPr>
        <w:sym w:font="Wingdings" w:char="F0DE"/>
      </w:r>
      <w:r>
        <w:rPr>
          <w:sz w:val="28"/>
          <w:szCs w:val="28"/>
          <w:lang w:val="uk-UA"/>
        </w:rPr>
        <w:t>)</w:t>
      </w:r>
      <w:r w:rsidRPr="00001706">
        <w:rPr>
          <w:sz w:val="28"/>
          <w:szCs w:val="28"/>
        </w:rPr>
        <w:t xml:space="preserve">   </w:t>
      </w:r>
    </w:p>
    <w:p w:rsidR="006E394C" w:rsidRDefault="006E394C" w:rsidP="006E394C">
      <w:pPr>
        <w:rPr>
          <w:sz w:val="28"/>
          <w:szCs w:val="28"/>
          <w:lang w:val="uk-UA"/>
        </w:rPr>
      </w:pPr>
      <w:r w:rsidRPr="00DA72CF">
        <w:rPr>
          <w:sz w:val="28"/>
          <w:szCs w:val="28"/>
          <w:u w:val="double"/>
          <w:lang w:val="uk-UA"/>
        </w:rPr>
        <w:t>Файл</w:t>
      </w:r>
      <w:r>
        <w:rPr>
          <w:sz w:val="28"/>
          <w:szCs w:val="28"/>
          <w:lang w:val="uk-UA"/>
        </w:rPr>
        <w:t xml:space="preserve"> – це логічно поєднана порція інформації, яка під деяким </w:t>
      </w:r>
      <w:r w:rsidRPr="00DA72CF">
        <w:rPr>
          <w:sz w:val="28"/>
          <w:szCs w:val="28"/>
          <w:u w:val="single"/>
          <w:lang w:val="uk-UA"/>
        </w:rPr>
        <w:t>іменем</w:t>
      </w:r>
      <w:r>
        <w:rPr>
          <w:sz w:val="28"/>
          <w:szCs w:val="28"/>
          <w:lang w:val="uk-UA"/>
        </w:rPr>
        <w:t xml:space="preserve"> збережена на носії пам’яті ПК (</w:t>
      </w:r>
      <w:r w:rsidRPr="00DA72CF">
        <w:rPr>
          <w:sz w:val="28"/>
          <w:szCs w:val="28"/>
          <w:u w:val="single"/>
          <w:lang w:val="uk-UA"/>
        </w:rPr>
        <w:t>диску</w:t>
      </w:r>
      <w:r>
        <w:rPr>
          <w:sz w:val="28"/>
          <w:szCs w:val="28"/>
          <w:lang w:val="uk-UA"/>
        </w:rPr>
        <w:t>).</w:t>
      </w:r>
    </w:p>
    <w:p w:rsidR="006E394C" w:rsidRDefault="006E394C" w:rsidP="006E394C">
      <w:pPr>
        <w:rPr>
          <w:sz w:val="28"/>
          <w:szCs w:val="28"/>
          <w:lang w:val="uk-UA"/>
        </w:rPr>
      </w:pPr>
      <w:r w:rsidRPr="00DA72CF">
        <w:rPr>
          <w:sz w:val="28"/>
          <w:szCs w:val="28"/>
          <w:u w:val="double"/>
          <w:lang w:val="uk-UA"/>
        </w:rPr>
        <w:t>Ім’я файл</w:t>
      </w:r>
      <w:r>
        <w:rPr>
          <w:sz w:val="28"/>
          <w:szCs w:val="28"/>
          <w:u w:val="double"/>
          <w:lang w:val="uk-UA"/>
        </w:rPr>
        <w:t>у</w:t>
      </w:r>
      <w:r>
        <w:rPr>
          <w:sz w:val="28"/>
          <w:szCs w:val="28"/>
          <w:lang w:val="uk-UA"/>
        </w:rPr>
        <w:t xml:space="preserve"> – це набір </w:t>
      </w:r>
      <w:r w:rsidRPr="00DA72CF">
        <w:rPr>
          <w:sz w:val="28"/>
          <w:szCs w:val="28"/>
          <w:u w:val="single"/>
          <w:lang w:val="uk-UA"/>
        </w:rPr>
        <w:t>допустимих</w:t>
      </w:r>
      <w:r>
        <w:rPr>
          <w:sz w:val="28"/>
          <w:szCs w:val="28"/>
          <w:lang w:val="uk-UA"/>
        </w:rPr>
        <w:t xml:space="preserve"> символів. </w:t>
      </w:r>
    </w:p>
    <w:p w:rsidR="006E394C" w:rsidRDefault="006E394C" w:rsidP="006E394C">
      <w:pPr>
        <w:rPr>
          <w:sz w:val="28"/>
          <w:szCs w:val="28"/>
          <w:lang w:val="uk-UA"/>
        </w:rPr>
      </w:pPr>
      <w:r w:rsidRPr="00800B42">
        <w:rPr>
          <w:i/>
          <w:sz w:val="28"/>
          <w:szCs w:val="28"/>
          <w:lang w:val="uk-UA"/>
        </w:rPr>
        <w:t>приклади</w:t>
      </w:r>
      <w:r>
        <w:rPr>
          <w:sz w:val="28"/>
          <w:szCs w:val="28"/>
          <w:lang w:val="uk-UA"/>
        </w:rPr>
        <w:t>: Іваненко</w:t>
      </w:r>
      <w:r w:rsidRPr="00800B42">
        <w:rPr>
          <w:sz w:val="28"/>
          <w:szCs w:val="28"/>
          <w:lang w:val="uk-UA"/>
        </w:rPr>
        <w:t>.</w:t>
      </w:r>
      <w:r w:rsidRPr="000B6A36">
        <w:rPr>
          <w:i/>
          <w:sz w:val="28"/>
          <w:szCs w:val="28"/>
          <w:lang w:val="en-US"/>
        </w:rPr>
        <w:t>doc</w:t>
      </w:r>
      <w:r w:rsidRPr="00800B42">
        <w:rPr>
          <w:sz w:val="28"/>
          <w:szCs w:val="28"/>
          <w:lang w:val="uk-UA"/>
        </w:rPr>
        <w:t xml:space="preserve">; </w:t>
      </w:r>
      <w:r>
        <w:rPr>
          <w:sz w:val="28"/>
          <w:szCs w:val="28"/>
          <w:lang w:val="uk-UA"/>
        </w:rPr>
        <w:t>Іваненко</w:t>
      </w:r>
      <w:r w:rsidRPr="00800B42">
        <w:rPr>
          <w:sz w:val="28"/>
          <w:szCs w:val="28"/>
          <w:lang w:val="uk-UA"/>
        </w:rPr>
        <w:t>.</w:t>
      </w:r>
      <w:r w:rsidRPr="000B6A36">
        <w:rPr>
          <w:i/>
          <w:sz w:val="28"/>
          <w:szCs w:val="28"/>
          <w:lang w:val="en-US"/>
        </w:rPr>
        <w:t>bmp</w:t>
      </w:r>
      <w:r>
        <w:rPr>
          <w:sz w:val="28"/>
          <w:szCs w:val="28"/>
          <w:lang w:val="uk-UA"/>
        </w:rPr>
        <w:t>.</w:t>
      </w:r>
    </w:p>
    <w:p w:rsidR="006E394C" w:rsidRPr="00261456" w:rsidRDefault="006E394C" w:rsidP="006E394C">
      <w:pPr>
        <w:rPr>
          <w:sz w:val="28"/>
          <w:szCs w:val="28"/>
          <w:lang w:val="uk-UA"/>
        </w:rPr>
      </w:pPr>
      <w:r w:rsidRPr="00413D60">
        <w:rPr>
          <w:sz w:val="28"/>
          <w:szCs w:val="28"/>
          <w:lang w:val="uk-UA"/>
        </w:rPr>
        <w:t xml:space="preserve">                  </w:t>
      </w:r>
      <w:r>
        <w:rPr>
          <w:sz w:val="28"/>
          <w:szCs w:val="28"/>
          <w:lang w:val="uk-UA"/>
        </w:rPr>
        <w:t>Чорний Д.</w:t>
      </w:r>
      <w:r w:rsidRPr="00413D60">
        <w:rPr>
          <w:i/>
          <w:sz w:val="28"/>
          <w:szCs w:val="28"/>
          <w:lang w:val="en-US"/>
        </w:rPr>
        <w:t>doc</w:t>
      </w:r>
      <w:r w:rsidRPr="00413D60">
        <w:rPr>
          <w:sz w:val="28"/>
          <w:szCs w:val="28"/>
          <w:lang w:val="uk-UA"/>
        </w:rPr>
        <w:t xml:space="preserve">; </w:t>
      </w:r>
      <w:r>
        <w:rPr>
          <w:sz w:val="28"/>
          <w:szCs w:val="28"/>
          <w:lang w:val="uk-UA"/>
        </w:rPr>
        <w:t>Чорний Д.</w:t>
      </w:r>
      <w:r w:rsidRPr="00413D60">
        <w:rPr>
          <w:i/>
          <w:sz w:val="28"/>
          <w:szCs w:val="28"/>
          <w:lang w:val="en-US"/>
        </w:rPr>
        <w:t>bmp</w:t>
      </w:r>
      <w:r w:rsidRPr="00413D60">
        <w:rPr>
          <w:sz w:val="28"/>
          <w:szCs w:val="28"/>
          <w:lang w:val="uk-UA"/>
        </w:rPr>
        <w:t xml:space="preserve"> </w:t>
      </w:r>
    </w:p>
    <w:p w:rsidR="006E394C" w:rsidRDefault="006E394C" w:rsidP="006E394C">
      <w:pPr>
        <w:rPr>
          <w:sz w:val="28"/>
          <w:szCs w:val="28"/>
          <w:lang w:val="uk-UA"/>
        </w:rPr>
      </w:pPr>
      <w:r w:rsidRPr="00261456">
        <w:rPr>
          <w:sz w:val="28"/>
          <w:szCs w:val="28"/>
          <w:lang w:val="uk-UA"/>
        </w:rPr>
        <w:t xml:space="preserve">                  </w:t>
      </w:r>
      <w:r>
        <w:rPr>
          <w:sz w:val="28"/>
          <w:szCs w:val="28"/>
          <w:lang w:val="en-US"/>
        </w:rPr>
        <w:t>Windows</w:t>
      </w:r>
      <w:r w:rsidRPr="00EA367A">
        <w:rPr>
          <w:sz w:val="28"/>
          <w:szCs w:val="28"/>
        </w:rPr>
        <w:t>.</w:t>
      </w:r>
      <w:r w:rsidRPr="00EA367A">
        <w:rPr>
          <w:i/>
          <w:sz w:val="28"/>
          <w:szCs w:val="28"/>
          <w:lang w:val="en-US"/>
        </w:rPr>
        <w:t>exe</w:t>
      </w:r>
      <w:r w:rsidRPr="00EA367A">
        <w:rPr>
          <w:sz w:val="28"/>
          <w:szCs w:val="28"/>
        </w:rPr>
        <w:t xml:space="preserve"> </w:t>
      </w:r>
      <w:r>
        <w:rPr>
          <w:sz w:val="28"/>
          <w:szCs w:val="28"/>
          <w:lang w:val="uk-UA"/>
        </w:rPr>
        <w:t xml:space="preserve"> </w:t>
      </w:r>
      <w:r w:rsidRPr="00EA367A">
        <w:rPr>
          <w:sz w:val="28"/>
          <w:szCs w:val="28"/>
        </w:rPr>
        <w:t>–</w:t>
      </w:r>
      <w:r>
        <w:rPr>
          <w:sz w:val="28"/>
          <w:szCs w:val="28"/>
          <w:lang w:val="uk-UA"/>
        </w:rPr>
        <w:t xml:space="preserve"> виконувані файли, програми.</w:t>
      </w:r>
      <w:r w:rsidRPr="00800B42">
        <w:rPr>
          <w:sz w:val="28"/>
          <w:szCs w:val="28"/>
          <w:lang w:val="uk-UA"/>
        </w:rPr>
        <w:t xml:space="preserve"> </w:t>
      </w:r>
    </w:p>
    <w:p w:rsidR="006E394C" w:rsidRDefault="006E394C" w:rsidP="006E394C">
      <w:pPr>
        <w:rPr>
          <w:sz w:val="28"/>
          <w:szCs w:val="28"/>
          <w:lang w:val="uk-UA"/>
        </w:rPr>
      </w:pPr>
      <w:r w:rsidRPr="00800B42">
        <w:rPr>
          <w:i/>
          <w:sz w:val="28"/>
          <w:szCs w:val="28"/>
          <w:lang w:val="uk-UA"/>
        </w:rPr>
        <w:t>недопустимі символи</w:t>
      </w:r>
      <w:r>
        <w:rPr>
          <w:sz w:val="28"/>
          <w:szCs w:val="28"/>
          <w:lang w:val="uk-UA"/>
        </w:rPr>
        <w:t>: “.“; “</w:t>
      </w:r>
      <w:r w:rsidRPr="00261456">
        <w:rPr>
          <w:sz w:val="28"/>
          <w:szCs w:val="28"/>
        </w:rPr>
        <w:t>;</w:t>
      </w:r>
      <w:r>
        <w:rPr>
          <w:sz w:val="28"/>
          <w:szCs w:val="28"/>
          <w:lang w:val="uk-UA"/>
        </w:rPr>
        <w:t>“</w:t>
      </w:r>
    </w:p>
    <w:p w:rsidR="006E394C" w:rsidRPr="007346FD" w:rsidRDefault="006E394C" w:rsidP="006E394C">
      <w:pPr>
        <w:ind w:left="1080"/>
        <w:rPr>
          <w:sz w:val="28"/>
          <w:szCs w:val="28"/>
          <w:lang w:val="uk-UA"/>
        </w:rPr>
      </w:pPr>
      <w:r>
        <w:rPr>
          <w:sz w:val="28"/>
          <w:szCs w:val="28"/>
          <w:lang w:val="uk-UA"/>
        </w:rPr>
        <w:t xml:space="preserve">Останні символи імені файлу, які починаються “.“ називаються </w:t>
      </w:r>
      <w:r w:rsidRPr="007346FD">
        <w:rPr>
          <w:sz w:val="28"/>
          <w:szCs w:val="28"/>
          <w:u w:val="single"/>
          <w:lang w:val="uk-UA"/>
        </w:rPr>
        <w:t>розширенням</w:t>
      </w:r>
      <w:r>
        <w:rPr>
          <w:sz w:val="28"/>
          <w:szCs w:val="28"/>
          <w:lang w:val="uk-UA"/>
        </w:rPr>
        <w:t xml:space="preserve"> імені файлу. Розширення пишеться латиницею.</w:t>
      </w:r>
    </w:p>
    <w:p w:rsidR="006E394C" w:rsidRDefault="006E394C" w:rsidP="006E394C">
      <w:pPr>
        <w:rPr>
          <w:sz w:val="28"/>
          <w:szCs w:val="28"/>
          <w:u w:val="double"/>
          <w:lang w:val="uk-UA"/>
        </w:rPr>
      </w:pPr>
    </w:p>
    <w:p w:rsidR="006E394C" w:rsidRDefault="006E394C" w:rsidP="006E394C">
      <w:pPr>
        <w:rPr>
          <w:sz w:val="28"/>
          <w:szCs w:val="28"/>
          <w:lang w:val="uk-UA"/>
        </w:rPr>
      </w:pPr>
      <w:r w:rsidRPr="00800B42">
        <w:rPr>
          <w:sz w:val="28"/>
          <w:szCs w:val="28"/>
          <w:u w:val="double"/>
          <w:lang w:val="uk-UA"/>
        </w:rPr>
        <w:lastRenderedPageBreak/>
        <w:t>Каталог</w:t>
      </w:r>
      <w:r>
        <w:rPr>
          <w:sz w:val="28"/>
          <w:szCs w:val="28"/>
          <w:lang w:val="uk-UA"/>
        </w:rPr>
        <w:t xml:space="preserve"> (папка, директорій) – об’єкт, збережений в пам’яті ПК під деяким іменем, і містить папки (</w:t>
      </w:r>
      <w:r w:rsidRPr="00800B42">
        <w:rPr>
          <w:sz w:val="28"/>
          <w:szCs w:val="28"/>
          <w:u w:val="single"/>
          <w:lang w:val="uk-UA"/>
        </w:rPr>
        <w:t>підкаталоги</w:t>
      </w:r>
      <w:r>
        <w:rPr>
          <w:sz w:val="28"/>
          <w:szCs w:val="28"/>
          <w:lang w:val="uk-UA"/>
        </w:rPr>
        <w:t>) та файли.</w:t>
      </w:r>
    </w:p>
    <w:p w:rsidR="006E394C" w:rsidRDefault="006E394C" w:rsidP="006E394C">
      <w:pPr>
        <w:ind w:left="1080"/>
        <w:rPr>
          <w:sz w:val="28"/>
          <w:szCs w:val="28"/>
          <w:lang w:val="uk-UA"/>
        </w:rPr>
      </w:pPr>
      <w:r>
        <w:rPr>
          <w:sz w:val="28"/>
          <w:szCs w:val="28"/>
          <w:lang w:val="uk-UA"/>
        </w:rPr>
        <w:t xml:space="preserve">Каталог, що містить всередині інші каталоги називається </w:t>
      </w:r>
      <w:r w:rsidRPr="007346FD">
        <w:rPr>
          <w:sz w:val="28"/>
          <w:szCs w:val="28"/>
          <w:u w:val="single"/>
          <w:lang w:val="uk-UA"/>
        </w:rPr>
        <w:t>старшим каталогом</w:t>
      </w:r>
      <w:r>
        <w:rPr>
          <w:sz w:val="28"/>
          <w:szCs w:val="28"/>
          <w:lang w:val="uk-UA"/>
        </w:rPr>
        <w:t xml:space="preserve">, найстарший каталог на диску чи в пристрої називається </w:t>
      </w:r>
      <w:r w:rsidRPr="007346FD">
        <w:rPr>
          <w:sz w:val="28"/>
          <w:szCs w:val="28"/>
          <w:u w:val="single"/>
          <w:lang w:val="uk-UA"/>
        </w:rPr>
        <w:t>кореневим каталогом</w:t>
      </w:r>
      <w:r>
        <w:rPr>
          <w:sz w:val="28"/>
          <w:szCs w:val="28"/>
          <w:lang w:val="uk-UA"/>
        </w:rPr>
        <w:t xml:space="preserve"> і позначається “\“.</w:t>
      </w:r>
    </w:p>
    <w:p w:rsidR="006E394C" w:rsidRDefault="006E394C" w:rsidP="006E394C">
      <w:pPr>
        <w:rPr>
          <w:sz w:val="28"/>
          <w:szCs w:val="28"/>
          <w:lang w:val="uk-UA"/>
        </w:rPr>
      </w:pPr>
      <w:r w:rsidRPr="00800B42">
        <w:rPr>
          <w:i/>
          <w:sz w:val="28"/>
          <w:szCs w:val="28"/>
          <w:lang w:val="uk-UA"/>
        </w:rPr>
        <w:t>приклад</w:t>
      </w:r>
      <w:r>
        <w:rPr>
          <w:i/>
          <w:sz w:val="28"/>
          <w:szCs w:val="28"/>
          <w:lang w:val="uk-UA"/>
        </w:rPr>
        <w:t>и</w:t>
      </w:r>
      <w:r>
        <w:rPr>
          <w:sz w:val="28"/>
          <w:szCs w:val="28"/>
          <w:lang w:val="uk-UA"/>
        </w:rPr>
        <w:t xml:space="preserve">: </w:t>
      </w:r>
      <w:r>
        <w:rPr>
          <w:sz w:val="28"/>
          <w:szCs w:val="28"/>
          <w:lang w:val="en-US"/>
        </w:rPr>
        <w:t>D: \ klass \ 7_a \ Group_1</w:t>
      </w:r>
      <w:r>
        <w:rPr>
          <w:sz w:val="28"/>
          <w:szCs w:val="28"/>
          <w:lang w:val="uk-UA"/>
        </w:rPr>
        <w:t xml:space="preserve">. </w:t>
      </w:r>
      <w:r>
        <w:rPr>
          <w:sz w:val="28"/>
          <w:szCs w:val="28"/>
          <w:lang w:val="en-US"/>
        </w:rPr>
        <w:t xml:space="preserve"> </w:t>
      </w:r>
    </w:p>
    <w:p w:rsidR="006E394C" w:rsidRDefault="006E394C" w:rsidP="006E394C">
      <w:pPr>
        <w:ind w:left="1080"/>
        <w:rPr>
          <w:sz w:val="28"/>
          <w:szCs w:val="28"/>
          <w:lang w:val="uk-UA"/>
        </w:rPr>
      </w:pPr>
      <w:r>
        <w:rPr>
          <w:sz w:val="28"/>
          <w:szCs w:val="28"/>
          <w:lang w:val="uk-UA"/>
        </w:rPr>
        <w:t xml:space="preserve">Папка </w:t>
      </w:r>
      <w:r>
        <w:rPr>
          <w:sz w:val="28"/>
          <w:szCs w:val="28"/>
          <w:lang w:val="en-US"/>
        </w:rPr>
        <w:t>Group</w:t>
      </w:r>
      <w:r w:rsidRPr="007346FD">
        <w:rPr>
          <w:sz w:val="28"/>
          <w:szCs w:val="28"/>
        </w:rPr>
        <w:t>_1</w:t>
      </w:r>
      <w:r>
        <w:rPr>
          <w:sz w:val="28"/>
          <w:szCs w:val="28"/>
          <w:lang w:val="uk-UA"/>
        </w:rPr>
        <w:t xml:space="preserve"> є підкаталогом папки </w:t>
      </w:r>
      <w:r w:rsidRPr="007346FD">
        <w:rPr>
          <w:sz w:val="28"/>
          <w:szCs w:val="28"/>
        </w:rPr>
        <w:t>7_</w:t>
      </w:r>
      <w:r>
        <w:rPr>
          <w:sz w:val="28"/>
          <w:szCs w:val="28"/>
          <w:lang w:val="en-US"/>
        </w:rPr>
        <w:t>a</w:t>
      </w:r>
      <w:r>
        <w:rPr>
          <w:sz w:val="28"/>
          <w:szCs w:val="28"/>
          <w:lang w:val="uk-UA"/>
        </w:rPr>
        <w:t xml:space="preserve">, яка в свою чергу міститься в папці </w:t>
      </w:r>
      <w:r>
        <w:rPr>
          <w:sz w:val="28"/>
          <w:szCs w:val="28"/>
          <w:lang w:val="en-US"/>
        </w:rPr>
        <w:t>klass</w:t>
      </w:r>
      <w:r>
        <w:rPr>
          <w:sz w:val="28"/>
          <w:szCs w:val="28"/>
          <w:lang w:val="uk-UA"/>
        </w:rPr>
        <w:t xml:space="preserve">, що є підкаталогом кореневого каталогу.  </w:t>
      </w:r>
    </w:p>
    <w:p w:rsidR="006E394C" w:rsidRDefault="006E394C" w:rsidP="006E394C">
      <w:pPr>
        <w:rPr>
          <w:sz w:val="28"/>
          <w:szCs w:val="28"/>
          <w:lang w:val="uk-UA"/>
        </w:rPr>
      </w:pPr>
      <w:bookmarkStart w:id="21" w:name="закладка_1"/>
      <w:r w:rsidRPr="007E3413">
        <w:rPr>
          <w:sz w:val="28"/>
          <w:szCs w:val="28"/>
          <w:u w:val="double"/>
          <w:lang w:val="uk-UA"/>
        </w:rPr>
        <w:t>Дерево каталогів</w:t>
      </w:r>
      <w:r>
        <w:rPr>
          <w:sz w:val="28"/>
          <w:szCs w:val="28"/>
          <w:lang w:val="uk-UA"/>
        </w:rPr>
        <w:t xml:space="preserve">  </w:t>
      </w:r>
      <w:bookmarkEnd w:id="21"/>
      <w:r>
        <w:rPr>
          <w:sz w:val="28"/>
          <w:szCs w:val="28"/>
          <w:lang w:val="uk-UA"/>
        </w:rPr>
        <w:t>2</w:t>
      </w:r>
      <w:r w:rsidRPr="00261456">
        <w:rPr>
          <w:sz w:val="28"/>
          <w:szCs w:val="28"/>
          <w:lang w:val="uk-UA"/>
        </w:rPr>
        <w:sym w:font="Wingdings" w:char="F0DE"/>
      </w:r>
      <w:r>
        <w:rPr>
          <w:sz w:val="28"/>
          <w:szCs w:val="28"/>
          <w:lang w:val="uk-UA"/>
        </w:rPr>
        <w:t xml:space="preserve"> – це система </w:t>
      </w:r>
      <w:r w:rsidRPr="00EC2461">
        <w:rPr>
          <w:sz w:val="28"/>
          <w:szCs w:val="28"/>
          <w:u w:val="single"/>
          <w:lang w:val="uk-UA"/>
        </w:rPr>
        <w:t>каталогів</w:t>
      </w:r>
      <w:r>
        <w:rPr>
          <w:sz w:val="28"/>
          <w:szCs w:val="28"/>
          <w:lang w:val="uk-UA"/>
        </w:rPr>
        <w:t xml:space="preserve"> на </w:t>
      </w:r>
      <w:r w:rsidRPr="00EC2461">
        <w:rPr>
          <w:sz w:val="28"/>
          <w:szCs w:val="28"/>
          <w:u w:val="single"/>
          <w:lang w:val="uk-UA"/>
        </w:rPr>
        <w:t>диску</w:t>
      </w:r>
      <w:r>
        <w:rPr>
          <w:sz w:val="28"/>
          <w:szCs w:val="28"/>
          <w:lang w:val="uk-UA"/>
        </w:rPr>
        <w:t>.</w:t>
      </w: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r>
        <w:rPr>
          <w:b/>
          <w:sz w:val="28"/>
          <w:szCs w:val="28"/>
          <w:lang w:val="uk-UA"/>
        </w:rPr>
        <w:t>НАВІГАЦІЯ В ПАМ’ЯТІ КОМП’ЮТЕРА (ПК)</w:t>
      </w:r>
      <w:r w:rsidRPr="001D7066">
        <w:rPr>
          <w:sz w:val="28"/>
          <w:szCs w:val="28"/>
          <w:lang w:val="uk-UA"/>
        </w:rPr>
        <w:t xml:space="preserve"> </w:t>
      </w:r>
      <w:r>
        <w:rPr>
          <w:sz w:val="28"/>
          <w:szCs w:val="28"/>
          <w:lang w:val="uk-UA"/>
        </w:rPr>
        <w:t>3</w:t>
      </w:r>
      <w:r w:rsidRPr="00261456">
        <w:rPr>
          <w:sz w:val="28"/>
          <w:szCs w:val="28"/>
          <w:lang w:val="uk-UA"/>
        </w:rPr>
        <w:sym w:font="Wingdings" w:char="F0DE"/>
      </w:r>
    </w:p>
    <w:p w:rsidR="006E394C" w:rsidRDefault="006E394C" w:rsidP="006E394C">
      <w:pPr>
        <w:ind w:left="360"/>
        <w:jc w:val="both"/>
        <w:rPr>
          <w:sz w:val="28"/>
          <w:szCs w:val="28"/>
          <w:lang w:val="uk-UA"/>
        </w:rPr>
      </w:pPr>
      <w:r w:rsidRPr="005F5C9C">
        <w:rPr>
          <w:sz w:val="28"/>
          <w:szCs w:val="28"/>
          <w:lang w:val="uk-UA"/>
        </w:rPr>
        <w:t>П</w:t>
      </w:r>
      <w:r>
        <w:rPr>
          <w:sz w:val="28"/>
          <w:szCs w:val="28"/>
          <w:lang w:val="uk-UA"/>
        </w:rPr>
        <w:t xml:space="preserve">ід </w:t>
      </w:r>
      <w:r w:rsidRPr="00D73704">
        <w:rPr>
          <w:sz w:val="28"/>
          <w:szCs w:val="28"/>
          <w:u w:val="double"/>
          <w:lang w:val="uk-UA"/>
        </w:rPr>
        <w:t>навігацією</w:t>
      </w:r>
      <w:r>
        <w:rPr>
          <w:sz w:val="28"/>
          <w:szCs w:val="28"/>
          <w:lang w:val="uk-UA"/>
        </w:rPr>
        <w:t xml:space="preserve"> розуміють “подорож“ по пам’яті комп’ютера, тобто </w:t>
      </w:r>
      <w:r w:rsidRPr="00FD7B45">
        <w:rPr>
          <w:sz w:val="28"/>
          <w:szCs w:val="28"/>
          <w:u w:val="single"/>
          <w:lang w:val="uk-UA"/>
        </w:rPr>
        <w:t>переходи з диска на диск</w:t>
      </w:r>
      <w:r>
        <w:rPr>
          <w:sz w:val="28"/>
          <w:szCs w:val="28"/>
          <w:lang w:val="uk-UA"/>
        </w:rPr>
        <w:t xml:space="preserve">, </w:t>
      </w:r>
      <w:r w:rsidRPr="00FD7B45">
        <w:rPr>
          <w:sz w:val="28"/>
          <w:szCs w:val="28"/>
          <w:u w:val="single"/>
          <w:lang w:val="uk-UA"/>
        </w:rPr>
        <w:t>відкриття папок</w:t>
      </w:r>
      <w:r>
        <w:rPr>
          <w:sz w:val="28"/>
          <w:szCs w:val="28"/>
          <w:lang w:val="uk-UA"/>
        </w:rPr>
        <w:t xml:space="preserve"> та </w:t>
      </w:r>
      <w:r w:rsidRPr="00D73704">
        <w:rPr>
          <w:sz w:val="28"/>
          <w:szCs w:val="28"/>
          <w:u w:val="single"/>
          <w:lang w:val="uk-UA"/>
        </w:rPr>
        <w:t>вихід</w:t>
      </w:r>
      <w:r>
        <w:rPr>
          <w:sz w:val="28"/>
          <w:szCs w:val="28"/>
          <w:lang w:val="uk-UA"/>
        </w:rPr>
        <w:t xml:space="preserve"> з них, </w:t>
      </w:r>
      <w:r w:rsidRPr="00D73704">
        <w:rPr>
          <w:sz w:val="28"/>
          <w:szCs w:val="28"/>
          <w:u w:val="single"/>
          <w:lang w:val="uk-UA"/>
        </w:rPr>
        <w:t>створення</w:t>
      </w:r>
      <w:r>
        <w:rPr>
          <w:sz w:val="28"/>
          <w:szCs w:val="28"/>
          <w:lang w:val="uk-UA"/>
        </w:rPr>
        <w:t xml:space="preserve">, </w:t>
      </w:r>
      <w:r w:rsidRPr="00D73704">
        <w:rPr>
          <w:sz w:val="28"/>
          <w:szCs w:val="28"/>
          <w:u w:val="single"/>
          <w:lang w:val="uk-UA"/>
        </w:rPr>
        <w:t>копіювання</w:t>
      </w:r>
      <w:r>
        <w:rPr>
          <w:sz w:val="28"/>
          <w:szCs w:val="28"/>
          <w:lang w:val="uk-UA"/>
        </w:rPr>
        <w:t xml:space="preserve"> і </w:t>
      </w:r>
      <w:r w:rsidRPr="00D73704">
        <w:rPr>
          <w:sz w:val="28"/>
          <w:szCs w:val="28"/>
          <w:u w:val="single"/>
          <w:lang w:val="uk-UA"/>
        </w:rPr>
        <w:t>вставка</w:t>
      </w:r>
      <w:r>
        <w:rPr>
          <w:sz w:val="28"/>
          <w:szCs w:val="28"/>
          <w:lang w:val="uk-UA"/>
        </w:rPr>
        <w:t xml:space="preserve"> файлів чи папок, а також </w:t>
      </w:r>
      <w:bookmarkStart w:id="22" w:name="Назад_пошук"/>
      <w:bookmarkStart w:id="23" w:name="закладка_2"/>
      <w:r w:rsidRPr="00D73704">
        <w:rPr>
          <w:sz w:val="28"/>
          <w:szCs w:val="28"/>
          <w:u w:val="single"/>
          <w:lang w:val="uk-UA"/>
        </w:rPr>
        <w:t>пошук</w:t>
      </w:r>
      <w:bookmarkEnd w:id="22"/>
      <w:bookmarkEnd w:id="23"/>
      <w:r>
        <w:rPr>
          <w:sz w:val="28"/>
          <w:szCs w:val="28"/>
          <w:lang w:val="uk-UA"/>
        </w:rPr>
        <w:t xml:space="preserve"> 4</w:t>
      </w:r>
      <w:r w:rsidRPr="00261456">
        <w:rPr>
          <w:sz w:val="28"/>
          <w:szCs w:val="28"/>
          <w:lang w:val="uk-UA"/>
        </w:rPr>
        <w:sym w:font="Wingdings" w:char="F0DE"/>
      </w:r>
      <w:r>
        <w:rPr>
          <w:sz w:val="28"/>
          <w:szCs w:val="28"/>
          <w:lang w:val="uk-UA"/>
        </w:rPr>
        <w:t xml:space="preserve"> </w:t>
      </w:r>
    </w:p>
    <w:p w:rsidR="006E394C" w:rsidRDefault="006E394C" w:rsidP="006E394C">
      <w:pPr>
        <w:ind w:left="360"/>
        <w:jc w:val="both"/>
        <w:rPr>
          <w:sz w:val="28"/>
          <w:szCs w:val="28"/>
          <w:lang w:val="uk-UA"/>
        </w:rPr>
      </w:pPr>
      <w:r w:rsidRPr="00F93B09">
        <w:rPr>
          <w:sz w:val="28"/>
          <w:szCs w:val="28"/>
          <w:u w:val="double"/>
          <w:lang w:val="uk-UA"/>
        </w:rPr>
        <w:t>Пошук</w:t>
      </w:r>
      <w:r>
        <w:rPr>
          <w:sz w:val="28"/>
          <w:szCs w:val="28"/>
          <w:lang w:val="uk-UA"/>
        </w:rPr>
        <w:t xml:space="preserve"> файлів і папок. Щоб </w:t>
      </w:r>
      <w:r w:rsidRPr="00F93B09">
        <w:rPr>
          <w:sz w:val="28"/>
          <w:szCs w:val="28"/>
          <w:lang w:val="uk-UA"/>
        </w:rPr>
        <w:t>знайти</w:t>
      </w:r>
      <w:r>
        <w:rPr>
          <w:sz w:val="28"/>
          <w:szCs w:val="28"/>
          <w:lang w:val="uk-UA"/>
        </w:rPr>
        <w:t xml:space="preserve"> потрібні файл чи папку, треба виконати команду НАЙТИ і інші дії у вікні “Результаты </w:t>
      </w:r>
      <w:bookmarkStart w:id="24" w:name="закладка_3"/>
      <w:r>
        <w:rPr>
          <w:sz w:val="28"/>
          <w:szCs w:val="28"/>
          <w:lang w:val="uk-UA"/>
        </w:rPr>
        <w:t>поиска</w:t>
      </w:r>
      <w:bookmarkEnd w:id="24"/>
      <w:r>
        <w:rPr>
          <w:sz w:val="28"/>
          <w:szCs w:val="28"/>
          <w:lang w:val="uk-UA"/>
        </w:rPr>
        <w:t>“ 5</w:t>
      </w:r>
      <w:r w:rsidRPr="00261456">
        <w:rPr>
          <w:sz w:val="28"/>
          <w:szCs w:val="28"/>
          <w:lang w:val="uk-UA"/>
        </w:rPr>
        <w:sym w:font="Wingdings" w:char="F0DE"/>
      </w:r>
      <w:r>
        <w:rPr>
          <w:sz w:val="28"/>
          <w:szCs w:val="28"/>
          <w:lang w:val="uk-UA"/>
        </w:rPr>
        <w:t xml:space="preserve">. Команду НАЙТИ можна виконати з допомого </w:t>
      </w:r>
      <w:r w:rsidRPr="00D73704">
        <w:rPr>
          <w:sz w:val="28"/>
          <w:szCs w:val="28"/>
          <w:u w:val="single"/>
          <w:lang w:val="uk-UA"/>
        </w:rPr>
        <w:t>панелі задач</w:t>
      </w:r>
      <w:r>
        <w:rPr>
          <w:sz w:val="28"/>
          <w:szCs w:val="28"/>
          <w:lang w:val="uk-UA"/>
        </w:rPr>
        <w:t>, або з допомогою</w:t>
      </w:r>
      <w:bookmarkStart w:id="25" w:name="закладка_4"/>
      <w:r>
        <w:rPr>
          <w:sz w:val="28"/>
          <w:szCs w:val="28"/>
          <w:lang w:val="uk-UA"/>
        </w:rPr>
        <w:t xml:space="preserve"> </w:t>
      </w:r>
      <w:r w:rsidRPr="00D73704">
        <w:rPr>
          <w:sz w:val="28"/>
          <w:szCs w:val="28"/>
          <w:u w:val="single"/>
          <w:lang w:val="uk-UA"/>
        </w:rPr>
        <w:t>ПРОВОДНИКА</w:t>
      </w:r>
      <w:r>
        <w:rPr>
          <w:sz w:val="28"/>
          <w:szCs w:val="28"/>
          <w:lang w:val="uk-UA"/>
        </w:rPr>
        <w:t xml:space="preserve">  </w:t>
      </w:r>
      <w:bookmarkEnd w:id="25"/>
      <w:r>
        <w:rPr>
          <w:sz w:val="28"/>
          <w:szCs w:val="28"/>
          <w:lang w:val="uk-UA"/>
        </w:rPr>
        <w:t>6</w:t>
      </w:r>
      <w:r w:rsidRPr="00261456">
        <w:rPr>
          <w:sz w:val="28"/>
          <w:szCs w:val="28"/>
          <w:lang w:val="uk-UA"/>
        </w:rPr>
        <w:sym w:font="Wingdings" w:char="F0DE"/>
      </w:r>
      <w:r>
        <w:rPr>
          <w:sz w:val="28"/>
          <w:szCs w:val="28"/>
          <w:lang w:val="uk-UA"/>
        </w:rPr>
        <w:t xml:space="preserve">. </w:t>
      </w:r>
    </w:p>
    <w:p w:rsidR="006E394C" w:rsidRPr="008D30A5" w:rsidRDefault="00921B86" w:rsidP="006E394C">
      <w:pPr>
        <w:ind w:left="360"/>
        <w:jc w:val="both"/>
        <w:rPr>
          <w:sz w:val="28"/>
          <w:szCs w:val="28"/>
          <w:lang w:val="uk-UA"/>
        </w:rPr>
      </w:pPr>
      <w:bookmarkStart w:id="26" w:name="закладка_5"/>
      <w:r>
        <w:rPr>
          <w:b/>
          <w:noProof/>
          <w:sz w:val="28"/>
          <w:szCs w:val="28"/>
          <w:lang w:val="uk-UA" w:eastAsia="uk-UA"/>
        </w:rPr>
        <mc:AlternateContent>
          <mc:Choice Requires="wpg">
            <w:drawing>
              <wp:anchor distT="0" distB="0" distL="114300" distR="114300" simplePos="0" relativeHeight="251693056" behindDoc="0" locked="0" layoutInCell="1" allowOverlap="1" wp14:anchorId="0ED822AD" wp14:editId="14B6F395">
                <wp:simplePos x="0" y="0"/>
                <wp:positionH relativeFrom="column">
                  <wp:posOffset>609600</wp:posOffset>
                </wp:positionH>
                <wp:positionV relativeFrom="paragraph">
                  <wp:posOffset>556673</wp:posOffset>
                </wp:positionV>
                <wp:extent cx="5181600" cy="2057400"/>
                <wp:effectExtent l="0" t="0" r="95250" b="0"/>
                <wp:wrapNone/>
                <wp:docPr id="117" name="Группа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2057400"/>
                          <a:chOff x="2214" y="13080"/>
                          <a:chExt cx="8160" cy="3240"/>
                        </a:xfrm>
                      </wpg:grpSpPr>
                      <wps:wsp>
                        <wps:cNvPr id="118" name="Line 189"/>
                        <wps:cNvCnPr/>
                        <wps:spPr bwMode="auto">
                          <a:xfrm>
                            <a:off x="2814" y="13260"/>
                            <a:ext cx="0" cy="19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9" name="Line 190"/>
                        <wps:cNvCnPr/>
                        <wps:spPr bwMode="auto">
                          <a:xfrm>
                            <a:off x="2814" y="1380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Text Box 191"/>
                        <wps:cNvSpPr txBox="1">
                          <a:spLocks noChangeArrowheads="1"/>
                        </wps:cNvSpPr>
                        <wps:spPr bwMode="auto">
                          <a:xfrm>
                            <a:off x="3654" y="13620"/>
                            <a:ext cx="1440" cy="540"/>
                          </a:xfrm>
                          <a:prstGeom prst="rect">
                            <a:avLst/>
                          </a:prstGeom>
                          <a:solidFill>
                            <a:srgbClr val="FFFFFF"/>
                          </a:solidFill>
                          <a:ln w="9525">
                            <a:solidFill>
                              <a:srgbClr val="000000"/>
                            </a:solidFill>
                            <a:miter lim="800000"/>
                            <a:headEnd/>
                            <a:tailEnd/>
                          </a:ln>
                        </wps:spPr>
                        <wps:txbx>
                          <w:txbxContent>
                            <w:p w:rsidR="00EC64E0" w:rsidRPr="007346FD" w:rsidRDefault="00EC64E0" w:rsidP="006E394C">
                              <w:pPr>
                                <w:rPr>
                                  <w:lang w:val="uk-UA"/>
                                </w:rPr>
                              </w:pPr>
                              <w:r>
                                <w:rPr>
                                  <w:lang w:val="uk-UA"/>
                                </w:rPr>
                                <w:t>Каталог 1</w:t>
                              </w:r>
                            </w:p>
                          </w:txbxContent>
                        </wps:txbx>
                        <wps:bodyPr rot="0" vert="horz" wrap="square" lIns="91440" tIns="45720" rIns="91440" bIns="45720" anchor="t" anchorCtr="0" upright="1">
                          <a:noAutofit/>
                        </wps:bodyPr>
                      </wps:wsp>
                      <wps:wsp>
                        <wps:cNvPr id="121" name="Line 192"/>
                        <wps:cNvCnPr/>
                        <wps:spPr bwMode="auto">
                          <a:xfrm>
                            <a:off x="2814" y="1524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Text Box 193"/>
                        <wps:cNvSpPr txBox="1">
                          <a:spLocks noChangeArrowheads="1"/>
                        </wps:cNvSpPr>
                        <wps:spPr bwMode="auto">
                          <a:xfrm>
                            <a:off x="3676" y="14284"/>
                            <a:ext cx="1440" cy="540"/>
                          </a:xfrm>
                          <a:prstGeom prst="rect">
                            <a:avLst/>
                          </a:prstGeom>
                          <a:solidFill>
                            <a:srgbClr val="FFFFFF"/>
                          </a:solidFill>
                          <a:ln w="9525">
                            <a:solidFill>
                              <a:srgbClr val="000000"/>
                            </a:solidFill>
                            <a:miter lim="800000"/>
                            <a:headEnd/>
                            <a:tailEnd/>
                          </a:ln>
                        </wps:spPr>
                        <wps:txbx>
                          <w:txbxContent>
                            <w:p w:rsidR="00EC64E0" w:rsidRPr="007346FD" w:rsidRDefault="00EC64E0" w:rsidP="006E394C">
                              <w:pPr>
                                <w:rPr>
                                  <w:lang w:val="uk-UA"/>
                                </w:rPr>
                              </w:pPr>
                              <w:r>
                                <w:rPr>
                                  <w:lang w:val="uk-UA"/>
                                </w:rPr>
                                <w:t>Каталог 2</w:t>
                              </w:r>
                            </w:p>
                          </w:txbxContent>
                        </wps:txbx>
                        <wps:bodyPr rot="0" vert="horz" wrap="square" lIns="91440" tIns="45720" rIns="91440" bIns="45720" anchor="t" anchorCtr="0" upright="1">
                          <a:noAutofit/>
                        </wps:bodyPr>
                      </wps:wsp>
                      <wps:wsp>
                        <wps:cNvPr id="123" name="Text Box 194"/>
                        <wps:cNvSpPr txBox="1">
                          <a:spLocks noChangeArrowheads="1"/>
                        </wps:cNvSpPr>
                        <wps:spPr bwMode="auto">
                          <a:xfrm>
                            <a:off x="3654" y="14962"/>
                            <a:ext cx="1440" cy="540"/>
                          </a:xfrm>
                          <a:prstGeom prst="rect">
                            <a:avLst/>
                          </a:prstGeom>
                          <a:solidFill>
                            <a:srgbClr val="FFFFFF"/>
                          </a:solidFill>
                          <a:ln w="9525">
                            <a:solidFill>
                              <a:srgbClr val="000000"/>
                            </a:solidFill>
                            <a:miter lim="800000"/>
                            <a:headEnd/>
                            <a:tailEnd/>
                          </a:ln>
                        </wps:spPr>
                        <wps:txbx>
                          <w:txbxContent>
                            <w:p w:rsidR="00EC64E0" w:rsidRPr="007346FD" w:rsidRDefault="00EC64E0" w:rsidP="006E394C">
                              <w:pPr>
                                <w:rPr>
                                  <w:lang w:val="uk-UA"/>
                                </w:rPr>
                              </w:pPr>
                              <w:r>
                                <w:rPr>
                                  <w:lang w:val="uk-UA"/>
                                </w:rPr>
                                <w:t>Каталог 3</w:t>
                              </w:r>
                            </w:p>
                          </w:txbxContent>
                        </wps:txbx>
                        <wps:bodyPr rot="0" vert="horz" wrap="square" lIns="91440" tIns="45720" rIns="91440" bIns="45720" anchor="t" anchorCtr="0" upright="1">
                          <a:noAutofit/>
                        </wps:bodyPr>
                      </wps:wsp>
                      <wps:wsp>
                        <wps:cNvPr id="124" name="Line 195"/>
                        <wps:cNvCnPr/>
                        <wps:spPr bwMode="auto">
                          <a:xfrm>
                            <a:off x="5094" y="1524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Freeform 196"/>
                        <wps:cNvSpPr>
                          <a:spLocks/>
                        </wps:cNvSpPr>
                        <wps:spPr bwMode="auto">
                          <a:xfrm>
                            <a:off x="5574" y="15240"/>
                            <a:ext cx="360" cy="720"/>
                          </a:xfrm>
                          <a:custGeom>
                            <a:avLst/>
                            <a:gdLst>
                              <a:gd name="T0" fmla="*/ 0 w 360"/>
                              <a:gd name="T1" fmla="*/ 0 h 720"/>
                              <a:gd name="T2" fmla="*/ 0 w 360"/>
                              <a:gd name="T3" fmla="*/ 720 h 720"/>
                              <a:gd name="T4" fmla="*/ 360 w 360"/>
                              <a:gd name="T5" fmla="*/ 720 h 720"/>
                            </a:gdLst>
                            <a:ahLst/>
                            <a:cxnLst>
                              <a:cxn ang="0">
                                <a:pos x="T0" y="T1"/>
                              </a:cxn>
                              <a:cxn ang="0">
                                <a:pos x="T2" y="T3"/>
                              </a:cxn>
                              <a:cxn ang="0">
                                <a:pos x="T4" y="T5"/>
                              </a:cxn>
                            </a:cxnLst>
                            <a:rect l="0" t="0" r="r" b="b"/>
                            <a:pathLst>
                              <a:path w="360" h="720">
                                <a:moveTo>
                                  <a:pt x="0" y="0"/>
                                </a:moveTo>
                                <a:lnTo>
                                  <a:pt x="0" y="720"/>
                                </a:lnTo>
                                <a:lnTo>
                                  <a:pt x="360" y="7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Text Box 197"/>
                        <wps:cNvSpPr txBox="1">
                          <a:spLocks noChangeArrowheads="1"/>
                        </wps:cNvSpPr>
                        <wps:spPr bwMode="auto">
                          <a:xfrm>
                            <a:off x="5934" y="14962"/>
                            <a:ext cx="1560" cy="540"/>
                          </a:xfrm>
                          <a:prstGeom prst="rect">
                            <a:avLst/>
                          </a:prstGeom>
                          <a:solidFill>
                            <a:srgbClr val="FFFFFF"/>
                          </a:solidFill>
                          <a:ln w="9525">
                            <a:solidFill>
                              <a:srgbClr val="000000"/>
                            </a:solidFill>
                            <a:miter lim="800000"/>
                            <a:headEnd/>
                            <a:tailEnd/>
                          </a:ln>
                        </wps:spPr>
                        <wps:txbx>
                          <w:txbxContent>
                            <w:p w:rsidR="00EC64E0" w:rsidRPr="007346FD" w:rsidRDefault="00EC64E0" w:rsidP="006E394C">
                              <w:pPr>
                                <w:rPr>
                                  <w:lang w:val="uk-UA"/>
                                </w:rPr>
                              </w:pPr>
                              <w:r>
                                <w:rPr>
                                  <w:lang w:val="uk-UA"/>
                                </w:rPr>
                                <w:t>Каталог 3.1</w:t>
                              </w:r>
                            </w:p>
                          </w:txbxContent>
                        </wps:txbx>
                        <wps:bodyPr rot="0" vert="horz" wrap="square" lIns="91440" tIns="45720" rIns="91440" bIns="45720" anchor="t" anchorCtr="0" upright="1">
                          <a:noAutofit/>
                        </wps:bodyPr>
                      </wps:wsp>
                      <wps:wsp>
                        <wps:cNvPr id="127" name="Text Box 198"/>
                        <wps:cNvSpPr txBox="1">
                          <a:spLocks noChangeArrowheads="1"/>
                        </wps:cNvSpPr>
                        <wps:spPr bwMode="auto">
                          <a:xfrm>
                            <a:off x="5934" y="15698"/>
                            <a:ext cx="1560" cy="540"/>
                          </a:xfrm>
                          <a:prstGeom prst="rect">
                            <a:avLst/>
                          </a:prstGeom>
                          <a:solidFill>
                            <a:srgbClr val="FFFFFF"/>
                          </a:solidFill>
                          <a:ln w="9525">
                            <a:solidFill>
                              <a:srgbClr val="000000"/>
                            </a:solidFill>
                            <a:miter lim="800000"/>
                            <a:headEnd/>
                            <a:tailEnd/>
                          </a:ln>
                        </wps:spPr>
                        <wps:txbx>
                          <w:txbxContent>
                            <w:p w:rsidR="00EC64E0" w:rsidRPr="007346FD" w:rsidRDefault="00EC64E0" w:rsidP="006E394C">
                              <w:pPr>
                                <w:rPr>
                                  <w:lang w:val="uk-UA"/>
                                </w:rPr>
                              </w:pPr>
                              <w:r>
                                <w:rPr>
                                  <w:lang w:val="uk-UA"/>
                                </w:rPr>
                                <w:t>Каталог 3.2</w:t>
                              </w:r>
                            </w:p>
                          </w:txbxContent>
                        </wps:txbx>
                        <wps:bodyPr rot="0" vert="horz" wrap="square" lIns="91440" tIns="45720" rIns="91440" bIns="45720" anchor="t" anchorCtr="0" upright="1">
                          <a:noAutofit/>
                        </wps:bodyPr>
                      </wps:wsp>
                      <wps:wsp>
                        <wps:cNvPr id="320" name="Text Box 199"/>
                        <wps:cNvSpPr txBox="1">
                          <a:spLocks noChangeArrowheads="1"/>
                        </wps:cNvSpPr>
                        <wps:spPr bwMode="auto">
                          <a:xfrm>
                            <a:off x="2214" y="13080"/>
                            <a:ext cx="48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330AD1" w:rsidRDefault="00EC64E0" w:rsidP="006E394C">
                              <w:pPr>
                                <w:rPr>
                                  <w:b/>
                                  <w:sz w:val="40"/>
                                  <w:szCs w:val="40"/>
                                  <w:lang w:val="uk-UA"/>
                                </w:rPr>
                              </w:pPr>
                              <w:r w:rsidRPr="00330AD1">
                                <w:rPr>
                                  <w:b/>
                                  <w:sz w:val="40"/>
                                  <w:szCs w:val="40"/>
                                  <w:lang w:val="uk-UA"/>
                                </w:rPr>
                                <w:t>\</w:t>
                              </w:r>
                            </w:p>
                          </w:txbxContent>
                        </wps:txbx>
                        <wps:bodyPr rot="0" vert="horz" wrap="square" lIns="91440" tIns="45720" rIns="91440" bIns="45720" anchor="t" anchorCtr="0" upright="1">
                          <a:noAutofit/>
                        </wps:bodyPr>
                      </wps:wsp>
                      <wps:wsp>
                        <wps:cNvPr id="321" name="Line 200"/>
                        <wps:cNvCnPr/>
                        <wps:spPr bwMode="auto">
                          <a:xfrm>
                            <a:off x="2814" y="1452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2" name="AutoShape 201"/>
                        <wps:cNvSpPr>
                          <a:spLocks noChangeArrowheads="1"/>
                        </wps:cNvSpPr>
                        <wps:spPr bwMode="auto">
                          <a:xfrm rot="420408">
                            <a:off x="5814" y="13440"/>
                            <a:ext cx="2040" cy="720"/>
                          </a:xfrm>
                          <a:prstGeom prst="irregularSeal2">
                            <a:avLst/>
                          </a:prstGeom>
                          <a:solidFill>
                            <a:srgbClr val="FFFFFF"/>
                          </a:solidFill>
                          <a:ln w="9525">
                            <a:solidFill>
                              <a:srgbClr val="000000"/>
                            </a:solidFill>
                            <a:miter lim="800000"/>
                            <a:headEnd/>
                            <a:tailEnd/>
                          </a:ln>
                        </wps:spPr>
                        <wps:txbx>
                          <w:txbxContent>
                            <w:p w:rsidR="00EC64E0" w:rsidRPr="00EC2461" w:rsidRDefault="00EC64E0" w:rsidP="006E394C">
                              <w:pPr>
                                <w:rPr>
                                  <w:lang w:val="uk-UA"/>
                                </w:rPr>
                              </w:pPr>
                              <w:r>
                                <w:rPr>
                                  <w:lang w:val="uk-UA"/>
                                </w:rPr>
                                <w:t>Файл 1</w:t>
                              </w:r>
                            </w:p>
                          </w:txbxContent>
                        </wps:txbx>
                        <wps:bodyPr rot="0" vert="horz" wrap="square" lIns="91440" tIns="45720" rIns="91440" bIns="45720" anchor="t" anchorCtr="0" upright="1">
                          <a:noAutofit/>
                        </wps:bodyPr>
                      </wps:wsp>
                      <wps:wsp>
                        <wps:cNvPr id="323" name="AutoShape 202"/>
                        <wps:cNvSpPr>
                          <a:spLocks noChangeArrowheads="1"/>
                        </wps:cNvSpPr>
                        <wps:spPr bwMode="auto">
                          <a:xfrm rot="420408">
                            <a:off x="8274" y="14880"/>
                            <a:ext cx="2040" cy="720"/>
                          </a:xfrm>
                          <a:prstGeom prst="irregularSeal2">
                            <a:avLst/>
                          </a:prstGeom>
                          <a:solidFill>
                            <a:srgbClr val="FFFFFF"/>
                          </a:solidFill>
                          <a:ln w="9525">
                            <a:solidFill>
                              <a:srgbClr val="000000"/>
                            </a:solidFill>
                            <a:miter lim="800000"/>
                            <a:headEnd/>
                            <a:tailEnd/>
                          </a:ln>
                        </wps:spPr>
                        <wps:txbx>
                          <w:txbxContent>
                            <w:p w:rsidR="00EC64E0" w:rsidRPr="00EC2461" w:rsidRDefault="00EC64E0" w:rsidP="006E394C">
                              <w:pPr>
                                <w:rPr>
                                  <w:lang w:val="uk-UA"/>
                                </w:rPr>
                              </w:pPr>
                              <w:r>
                                <w:rPr>
                                  <w:lang w:val="uk-UA"/>
                                </w:rPr>
                                <w:t>Файл 2</w:t>
                              </w:r>
                            </w:p>
                          </w:txbxContent>
                        </wps:txbx>
                        <wps:bodyPr rot="0" vert="horz" wrap="square" lIns="91440" tIns="45720" rIns="91440" bIns="45720" anchor="t" anchorCtr="0" upright="1">
                          <a:noAutofit/>
                        </wps:bodyPr>
                      </wps:wsp>
                      <wps:wsp>
                        <wps:cNvPr id="324" name="Line 203"/>
                        <wps:cNvCnPr/>
                        <wps:spPr bwMode="auto">
                          <a:xfrm>
                            <a:off x="5094" y="1380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5" name="Line 204"/>
                        <wps:cNvCnPr/>
                        <wps:spPr bwMode="auto">
                          <a:xfrm>
                            <a:off x="7494" y="15240"/>
                            <a:ext cx="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6" name="AutoShape 205"/>
                        <wps:cNvSpPr>
                          <a:spLocks noChangeArrowheads="1"/>
                        </wps:cNvSpPr>
                        <wps:spPr bwMode="auto">
                          <a:xfrm rot="420408">
                            <a:off x="8334" y="15600"/>
                            <a:ext cx="2040" cy="720"/>
                          </a:xfrm>
                          <a:prstGeom prst="irregularSeal2">
                            <a:avLst/>
                          </a:prstGeom>
                          <a:solidFill>
                            <a:srgbClr val="FFFFFF"/>
                          </a:solidFill>
                          <a:ln w="9525">
                            <a:solidFill>
                              <a:srgbClr val="000000"/>
                            </a:solidFill>
                            <a:miter lim="800000"/>
                            <a:headEnd/>
                            <a:tailEnd/>
                          </a:ln>
                        </wps:spPr>
                        <wps:txbx>
                          <w:txbxContent>
                            <w:p w:rsidR="00EC64E0" w:rsidRPr="00EC2461" w:rsidRDefault="00EC64E0" w:rsidP="006E394C">
                              <w:pPr>
                                <w:rPr>
                                  <w:lang w:val="uk-UA"/>
                                </w:rPr>
                              </w:pPr>
                              <w:r>
                                <w:rPr>
                                  <w:lang w:val="uk-UA"/>
                                </w:rPr>
                                <w:t>Файл 3</w:t>
                              </w:r>
                            </w:p>
                          </w:txbxContent>
                        </wps:txbx>
                        <wps:bodyPr rot="0" vert="horz" wrap="square" lIns="91440" tIns="45720" rIns="91440" bIns="45720" anchor="t" anchorCtr="0" upright="1">
                          <a:noAutofit/>
                        </wps:bodyPr>
                      </wps:wsp>
                      <wps:wsp>
                        <wps:cNvPr id="327" name="Freeform 206"/>
                        <wps:cNvSpPr>
                          <a:spLocks/>
                        </wps:cNvSpPr>
                        <wps:spPr bwMode="auto">
                          <a:xfrm>
                            <a:off x="8034" y="15240"/>
                            <a:ext cx="360" cy="720"/>
                          </a:xfrm>
                          <a:custGeom>
                            <a:avLst/>
                            <a:gdLst>
                              <a:gd name="T0" fmla="*/ 0 w 360"/>
                              <a:gd name="T1" fmla="*/ 0 h 720"/>
                              <a:gd name="T2" fmla="*/ 0 w 360"/>
                              <a:gd name="T3" fmla="*/ 720 h 720"/>
                              <a:gd name="T4" fmla="*/ 360 w 360"/>
                              <a:gd name="T5" fmla="*/ 720 h 720"/>
                            </a:gdLst>
                            <a:ahLst/>
                            <a:cxnLst>
                              <a:cxn ang="0">
                                <a:pos x="T0" y="T1"/>
                              </a:cxn>
                              <a:cxn ang="0">
                                <a:pos x="T2" y="T3"/>
                              </a:cxn>
                              <a:cxn ang="0">
                                <a:pos x="T4" y="T5"/>
                              </a:cxn>
                            </a:cxnLst>
                            <a:rect l="0" t="0" r="r" b="b"/>
                            <a:pathLst>
                              <a:path w="360" h="720">
                                <a:moveTo>
                                  <a:pt x="0" y="0"/>
                                </a:moveTo>
                                <a:lnTo>
                                  <a:pt x="0" y="720"/>
                                </a:lnTo>
                                <a:lnTo>
                                  <a:pt x="360" y="7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Text Box 207"/>
                        <wps:cNvSpPr txBox="1">
                          <a:spLocks noChangeArrowheads="1"/>
                        </wps:cNvSpPr>
                        <wps:spPr bwMode="auto">
                          <a:xfrm>
                            <a:off x="2574" y="15714"/>
                            <a:ext cx="720" cy="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330AD1" w:rsidRDefault="00EC64E0" w:rsidP="006E394C">
                              <w:pPr>
                                <w:rPr>
                                  <w:sz w:val="28"/>
                                  <w:szCs w:val="28"/>
                                </w:rPr>
                              </w:pPr>
                              <w:bookmarkStart w:id="27" w:name="закладка1"/>
                              <w:r>
                                <w:rPr>
                                  <w:b/>
                                  <w:sz w:val="28"/>
                                  <w:szCs w:val="28"/>
                                  <w:lang w:val="uk-UA"/>
                                </w:rPr>
                                <w:t>2</w:t>
                              </w:r>
                              <w:bookmarkEnd w:id="27"/>
                              <w:r w:rsidRPr="00261456">
                                <w:rPr>
                                  <w:sz w:val="28"/>
                                  <w:szCs w:val="28"/>
                                </w:rPr>
                                <w:sym w:font="Wingdings" w:char="F0D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7" o:spid="_x0000_s1198" style="position:absolute;left:0;text-align:left;margin-left:48pt;margin-top:43.85pt;width:408pt;height:162pt;z-index:251693056" coordorigin="2214,13080" coordsize="816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">
                <v:line id="Line 189" o:spid="_x0000_s1199" style="position:absolute;visibility:visible;mso-wrap-style:square" from="2814,13260" to="2814,1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9Tr8MAAADcAAAADwAAAGRycy9kb3ducmV2LnhtbESPQWvCQBCF7wX/wzIFb7qxSJHoKkUQ&#10;ctCDUfQ6ZKfZ0OxszG41/nvnUOhthvfmvW9Wm8G36k59bAIbmE0zUMRVsA3XBs6n3WQBKiZki21g&#10;MvCkCJv16G2FuQ0PPtK9TLWSEI45GnApdbnWsXLkMU5DRyzad+g9Jln7WtseHxLuW/2RZZ/aY8PS&#10;4LCjraPqp/z1BuaHwtnrsI/7Y1ZcqLnNt7cyGDN+H76WoBIN6d/8d11YwZ8JrTwjE+j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PU6/DAAAA3AAAAA8AAAAAAAAAAAAA&#10;AAAAoQIAAGRycy9kb3ducmV2LnhtbFBLBQYAAAAABAAEAPkAAACRAwAAAAA=&#10;" strokeweight="2.25pt"/>
                <v:line id="Line 190" o:spid="_x0000_s1200" style="position:absolute;visibility:visible;mso-wrap-style:square" from="2814,13800" to="3654,1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o/nsQAAADcAAAADwAAAGRycy9kb3ducmV2LnhtbERPTWvCQBC9F/wPyxR6qxsthJq6irQI&#10;6kGqLbTHMTtNUrOzYXdN4r93BcHbPN7nTOe9qUVLzleWFYyGCQji3OqKCwXfX8vnVxA+IGusLZOC&#10;M3mYzwYPU8y07XhH7T4UIoawz1BBGUKTSenzkgz6oW2II/dnncEQoSukdtjFcFPLcZKk0mDFsaHE&#10;ht5Lyo/7k1GwfflM28V6s+p/1ukh/9gdfv87p9TTY794AxGoD3fxzb3Scf5oA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Gj+exAAAANwAAAAPAAAAAAAAAAAA&#10;AAAAAKECAABkcnMvZG93bnJldi54bWxQSwUGAAAAAAQABAD5AAAAkgMAAAAA&#10;"/>
                <v:shape id="Text Box 191" o:spid="_x0000_s1201" type="#_x0000_t202" style="position:absolute;left:3654;top:13620;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gRsYA&#10;AADcAAAADwAAAGRycy9kb3ducmV2LnhtbESPQW/CMAyF75P2HyIjcZlGOoaAdQQ0ITHBbYNpu1qN&#10;aSsap0tCKf8eHybtZus9v/d5sepdozoKsfZs4GmUgSIuvK25NPB12DzOQcWEbLHxTAauFGG1vL9b&#10;YG79hT+p26dSSQjHHA1UKbW51rGoyGEc+ZZYtKMPDpOsodQ24EXCXaPHWTbVDmuWhgpbWldUnPZn&#10;Z2A+2XY/cff88V1Mj81Leph177/BmOGgf3sFlahP/+a/660V/LHgyz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VgRsYAAADcAAAADwAAAAAAAAAAAAAAAACYAgAAZHJz&#10;L2Rvd25yZXYueG1sUEsFBgAAAAAEAAQA9QAAAIsDAAAAAA==&#10;">
                  <v:textbox>
                    <w:txbxContent>
                      <w:p w:rsidR="00EC64E0" w:rsidRPr="007346FD" w:rsidRDefault="00EC64E0" w:rsidP="006E394C">
                        <w:pPr>
                          <w:rPr>
                            <w:lang w:val="uk-UA"/>
                          </w:rPr>
                        </w:pPr>
                        <w:r>
                          <w:rPr>
                            <w:lang w:val="uk-UA"/>
                          </w:rPr>
                          <w:t>Каталог 1</w:t>
                        </w:r>
                      </w:p>
                    </w:txbxContent>
                  </v:textbox>
                </v:shape>
                <v:line id="Line 192" o:spid="_x0000_s1202" style="position:absolute;visibility:visible;mso-wrap-style:square" from="2814,15240" to="3654,1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D5JcQAAADcAAAADwAAAGRycy9kb3ducmV2LnhtbERPS2vCQBC+F/wPyxR6qxstBEldRSoF&#10;7aHUB9TjmB2TaHY27G6T+O/dguBtPr7nTOe9qUVLzleWFYyGCQji3OqKCwX73efrBIQPyBpry6Tg&#10;Sh7ms8HTFDNtO95Quw2FiCHsM1RQhtBkUvq8JIN+aBviyJ2sMxgidIXUDrsYbmo5TpJUGqw4NpTY&#10;0EdJ+WX7ZxR8v/2k7WL9tep/1+kxX26Oh3PnlHp57hfvIAL14SG+u1c6zh+P4P+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APklxAAAANwAAAAPAAAAAAAAAAAA&#10;AAAAAKECAABkcnMvZG93bnJldi54bWxQSwUGAAAAAAQABAD5AAAAkgMAAAAA&#10;"/>
                <v:shape id="Text Box 193" o:spid="_x0000_s1203" type="#_x0000_t202" style="position:absolute;left:3676;top:14284;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bqsMA&#10;AADcAAAADwAAAGRycy9kb3ducmV2LnhtbERPTWvCQBC9F/oflhF6KbppFLWpq5RCRW9WRa9DdkyC&#10;2dl0dxvjv3cFobd5vM+ZLTpTi5acrywreBskIIhzqysuFOx33/0pCB+QNdaWScGVPCzmz08zzLS9&#10;8A+121CIGMI+QwVlCE0mpc9LMugHtiGO3Mk6gyFCV0jt8BLDTS3T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tbqsMAAADcAAAADwAAAAAAAAAAAAAAAACYAgAAZHJzL2Rv&#10;d25yZXYueG1sUEsFBgAAAAAEAAQA9QAAAIgDAAAAAA==&#10;">
                  <v:textbox>
                    <w:txbxContent>
                      <w:p w:rsidR="00EC64E0" w:rsidRPr="007346FD" w:rsidRDefault="00EC64E0" w:rsidP="006E394C">
                        <w:pPr>
                          <w:rPr>
                            <w:lang w:val="uk-UA"/>
                          </w:rPr>
                        </w:pPr>
                        <w:r>
                          <w:rPr>
                            <w:lang w:val="uk-UA"/>
                          </w:rPr>
                          <w:t>Каталог 2</w:t>
                        </w:r>
                      </w:p>
                    </w:txbxContent>
                  </v:textbox>
                </v:shape>
                <v:shape id="Text Box 194" o:spid="_x0000_s1204" type="#_x0000_t202" style="position:absolute;left:3654;top:14962;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McQA&#10;AADcAAAADwAAAGRycy9kb3ducmV2LnhtbERPS2vCQBC+F/wPywi9lLrxgbUxGymFFnurD+x1yI5J&#10;MDsbd7cx/nu3IPQ2H99zslVvGtGR87VlBeNRAoK4sLrmUsF+9/G8AOEDssbGMim4kodVPnjIMNX2&#10;whvqtqEUMYR9igqqENpUSl9UZNCPbEscuaN1BkOErpTa4SWGm0ZOkmQuDdYcGyps6b2i4rT9NQoW&#10;s3X347+m34difmxew9NL93l2Sj0O+7cliEB9+Bff3Wsd50+m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3/jHEAAAA3AAAAA8AAAAAAAAAAAAAAAAAmAIAAGRycy9k&#10;b3ducmV2LnhtbFBLBQYAAAAABAAEAPUAAACJAwAAAAA=&#10;">
                  <v:textbox>
                    <w:txbxContent>
                      <w:p w:rsidR="00EC64E0" w:rsidRPr="007346FD" w:rsidRDefault="00EC64E0" w:rsidP="006E394C">
                        <w:pPr>
                          <w:rPr>
                            <w:lang w:val="uk-UA"/>
                          </w:rPr>
                        </w:pPr>
                        <w:r>
                          <w:rPr>
                            <w:lang w:val="uk-UA"/>
                          </w:rPr>
                          <w:t>Каталог 3</w:t>
                        </w:r>
                      </w:p>
                    </w:txbxContent>
                  </v:textbox>
                </v:shape>
                <v:line id="Line 195" o:spid="_x0000_s1205" style="position:absolute;visibility:visible;mso-wrap-style:square" from="5094,15240" to="5934,1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avcQAAADcAAAADwAAAGRycy9kb3ducmV2LnhtbERPTWvCQBC9F/wPywi91U2thJ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1q9xAAAANwAAAAPAAAAAAAAAAAA&#10;AAAAAKECAABkcnMvZG93bnJldi54bWxQSwUGAAAAAAQABAD5AAAAkgMAAAAA&#10;"/>
                <v:shape id="Freeform 196" o:spid="_x0000_s1206" style="position:absolute;left:5574;top:15240;width:360;height:720;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OfIcIA&#10;AADcAAAADwAAAGRycy9kb3ducmV2LnhtbERPzYrCMBC+L/gOYQRva6roorWpqLCiixe1DzA0Y1ts&#10;Jt0man17IyzsbT6+30mWnanFnVpXWVYwGkYgiHOrKy4UZOfvzxkI55E11pZJwZMcLNPeR4Kxtg8+&#10;0v3kCxFC2MWooPS+iaV0eUkG3dA2xIG72NagD7AtpG7xEcJNLcdR9CUNVhwaSmxoU1J+Pd2MgrWc&#10;2+w2GeVre9hH2WX2u93sfpQa9LvVAoSnzv+L/9w7HeaPp/B+Jlwg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I58hwgAAANwAAAAPAAAAAAAAAAAAAAAAAJgCAABkcnMvZG93&#10;bnJldi54bWxQSwUGAAAAAAQABAD1AAAAhwMAAAAA&#10;" path="m,l,720r360,e" filled="f">
                  <v:path arrowok="t" o:connecttype="custom" o:connectlocs="0,0;0,720;360,720" o:connectangles="0,0,0"/>
                </v:shape>
                <v:shape id="Text Box 197" o:spid="_x0000_s1207" type="#_x0000_t202" style="position:absolute;left:5934;top:14962;width:15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dqcMA&#10;AADcAAAADwAAAGRycy9kb3ducmV2LnhtbERPTWvCQBC9F/oflhF6KbqplmhTVymFit5sFL0O2TEJ&#10;ZmfT3W2M/94VCr3N433OfNmbRnTkfG1ZwcsoAUFcWF1zqWC/+xrOQPiArLGxTAqu5GG5eHyYY6bt&#10;hb+py0MpYgj7DBVUIbSZlL6oyKAf2ZY4cifrDIYIXSm1w0sMN40cJ0kqDdYcGyps6bOi4pz/GgWz&#10;13V39JvJ9lCkp+YtPE+71Y9T6mnQf7yDCNSHf/Gfe63j/HEK92fi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BdqcMAAADcAAAADwAAAAAAAAAAAAAAAACYAgAAZHJzL2Rv&#10;d25yZXYueG1sUEsFBgAAAAAEAAQA9QAAAIgDAAAAAA==&#10;">
                  <v:textbox>
                    <w:txbxContent>
                      <w:p w:rsidR="00EC64E0" w:rsidRPr="007346FD" w:rsidRDefault="00EC64E0" w:rsidP="006E394C">
                        <w:pPr>
                          <w:rPr>
                            <w:lang w:val="uk-UA"/>
                          </w:rPr>
                        </w:pPr>
                        <w:r>
                          <w:rPr>
                            <w:lang w:val="uk-UA"/>
                          </w:rPr>
                          <w:t>Каталог 3.1</w:t>
                        </w:r>
                      </w:p>
                    </w:txbxContent>
                  </v:textbox>
                </v:shape>
                <v:shape id="Text Box 198" o:spid="_x0000_s1208" type="#_x0000_t202" style="position:absolute;left:5934;top:15698;width:15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4MsMA&#10;AADcAAAADwAAAGRycy9kb3ducmV2LnhtbERPS2sCMRC+C/0PYQq9SM1WRe12o0hBsTdri16HzeyD&#10;biZrEtftv28Kgrf5+J6TrXrTiI6cry0reBklIIhzq2suFXx/bZ4XIHxA1thYJgW/5GG1fBhkmGp7&#10;5U/qDqEUMYR9igqqENpUSp9XZNCPbEscucI6gyFCV0rt8BrDTSPHSTKTBmuODRW29F5R/nO4GAWL&#10;6a47+Y/J/pjPiuY1DOfd9uyUenrs128gAvXhLr65dzrOH8/h/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z4MsMAAADcAAAADwAAAAAAAAAAAAAAAACYAgAAZHJzL2Rv&#10;d25yZXYueG1sUEsFBgAAAAAEAAQA9QAAAIgDAAAAAA==&#10;">
                  <v:textbox>
                    <w:txbxContent>
                      <w:p w:rsidR="00EC64E0" w:rsidRPr="007346FD" w:rsidRDefault="00EC64E0" w:rsidP="006E394C">
                        <w:pPr>
                          <w:rPr>
                            <w:lang w:val="uk-UA"/>
                          </w:rPr>
                        </w:pPr>
                        <w:r>
                          <w:rPr>
                            <w:lang w:val="uk-UA"/>
                          </w:rPr>
                          <w:t>Каталог 3.2</w:t>
                        </w:r>
                      </w:p>
                    </w:txbxContent>
                  </v:textbox>
                </v:shape>
                <v:shape id="Text Box 199" o:spid="_x0000_s1209" type="#_x0000_t202" style="position:absolute;left:2214;top:13080;width:4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19kMEA&#10;AADcAAAADwAAAGRycy9kb3ducmV2LnhtbERPyW7CMBC9I/EP1lTqBREHyhowqK1UlGsCHzDEk0WN&#10;x1HskvD39aFSj09vP55H04oH9a6xrGARxSCIC6sbrhTcrl/zHQjnkTW2lknBkxycT9PJERNtB87o&#10;kftKhBB2CSqove8SKV1Rk0EX2Y44cKXtDfoA+0rqHocQblq5jOONNNhwaKixo8+aiu/8xygo02G2&#10;3g/3i79ts9XmA5vt3T6Ven0Z3w8gPI3+X/znTrWCt2WYH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tfZDBAAAA3AAAAA8AAAAAAAAAAAAAAAAAmAIAAGRycy9kb3du&#10;cmV2LnhtbFBLBQYAAAAABAAEAPUAAACGAwAAAAA=&#10;" stroked="f">
                  <v:textbox>
                    <w:txbxContent>
                      <w:p w:rsidR="00EC64E0" w:rsidRPr="00330AD1" w:rsidRDefault="00EC64E0" w:rsidP="006E394C">
                        <w:pPr>
                          <w:rPr>
                            <w:b/>
                            <w:sz w:val="40"/>
                            <w:szCs w:val="40"/>
                            <w:lang w:val="uk-UA"/>
                          </w:rPr>
                        </w:pPr>
                        <w:r w:rsidRPr="00330AD1">
                          <w:rPr>
                            <w:b/>
                            <w:sz w:val="40"/>
                            <w:szCs w:val="40"/>
                            <w:lang w:val="uk-UA"/>
                          </w:rPr>
                          <w:t>\</w:t>
                        </w:r>
                      </w:p>
                    </w:txbxContent>
                  </v:textbox>
                </v:shape>
                <v:line id="Line 200" o:spid="_x0000_s1210" style="position:absolute;visibility:visible;mso-wrap-style:square" from="2814,14520" to="3654,1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SXxMYAAADcAAAADwAAAGRycy9kb3ducmV2LnhtbESPQWvCQBSE7wX/w/KE3upGhSDRVaQi&#10;aA+l2kI9PrPPJDb7Nuxuk/jv3YLQ4zAz3zCLVW9q0ZLzlWUF41ECgji3uuJCwdfn9mUGwgdkjbVl&#10;UnAjD6vl4GmBmbYdH6g9hkJECPsMFZQhNJmUPi/JoB/Zhjh6F+sMhihdIbXDLsJNLSdJkkqDFceF&#10;Eht6LSn/Of4aBe/Tj7Rd7992/fc+Peebw/l07ZxSz8N+PQcRqA//4Ud7pxVMJ2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l8TGAAAA3AAAAA8AAAAAAAAA&#10;AAAAAAAAoQIAAGRycy9kb3ducmV2LnhtbFBLBQYAAAAABAAEAPkAAACUAwAAAAA=&#10;"/>
                <v:shape id="AutoShape 201" o:spid="_x0000_s1211" type="#_x0000_t72" style="position:absolute;left:5814;top:13440;width:2040;height:720;rotation:4591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lL28MA&#10;AADcAAAADwAAAGRycy9kb3ducmV2LnhtbESP0WoCMRRE3wv+Q7hC32rWLRVdjSLSheqb1g+4bq6b&#10;1c3NkqS67debQqGPw8ycYRar3rbiRj40jhWMRxkI4srphmsFx8/yZQoiRGSNrWNS8E0BVsvB0wIL&#10;7e68p9sh1iJBOBSowMTYFVKGypDFMHIdcfLOzluMSfpaao/3BLetzLNsIi02nBYMdrQxVF0PX1bB&#10;dlbut6fJzuP48m66N1lK/GmVeh726zmISH38D/+1P7SC1zyH3zPp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lL28MAAADcAAAADwAAAAAAAAAAAAAAAACYAgAAZHJzL2Rv&#10;d25yZXYueG1sUEsFBgAAAAAEAAQA9QAAAIgDAAAAAA==&#10;">
                  <v:textbox>
                    <w:txbxContent>
                      <w:p w:rsidR="00EC64E0" w:rsidRPr="00EC2461" w:rsidRDefault="00EC64E0" w:rsidP="006E394C">
                        <w:pPr>
                          <w:rPr>
                            <w:lang w:val="uk-UA"/>
                          </w:rPr>
                        </w:pPr>
                        <w:r>
                          <w:rPr>
                            <w:lang w:val="uk-UA"/>
                          </w:rPr>
                          <w:t>Файл 1</w:t>
                        </w:r>
                      </w:p>
                    </w:txbxContent>
                  </v:textbox>
                </v:shape>
                <v:shape id="AutoShape 202" o:spid="_x0000_s1212" type="#_x0000_t72" style="position:absolute;left:8274;top:14880;width:2040;height:720;rotation:4591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XuQMMA&#10;AADcAAAADwAAAGRycy9kb3ducmV2LnhtbESP0WoCMRRE3wv+Q7hC32pWpWJXo0jpgvqm9gOum9vN&#10;1s3NkqS69uuNIPg4zMwZZr7sbCPO5EPtWMFwkIEgLp2uuVLwfSjepiBCRNbYOCYFVwqwXPRe5phr&#10;d+EdnfexEgnCIUcFJsY2lzKUhiyGgWuJk/fjvMWYpK+k9nhJcNvIUZZNpMWa04LBlj4Nlaf9n1Ww&#10;+Sh2m+Nk63H4+2Xad1lI/G+Ueu13qxmISF18hh/ttVYwHo3hfiYdAb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XuQMMAAADcAAAADwAAAAAAAAAAAAAAAACYAgAAZHJzL2Rv&#10;d25yZXYueG1sUEsFBgAAAAAEAAQA9QAAAIgDAAAAAA==&#10;">
                  <v:textbox>
                    <w:txbxContent>
                      <w:p w:rsidR="00EC64E0" w:rsidRPr="00EC2461" w:rsidRDefault="00EC64E0" w:rsidP="006E394C">
                        <w:pPr>
                          <w:rPr>
                            <w:lang w:val="uk-UA"/>
                          </w:rPr>
                        </w:pPr>
                        <w:r>
                          <w:rPr>
                            <w:lang w:val="uk-UA"/>
                          </w:rPr>
                          <w:t>Файл 2</w:t>
                        </w:r>
                      </w:p>
                    </w:txbxContent>
                  </v:textbox>
                </v:shape>
                <v:line id="Line 203" o:spid="_x0000_s1213" style="position:absolute;visibility:visible;mso-wrap-style:square" from="5094,13800" to="5934,1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M0XMcAAADcAAAADwAAAGRycy9kb3ducmV2LnhtbESPT2vCQBTE70K/w/IKvemmWoKkriIt&#10;BfVQ/FNoj8/sM4nNvg27a5J+e7cgeBxm5jfMbNGbWrTkfGVZwfMoAUGcW11xoeDr8DGcgvABWWNt&#10;mRT8kYfF/GEww0zbjnfU7kMhIoR9hgrKEJpMSp+XZNCPbEMcvZN1BkOUrpDaYRfhppbjJEmlwYrj&#10;QokNvZWU/+4vRsHnZJu2y/Vm1X+v02P+vjv+nDun1NNjv3wFEagP9/CtvdIKJu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szRcxwAAANwAAAAPAAAAAAAA&#10;AAAAAAAAAKECAABkcnMvZG93bnJldi54bWxQSwUGAAAAAAQABAD5AAAAlQMAAAAA&#10;"/>
                <v:line id="Line 204" o:spid="_x0000_s1214" style="position:absolute;visibility:visible;mso-wrap-style:square" from="7494,15240" to="8334,1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Rx8cAAADcAAAADwAAAGRycy9kb3ducmV2LnhtbESPT2vCQBTE70K/w/IKvemmSoOkriIt&#10;BfVQ/FNoj8/sM4nNvg27a5J+e7cgeBxm5jfMbNGbWrTkfGVZwfMoAUGcW11xoeDr8DGcgvABWWNt&#10;mRT8kYfF/GEww0zbjnfU7kMhIoR9hgrKEJpMSp+XZNCPbEMcvZN1BkOUrpDaYRfhppbjJEmlwYrj&#10;QokNvZWU/+4vRsHnZJu2y/Vm1X+v02P+vjv+nDun1NNjv3wFEagP9/CtvdIKJu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5HHxwAAANwAAAAPAAAAAAAA&#10;AAAAAAAAAKECAABkcnMvZG93bnJldi54bWxQSwUGAAAAAAQABAD5AAAAlQMAAAAA&#10;"/>
                <v:shape id="AutoShape 205" o:spid="_x0000_s1215" type="#_x0000_t72" style="position:absolute;left:8334;top:15600;width:2040;height:720;rotation:4591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N2MMA&#10;AADcAAAADwAAAGRycy9kb3ducmV2LnhtbESP0WoCMRRE3wv+Q7hC32pWSxddjSLSheqb1g+4bq6b&#10;1c3NkqS67debQqGPw8ycYRar3rbiRj40jhWMRxkI4srphmsFx8/yZQoiRGSNrWNS8E0BVsvB0wIL&#10;7e68p9sh1iJBOBSowMTYFVKGypDFMHIdcfLOzluMSfpaao/3BLetnGRZLi02nBYMdrQxVF0PX1bB&#10;dlbut6d853F8eTfdmywl/rRKPQ/79RxEpD7+h//aH1rB6ySH3zPp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JN2MMAAADcAAAADwAAAAAAAAAAAAAAAACYAgAAZHJzL2Rv&#10;d25yZXYueG1sUEsFBgAAAAAEAAQA9QAAAIgDAAAAAA==&#10;">
                  <v:textbox>
                    <w:txbxContent>
                      <w:p w:rsidR="00EC64E0" w:rsidRPr="00EC2461" w:rsidRDefault="00EC64E0" w:rsidP="006E394C">
                        <w:pPr>
                          <w:rPr>
                            <w:lang w:val="uk-UA"/>
                          </w:rPr>
                        </w:pPr>
                        <w:r>
                          <w:rPr>
                            <w:lang w:val="uk-UA"/>
                          </w:rPr>
                          <w:t>Файл 3</w:t>
                        </w:r>
                      </w:p>
                    </w:txbxContent>
                  </v:textbox>
                </v:shape>
                <v:shape id="Freeform 206" o:spid="_x0000_s1216" style="position:absolute;left:8034;top:15240;width:360;height:720;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nKLMMA&#10;AADcAAAADwAAAGRycy9kb3ducmV2LnhtbESP0YrCMBRE3xf8h3AF3zRVl1WrUVRQXPFF7Qdcmmtb&#10;bG5qE7X790YQ9nGYmTPMbNGYUjyodoVlBf1eBII4tbrgTEFy3nTHIJxH1lhaJgV/5GAxb33NMNb2&#10;yUd6nHwmAoRdjApy76tYSpfmZND1bEUcvIutDfog60zqGp8Bbko5iKIfabDgsJBjReuc0uvpbhSs&#10;5MQm9+9+urKH3yi5jG/b9W6vVKfdLKcgPDX+P/xp77SC4WAE7zPhCM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nKLMMAAADcAAAADwAAAAAAAAAAAAAAAACYAgAAZHJzL2Rv&#10;d25yZXYueG1sUEsFBgAAAAAEAAQA9QAAAIgDAAAAAA==&#10;" path="m,l,720r360,e" filled="f">
                  <v:path arrowok="t" o:connecttype="custom" o:connectlocs="0,0;0,720;360,720" o:connectangles="0,0,0"/>
                </v:shape>
                <v:shape id="Text Box 207" o:spid="_x0000_s1217" type="#_x0000_t202" style="position:absolute;left:2574;top:15714;width:72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txlsEA&#10;AADcAAAADwAAAGRycy9kb3ducmV2LnhtbERPyW7CMBC9I/EP1lTqBREHyhowqK1UlGsCHzDEk0WN&#10;x1HskvD39aFSj09vP55H04oH9a6xrGARxSCIC6sbrhTcrl/zHQjnkTW2lknBkxycT9PJERNtB87o&#10;kftKhBB2CSqove8SKV1Rk0EX2Y44cKXtDfoA+0rqHocQblq5jOONNNhwaKixo8+aiu/8xygo02G2&#10;3g/3i79ts9XmA5vt3T6Ven0Z3w8gPI3+X/znTrWCt2VYG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bcZbBAAAA3AAAAA8AAAAAAAAAAAAAAAAAmAIAAGRycy9kb3du&#10;cmV2LnhtbFBLBQYAAAAABAAEAPUAAACGAwAAAAA=&#10;" stroked="f">
                  <v:textbox>
                    <w:txbxContent>
                      <w:p w:rsidR="00EC64E0" w:rsidRPr="00330AD1" w:rsidRDefault="00EC64E0" w:rsidP="006E394C">
                        <w:pPr>
                          <w:rPr>
                            <w:sz w:val="28"/>
                            <w:szCs w:val="28"/>
                          </w:rPr>
                        </w:pPr>
                        <w:bookmarkStart w:id="28" w:name="закладка1"/>
                        <w:r>
                          <w:rPr>
                            <w:b/>
                            <w:sz w:val="28"/>
                            <w:szCs w:val="28"/>
                            <w:lang w:val="uk-UA"/>
                          </w:rPr>
                          <w:t>2</w:t>
                        </w:r>
                        <w:bookmarkEnd w:id="28"/>
                        <w:r w:rsidRPr="00261456">
                          <w:rPr>
                            <w:sz w:val="28"/>
                            <w:szCs w:val="28"/>
                          </w:rPr>
                          <w:sym w:font="Wingdings" w:char="F0DD"/>
                        </w:r>
                      </w:p>
                    </w:txbxContent>
                  </v:textbox>
                </v:shape>
              </v:group>
            </w:pict>
          </mc:Fallback>
        </mc:AlternateContent>
      </w:r>
      <w:r w:rsidR="006E394C" w:rsidRPr="008D30A5">
        <w:rPr>
          <w:sz w:val="28"/>
          <w:szCs w:val="28"/>
          <w:u w:val="double"/>
          <w:lang w:val="uk-UA"/>
        </w:rPr>
        <w:t>ПРОВОДНИК</w:t>
      </w:r>
      <w:bookmarkEnd w:id="26"/>
      <w:r w:rsidR="006E394C" w:rsidRPr="008D30A5">
        <w:rPr>
          <w:sz w:val="28"/>
          <w:szCs w:val="28"/>
          <w:lang w:val="uk-UA"/>
        </w:rPr>
        <w:t xml:space="preserve"> </w:t>
      </w:r>
      <w:r w:rsidR="006E394C">
        <w:rPr>
          <w:sz w:val="28"/>
          <w:szCs w:val="28"/>
          <w:lang w:val="uk-UA"/>
        </w:rPr>
        <w:t>7</w:t>
      </w:r>
      <w:r w:rsidR="006E394C" w:rsidRPr="00261456">
        <w:rPr>
          <w:sz w:val="28"/>
          <w:szCs w:val="28"/>
          <w:lang w:val="uk-UA"/>
        </w:rPr>
        <w:sym w:font="Wingdings" w:char="F0DE"/>
      </w:r>
      <w:r w:rsidR="006E394C">
        <w:rPr>
          <w:sz w:val="28"/>
          <w:szCs w:val="28"/>
          <w:lang w:val="uk-UA"/>
        </w:rPr>
        <w:t xml:space="preserve"> –</w:t>
      </w:r>
      <w:r w:rsidR="006E394C" w:rsidRPr="008D30A5">
        <w:rPr>
          <w:sz w:val="28"/>
          <w:szCs w:val="28"/>
          <w:lang w:val="uk-UA"/>
        </w:rPr>
        <w:t xml:space="preserve"> це </w:t>
      </w:r>
      <w:r w:rsidR="006E394C">
        <w:rPr>
          <w:sz w:val="28"/>
          <w:szCs w:val="28"/>
          <w:lang w:val="uk-UA"/>
        </w:rPr>
        <w:t>вікно, яке практично співпадає з вікном МОЙ КОМПЪЮТЕР, але зліва має панель “</w:t>
      </w:r>
      <w:bookmarkStart w:id="29" w:name="закладка_6"/>
      <w:r w:rsidR="006E394C">
        <w:rPr>
          <w:sz w:val="28"/>
          <w:szCs w:val="28"/>
          <w:lang w:val="uk-UA"/>
        </w:rPr>
        <w:t>Папки</w:t>
      </w:r>
      <w:bookmarkEnd w:id="29"/>
      <w:r w:rsidR="006E394C">
        <w:rPr>
          <w:sz w:val="28"/>
          <w:szCs w:val="28"/>
          <w:lang w:val="uk-UA"/>
        </w:rPr>
        <w:t>“ 8</w:t>
      </w:r>
      <w:r w:rsidR="006E394C" w:rsidRPr="00261456">
        <w:rPr>
          <w:sz w:val="28"/>
          <w:szCs w:val="28"/>
          <w:lang w:val="uk-UA"/>
        </w:rPr>
        <w:sym w:font="Wingdings" w:char="F0DE"/>
      </w:r>
      <w:r w:rsidR="006E394C">
        <w:rPr>
          <w:sz w:val="28"/>
          <w:szCs w:val="28"/>
          <w:lang w:val="uk-UA"/>
        </w:rPr>
        <w:t xml:space="preserve">, що відображає дерево каталогів </w:t>
      </w:r>
      <w:r w:rsidR="006E394C" w:rsidRPr="003F1C0C">
        <w:rPr>
          <w:sz w:val="28"/>
          <w:szCs w:val="28"/>
          <w:u w:val="single"/>
          <w:lang w:val="uk-UA"/>
        </w:rPr>
        <w:t>активного</w:t>
      </w:r>
      <w:r w:rsidR="006E394C">
        <w:rPr>
          <w:sz w:val="28"/>
          <w:szCs w:val="28"/>
          <w:lang w:val="uk-UA"/>
        </w:rPr>
        <w:t xml:space="preserve"> диска чи пристрою. </w:t>
      </w:r>
    </w:p>
    <w:p w:rsidR="006E394C" w:rsidRPr="008D30A5" w:rsidRDefault="006E394C" w:rsidP="006E394C">
      <w:pPr>
        <w:ind w:left="360"/>
        <w:jc w:val="center"/>
        <w:rPr>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r>
        <w:rPr>
          <w:b/>
          <w:noProof/>
          <w:sz w:val="28"/>
          <w:szCs w:val="28"/>
          <w:lang w:val="uk-UA" w:eastAsia="uk-UA"/>
        </w:rPr>
        <mc:AlternateContent>
          <mc:Choice Requires="wpg">
            <w:drawing>
              <wp:anchor distT="0" distB="0" distL="114300" distR="114300" simplePos="0" relativeHeight="251694080" behindDoc="0" locked="0" layoutInCell="1" allowOverlap="1">
                <wp:simplePos x="0" y="0"/>
                <wp:positionH relativeFrom="column">
                  <wp:posOffset>76200</wp:posOffset>
                </wp:positionH>
                <wp:positionV relativeFrom="paragraph">
                  <wp:posOffset>44228</wp:posOffset>
                </wp:positionV>
                <wp:extent cx="6170295" cy="2450465"/>
                <wp:effectExtent l="0" t="0" r="0" b="6985"/>
                <wp:wrapNone/>
                <wp:docPr id="110" name="Группа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0295" cy="2450465"/>
                          <a:chOff x="1254" y="2548"/>
                          <a:chExt cx="9717" cy="4320"/>
                        </a:xfrm>
                      </wpg:grpSpPr>
                      <wpg:grpSp>
                        <wpg:cNvPr id="111" name="Group 209"/>
                        <wpg:cNvGrpSpPr>
                          <a:grpSpLocks/>
                        </wpg:cNvGrpSpPr>
                        <wpg:grpSpPr bwMode="auto">
                          <a:xfrm>
                            <a:off x="1254" y="2548"/>
                            <a:ext cx="3960" cy="4320"/>
                            <a:chOff x="1254" y="2548"/>
                            <a:chExt cx="3960" cy="4320"/>
                          </a:xfrm>
                        </wpg:grpSpPr>
                        <pic:pic xmlns:pic="http://schemas.openxmlformats.org/drawingml/2006/picture">
                          <pic:nvPicPr>
                            <pic:cNvPr id="112" name="Picture 210"/>
                            <pic:cNvPicPr>
                              <a:picLocks noChangeAspect="1" noChangeArrowheads="1"/>
                            </pic:cNvPicPr>
                          </pic:nvPicPr>
                          <pic:blipFill>
                            <a:blip r:embed="rId82">
                              <a:lum bright="6000" contrast="12000"/>
                              <a:grayscl/>
                              <a:extLst>
                                <a:ext uri="{28A0092B-C50C-407E-A947-70E740481C1C}">
                                  <a14:useLocalDpi xmlns:a14="http://schemas.microsoft.com/office/drawing/2010/main" val="0"/>
                                </a:ext>
                              </a:extLst>
                            </a:blip>
                            <a:srcRect t="47289" r="63899"/>
                            <a:stretch>
                              <a:fillRect/>
                            </a:stretch>
                          </pic:blipFill>
                          <pic:spPr bwMode="auto">
                            <a:xfrm>
                              <a:off x="1254" y="2548"/>
                              <a:ext cx="3053" cy="4223"/>
                            </a:xfrm>
                            <a:prstGeom prst="rect">
                              <a:avLst/>
                            </a:prstGeom>
                            <a:noFill/>
                            <a:extLst>
                              <a:ext uri="{909E8E84-426E-40DD-AFC4-6F175D3DCCD1}">
                                <a14:hiddenFill xmlns:a14="http://schemas.microsoft.com/office/drawing/2010/main">
                                  <a:solidFill>
                                    <a:srgbClr val="FFFFFF"/>
                                  </a:solidFill>
                                </a14:hiddenFill>
                              </a:ext>
                            </a:extLst>
                          </pic:spPr>
                        </pic:pic>
                        <wps:wsp>
                          <wps:cNvPr id="113" name="Text Box 211"/>
                          <wps:cNvSpPr txBox="1">
                            <a:spLocks noChangeArrowheads="1"/>
                          </wps:cNvSpPr>
                          <wps:spPr bwMode="auto">
                            <a:xfrm>
                              <a:off x="4427" y="6302"/>
                              <a:ext cx="787" cy="5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8C6D33" w:rsidRDefault="00EC64E0" w:rsidP="006E394C">
                                <w:pPr>
                                  <w:rPr>
                                    <w:sz w:val="20"/>
                                    <w:szCs w:val="20"/>
                                    <w:lang w:val="uk-UA"/>
                                  </w:rPr>
                                </w:pPr>
                                <w:r>
                                  <w:rPr>
                                    <w:b/>
                                    <w:sz w:val="28"/>
                                    <w:szCs w:val="28"/>
                                    <w:lang w:val="uk-UA"/>
                                  </w:rPr>
                                  <w:t>4</w:t>
                                </w:r>
                                <w:r w:rsidRPr="00261456">
                                  <w:rPr>
                                    <w:b/>
                                    <w:sz w:val="28"/>
                                    <w:szCs w:val="28"/>
                                    <w:lang w:val="uk-UA"/>
                                  </w:rPr>
                                  <w:sym w:font="Wingdings" w:char="F0DD"/>
                                </w:r>
                              </w:p>
                            </w:txbxContent>
                          </wps:txbx>
                          <wps:bodyPr rot="0" vert="horz" wrap="square" lIns="91440" tIns="45720" rIns="91440" bIns="45720" anchor="t" anchorCtr="0" upright="1">
                            <a:noAutofit/>
                          </wps:bodyPr>
                        </wps:wsp>
                      </wpg:grpSp>
                      <wpg:grpSp>
                        <wpg:cNvPr id="114" name="Group 212"/>
                        <wpg:cNvGrpSpPr>
                          <a:grpSpLocks/>
                        </wpg:cNvGrpSpPr>
                        <wpg:grpSpPr bwMode="auto">
                          <a:xfrm>
                            <a:off x="5334" y="2602"/>
                            <a:ext cx="5637" cy="4165"/>
                            <a:chOff x="5334" y="2602"/>
                            <a:chExt cx="5637" cy="4165"/>
                          </a:xfrm>
                        </wpg:grpSpPr>
                        <pic:pic xmlns:pic="http://schemas.openxmlformats.org/drawingml/2006/picture">
                          <pic:nvPicPr>
                            <pic:cNvPr id="115" name="Picture 213"/>
                            <pic:cNvPicPr>
                              <a:picLocks noChangeAspect="1" noChangeArrowheads="1"/>
                            </pic:cNvPicPr>
                          </pic:nvPicPr>
                          <pic:blipFill>
                            <a:blip r:embed="rId83">
                              <a:lum bright="6000" contrast="12000"/>
                              <a:grayscl/>
                              <a:extLst>
                                <a:ext uri="{28A0092B-C50C-407E-A947-70E740481C1C}">
                                  <a14:useLocalDpi xmlns:a14="http://schemas.microsoft.com/office/drawing/2010/main" val="0"/>
                                </a:ext>
                              </a:extLst>
                            </a:blip>
                            <a:srcRect l="12442" t="11427" r="51448" b="39264"/>
                            <a:stretch>
                              <a:fillRect/>
                            </a:stretch>
                          </pic:blipFill>
                          <pic:spPr bwMode="auto">
                            <a:xfrm>
                              <a:off x="5334" y="2602"/>
                              <a:ext cx="5478" cy="4154"/>
                            </a:xfrm>
                            <a:prstGeom prst="rect">
                              <a:avLst/>
                            </a:prstGeom>
                            <a:noFill/>
                            <a:extLst>
                              <a:ext uri="{909E8E84-426E-40DD-AFC4-6F175D3DCCD1}">
                                <a14:hiddenFill xmlns:a14="http://schemas.microsoft.com/office/drawing/2010/main">
                                  <a:solidFill>
                                    <a:srgbClr val="FFFFFF"/>
                                  </a:solidFill>
                                </a14:hiddenFill>
                              </a:ext>
                            </a:extLst>
                          </pic:spPr>
                        </pic:pic>
                        <wps:wsp>
                          <wps:cNvPr id="116" name="Text Box 214"/>
                          <wps:cNvSpPr txBox="1">
                            <a:spLocks noChangeArrowheads="1"/>
                          </wps:cNvSpPr>
                          <wps:spPr bwMode="auto">
                            <a:xfrm>
                              <a:off x="10178" y="6207"/>
                              <a:ext cx="793"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330AD1" w:rsidRDefault="00EC64E0" w:rsidP="006E394C">
                                <w:pPr>
                                  <w:rPr>
                                    <w:sz w:val="28"/>
                                    <w:szCs w:val="28"/>
                                  </w:rPr>
                                </w:pPr>
                                <w:r>
                                  <w:rPr>
                                    <w:sz w:val="28"/>
                                    <w:szCs w:val="28"/>
                                    <w:lang w:val="uk-UA"/>
                                  </w:rPr>
                                  <w:t>5</w:t>
                                </w:r>
                                <w:r w:rsidRPr="00261456">
                                  <w:rPr>
                                    <w:sz w:val="28"/>
                                    <w:szCs w:val="28"/>
                                  </w:rPr>
                                  <w:sym w:font="Wingdings" w:char="F0DD"/>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110" o:spid="_x0000_s1218" style="position:absolute;left:0;text-align:left;margin-left:6pt;margin-top:3.5pt;width:485.85pt;height:192.95pt;z-index:251694080" coordorigin="1254,2548" coordsize="9717,4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">
                <v:group id="Group 209" o:spid="_x0000_s1219" style="position:absolute;left:1254;top:2548;width:3960;height:4320" coordorigin="1254,2548" coordsize="396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Picture 210" o:spid="_x0000_s1220" type="#_x0000_t75" style="position:absolute;left:1254;top:2548;width:3053;height:4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xq07DAAAA3AAAAA8AAABkcnMvZG93bnJldi54bWxET91qwjAUvhd8h3AGu7OpwkRqo2yCMgbD&#10;+fMAh+bYlDUnJYltt6dfBoPdnY/v95Tb0baiJx8axwrmWQ6CuHK64VrB9bKfrUCEiKyxdUwKvijA&#10;djOdlFhoN/CJ+nOsRQrhUKACE2NXSBkqQxZD5jrixN2ctxgT9LXUHocUblu5yPOltNhwajDY0c5Q&#10;9Xm+WwXf75eXe39Yfti349H4p6FfBbwp9fgwPq9BRBrjv/jP/arT/PkCfp9JF8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fGrTsMAAADcAAAADwAAAAAAAAAAAAAAAACf&#10;AgAAZHJzL2Rvd25yZXYueG1sUEsFBgAAAAAEAAQA9wAAAI8DAAAAAA==&#10;">
                    <v:imagedata r:id="rId84" o:title="" croptop="30991f" cropright="41877f" gain="74473f" blacklevel="1966f" grayscale="t"/>
                  </v:shape>
                  <v:shape id="Text Box 211" o:spid="_x0000_s1221" type="#_x0000_t202" style="position:absolute;left:4427;top:6302;width:787;height: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Hu8EA&#10;AADcAAAADwAAAGRycy9kb3ducmV2LnhtbERPyW7CMBC9V+IfrKnUS0UcaNkCBtFKVFxZPmCIJ4sa&#10;j6PYZPl7XKkSt3l662x2valES40rLSuYRDEI4tTqknMF18thvAThPLLGyjIpGMjBbjt62WCibccn&#10;as8+FyGEXYIKCu/rREqXFmTQRbYmDlxmG4M+wCaXusEuhJtKTuN4Lg2WHBoKrOm7oPT3fDcKsmP3&#10;Plt1tx9/XZw+519YLm52UOrttd+vQXjq/VP87z7qMH/yAX/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R7vBAAAA3AAAAA8AAAAAAAAAAAAAAAAAmAIAAGRycy9kb3du&#10;cmV2LnhtbFBLBQYAAAAABAAEAPUAAACGAwAAAAA=&#10;" stroked="f">
                    <v:textbox>
                      <w:txbxContent>
                        <w:p w:rsidR="00EC64E0" w:rsidRPr="008C6D33" w:rsidRDefault="00EC64E0" w:rsidP="006E394C">
                          <w:pPr>
                            <w:rPr>
                              <w:sz w:val="20"/>
                              <w:szCs w:val="20"/>
                              <w:lang w:val="uk-UA"/>
                            </w:rPr>
                          </w:pPr>
                          <w:r>
                            <w:rPr>
                              <w:b/>
                              <w:sz w:val="28"/>
                              <w:szCs w:val="28"/>
                              <w:lang w:val="uk-UA"/>
                            </w:rPr>
                            <w:t>4</w:t>
                          </w:r>
                          <w:r w:rsidRPr="00261456">
                            <w:rPr>
                              <w:b/>
                              <w:sz w:val="28"/>
                              <w:szCs w:val="28"/>
                              <w:lang w:val="uk-UA"/>
                            </w:rPr>
                            <w:sym w:font="Wingdings" w:char="F0DD"/>
                          </w:r>
                        </w:p>
                      </w:txbxContent>
                    </v:textbox>
                  </v:shape>
                </v:group>
                <v:group id="Group 212" o:spid="_x0000_s1222" style="position:absolute;left:5334;top:2602;width:5637;height:4165" coordorigin="5334,2602" coordsize="5637,4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Picture 213" o:spid="_x0000_s1223" type="#_x0000_t75" style="position:absolute;left:5334;top:2602;width:5478;height:4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oLtbDAAAA3AAAAA8AAABkcnMvZG93bnJldi54bWxET01rAjEQvRf8D2EEbzVrwVJXo4hS6sVD&#10;XXvobdxMN0s3kzVJ3a2/3hQK3ubxPmex6m0jLuRD7VjBZJyBIC6drrlScCxeH19AhIissXFMCn4p&#10;wGo5eFhgrl3H73Q5xEqkEA45KjAxtrmUoTRkMYxdS5y4L+ctxgR9JbXHLoXbRj5l2bO0WHNqMNjS&#10;xlD5ffixCrbx81Tw23la+Hp27dDsjx9yr9Ro2K/nICL18S7+d+90mj+Zwt8z6QK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gu1sMAAADcAAAADwAAAAAAAAAAAAAAAACf&#10;AgAAZHJzL2Rvd25yZXYueG1sUEsFBgAAAAAEAAQA9wAAAI8DAAAAAA==&#10;">
                    <v:imagedata r:id="rId85" o:title="" croptop="7489f" cropbottom="25732f" cropleft="8154f" cropright="33717f" gain="74473f" blacklevel="1966f" grayscale="t"/>
                  </v:shape>
                  <v:shape id="Text Box 214" o:spid="_x0000_s1224" type="#_x0000_t202" style="position:absolute;left:10178;top:6207;width:79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LcUA&#10;AADcAAAADwAAAGRycy9kb3ducmV2LnhtbESPQWvCQBCF7wX/wzKCl1I3yUFCdJUiChVqoVHvY3aa&#10;xGZnQ3abpP/eLRS8zfDevO/NajOaRvTUudqygngegSAurK65VHA+7V9SEM4ja2wsk4JfcrBZT55W&#10;mGk78Cf1uS9FCGGXoYLK+zaT0hUVGXRz2xIH7ct2Bn1Yu1LqDocQbhqZRNFCGqw5ECpsaVtR8Z3/&#10;mMDdjWl7ub5vb4f8+XpLPrg+pqzUbDq+LkF4Gv3D/H/9pkP9eAF/z4QJ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YtxQAAANwAAAAPAAAAAAAAAAAAAAAAAJgCAABkcnMv&#10;ZG93bnJldi54bWxQSwUGAAAAAAQABAD1AAAAigMAAAAA&#10;" stroked="f">
                    <v:fill opacity="0"/>
                    <v:textbox>
                      <w:txbxContent>
                        <w:p w:rsidR="00EC64E0" w:rsidRPr="00330AD1" w:rsidRDefault="00EC64E0" w:rsidP="006E394C">
                          <w:pPr>
                            <w:rPr>
                              <w:sz w:val="28"/>
                              <w:szCs w:val="28"/>
                            </w:rPr>
                          </w:pPr>
                          <w:r>
                            <w:rPr>
                              <w:sz w:val="28"/>
                              <w:szCs w:val="28"/>
                              <w:lang w:val="uk-UA"/>
                            </w:rPr>
                            <w:t>5</w:t>
                          </w:r>
                          <w:r w:rsidRPr="00261456">
                            <w:rPr>
                              <w:sz w:val="28"/>
                              <w:szCs w:val="28"/>
                            </w:rPr>
                            <w:sym w:font="Wingdings" w:char="F0DD"/>
                          </w:r>
                        </w:p>
                      </w:txbxContent>
                    </v:textbox>
                  </v:shape>
                </v:group>
              </v:group>
            </w:pict>
          </mc:Fallback>
        </mc:AlternateContent>
      </w: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bookmarkStart w:id="30" w:name="закладка4"/>
      <w:r>
        <w:rPr>
          <w:b/>
          <w:noProof/>
          <w:color w:val="000000"/>
          <w:sz w:val="28"/>
          <w:szCs w:val="28"/>
          <w:lang w:val="uk-UA" w:eastAsia="uk-UA"/>
        </w:rPr>
        <mc:AlternateContent>
          <mc:Choice Requires="wpg">
            <w:drawing>
              <wp:anchor distT="0" distB="0" distL="114300" distR="114300" simplePos="0" relativeHeight="251692032" behindDoc="0" locked="0" layoutInCell="1" allowOverlap="1">
                <wp:simplePos x="0" y="0"/>
                <wp:positionH relativeFrom="column">
                  <wp:posOffset>76200</wp:posOffset>
                </wp:positionH>
                <wp:positionV relativeFrom="paragraph">
                  <wp:posOffset>160655</wp:posOffset>
                </wp:positionV>
                <wp:extent cx="6172200" cy="1981835"/>
                <wp:effectExtent l="0" t="2540" r="3810" b="0"/>
                <wp:wrapNone/>
                <wp:docPr id="30"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1981835"/>
                          <a:chOff x="1494" y="8694"/>
                          <a:chExt cx="8880" cy="2761"/>
                        </a:xfrm>
                      </wpg:grpSpPr>
                      <wpg:grpSp>
                        <wpg:cNvPr id="31" name="Group 174"/>
                        <wpg:cNvGrpSpPr>
                          <a:grpSpLocks/>
                        </wpg:cNvGrpSpPr>
                        <wpg:grpSpPr bwMode="auto">
                          <a:xfrm>
                            <a:off x="4614" y="8716"/>
                            <a:ext cx="2652" cy="2700"/>
                            <a:chOff x="4614" y="8716"/>
                            <a:chExt cx="2652" cy="2700"/>
                          </a:xfrm>
                        </wpg:grpSpPr>
                        <pic:pic xmlns:pic="http://schemas.openxmlformats.org/drawingml/2006/picture">
                          <pic:nvPicPr>
                            <pic:cNvPr id="97" name="Picture 175"/>
                            <pic:cNvPicPr>
                              <a:picLocks noChangeAspect="1" noChangeArrowheads="1"/>
                            </pic:cNvPicPr>
                          </pic:nvPicPr>
                          <pic:blipFill>
                            <a:blip r:embed="rId86">
                              <a:lum bright="6000" contrast="12000"/>
                              <a:grayscl/>
                              <a:extLst>
                                <a:ext uri="{28A0092B-C50C-407E-A947-70E740481C1C}">
                                  <a14:useLocalDpi xmlns:a14="http://schemas.microsoft.com/office/drawing/2010/main" val="0"/>
                                </a:ext>
                              </a:extLst>
                            </a:blip>
                            <a:srcRect r="76372" b="67653"/>
                            <a:stretch>
                              <a:fillRect/>
                            </a:stretch>
                          </pic:blipFill>
                          <pic:spPr bwMode="auto">
                            <a:xfrm>
                              <a:off x="4614" y="8716"/>
                              <a:ext cx="2629" cy="2700"/>
                            </a:xfrm>
                            <a:prstGeom prst="rect">
                              <a:avLst/>
                            </a:prstGeom>
                            <a:noFill/>
                            <a:extLst>
                              <a:ext uri="{909E8E84-426E-40DD-AFC4-6F175D3DCCD1}">
                                <a14:hiddenFill xmlns:a14="http://schemas.microsoft.com/office/drawing/2010/main">
                                  <a:solidFill>
                                    <a:srgbClr val="FFFFFF"/>
                                  </a:solidFill>
                                </a14:hiddenFill>
                              </a:ext>
                            </a:extLst>
                          </pic:spPr>
                        </pic:pic>
                        <wps:wsp>
                          <wps:cNvPr id="98" name="Text Box 176"/>
                          <wps:cNvSpPr txBox="1">
                            <a:spLocks noChangeArrowheads="1"/>
                          </wps:cNvSpPr>
                          <wps:spPr bwMode="auto">
                            <a:xfrm>
                              <a:off x="6492" y="10957"/>
                              <a:ext cx="774" cy="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8C6D33" w:rsidRDefault="00EC64E0" w:rsidP="006E394C">
                                <w:pPr>
                                  <w:rPr>
                                    <w:sz w:val="20"/>
                                    <w:szCs w:val="20"/>
                                    <w:lang w:val="uk-UA"/>
                                  </w:rPr>
                                </w:pPr>
                                <w:r>
                                  <w:rPr>
                                    <w:b/>
                                    <w:sz w:val="28"/>
                                    <w:szCs w:val="28"/>
                                    <w:lang w:val="uk-UA"/>
                                  </w:rPr>
                                  <w:t>7</w:t>
                                </w:r>
                                <w:r w:rsidRPr="00261456">
                                  <w:rPr>
                                    <w:b/>
                                    <w:sz w:val="28"/>
                                    <w:szCs w:val="28"/>
                                    <w:lang w:val="uk-UA"/>
                                  </w:rPr>
                                  <w:sym w:font="Wingdings" w:char="F0DD"/>
                                </w:r>
                              </w:p>
                              <w:p w:rsidR="00EC64E0" w:rsidRPr="008C6D33" w:rsidRDefault="00EC64E0" w:rsidP="006E394C">
                                <w:pPr>
                                  <w:rPr>
                                    <w:sz w:val="20"/>
                                    <w:szCs w:val="20"/>
                                    <w:lang w:val="uk-UA"/>
                                  </w:rPr>
                                </w:pPr>
                              </w:p>
                            </w:txbxContent>
                          </wps:txbx>
                          <wps:bodyPr rot="0" vert="horz" wrap="square" lIns="91440" tIns="45720" rIns="91440" bIns="45720" anchor="t" anchorCtr="0" upright="1">
                            <a:noAutofit/>
                          </wps:bodyPr>
                        </wps:wsp>
                      </wpg:grpSp>
                      <wpg:grpSp>
                        <wpg:cNvPr id="99" name="Group 177"/>
                        <wpg:cNvGrpSpPr>
                          <a:grpSpLocks/>
                        </wpg:cNvGrpSpPr>
                        <wpg:grpSpPr bwMode="auto">
                          <a:xfrm>
                            <a:off x="1494" y="8732"/>
                            <a:ext cx="3098" cy="2723"/>
                            <a:chOff x="1494" y="8732"/>
                            <a:chExt cx="3098" cy="2723"/>
                          </a:xfrm>
                        </wpg:grpSpPr>
                        <pic:pic xmlns:pic="http://schemas.openxmlformats.org/drawingml/2006/picture">
                          <pic:nvPicPr>
                            <pic:cNvPr id="100" name="Picture 178"/>
                            <pic:cNvPicPr>
                              <a:picLocks noChangeAspect="1" noChangeArrowheads="1"/>
                            </pic:cNvPicPr>
                          </pic:nvPicPr>
                          <pic:blipFill>
                            <a:blip r:embed="rId87">
                              <a:grayscl/>
                              <a:extLst>
                                <a:ext uri="{28A0092B-C50C-407E-A947-70E740481C1C}">
                                  <a14:useLocalDpi xmlns:a14="http://schemas.microsoft.com/office/drawing/2010/main" val="0"/>
                                </a:ext>
                              </a:extLst>
                            </a:blip>
                            <a:srcRect l="19305" t="4207" r="39590" b="46712"/>
                            <a:stretch>
                              <a:fillRect/>
                            </a:stretch>
                          </pic:blipFill>
                          <pic:spPr bwMode="auto">
                            <a:xfrm>
                              <a:off x="1494" y="8732"/>
                              <a:ext cx="3000" cy="2723"/>
                            </a:xfrm>
                            <a:prstGeom prst="rect">
                              <a:avLst/>
                            </a:prstGeom>
                            <a:noFill/>
                            <a:effectLst/>
                            <a:extLst>
                              <a:ext uri="{909E8E84-426E-40DD-AFC4-6F175D3DCCD1}">
                                <a14:hiddenFill xmlns:a14="http://schemas.microsoft.com/office/drawing/2010/main">
                                  <a:solidFill>
                                    <a:srgbClr val="FFFFFF"/>
                                  </a:solidFill>
                                </a14:hiddenFill>
                              </a:ext>
                            </a:extLst>
                          </pic:spPr>
                        </pic:pic>
                        <wps:wsp>
                          <wps:cNvPr id="101" name="Text Box 179"/>
                          <wps:cNvSpPr txBox="1">
                            <a:spLocks noChangeArrowheads="1"/>
                          </wps:cNvSpPr>
                          <wps:spPr bwMode="auto">
                            <a:xfrm>
                              <a:off x="3851" y="10979"/>
                              <a:ext cx="741" cy="42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8C6D33" w:rsidRDefault="00EC64E0" w:rsidP="006E394C">
                                <w:pPr>
                                  <w:rPr>
                                    <w:sz w:val="20"/>
                                    <w:szCs w:val="20"/>
                                    <w:lang w:val="uk-UA"/>
                                  </w:rPr>
                                </w:pPr>
                                <w:r>
                                  <w:rPr>
                                    <w:b/>
                                    <w:sz w:val="28"/>
                                    <w:szCs w:val="28"/>
                                    <w:lang w:val="uk-UA"/>
                                  </w:rPr>
                                  <w:t>6</w:t>
                                </w:r>
                                <w:r w:rsidRPr="00261456">
                                  <w:rPr>
                                    <w:b/>
                                    <w:sz w:val="28"/>
                                    <w:szCs w:val="28"/>
                                    <w:lang w:val="uk-UA"/>
                                  </w:rPr>
                                  <w:sym w:font="Wingdings" w:char="F0DD"/>
                                </w:r>
                              </w:p>
                              <w:p w:rsidR="00EC64E0" w:rsidRPr="008C6D33" w:rsidRDefault="00EC64E0" w:rsidP="006E394C">
                                <w:pPr>
                                  <w:rPr>
                                    <w:sz w:val="20"/>
                                    <w:szCs w:val="20"/>
                                    <w:lang w:val="uk-UA"/>
                                  </w:rPr>
                                </w:pPr>
                              </w:p>
                            </w:txbxContent>
                          </wps:txbx>
                          <wps:bodyPr rot="0" vert="horz" wrap="square" lIns="91440" tIns="45720" rIns="91440" bIns="45720" anchor="t" anchorCtr="0" upright="1">
                            <a:noAutofit/>
                          </wps:bodyPr>
                        </wps:wsp>
                      </wpg:grpSp>
                      <wpg:grpSp>
                        <wpg:cNvPr id="102" name="Group 180"/>
                        <wpg:cNvGrpSpPr>
                          <a:grpSpLocks/>
                        </wpg:cNvGrpSpPr>
                        <wpg:grpSpPr bwMode="auto">
                          <a:xfrm>
                            <a:off x="7297" y="8694"/>
                            <a:ext cx="3077" cy="2700"/>
                            <a:chOff x="7297" y="8694"/>
                            <a:chExt cx="3077" cy="2700"/>
                          </a:xfrm>
                        </wpg:grpSpPr>
                        <wpg:grpSp>
                          <wpg:cNvPr id="103" name="Group 181"/>
                          <wpg:cNvGrpSpPr>
                            <a:grpSpLocks/>
                          </wpg:cNvGrpSpPr>
                          <wpg:grpSpPr bwMode="auto">
                            <a:xfrm>
                              <a:off x="7297" y="8694"/>
                              <a:ext cx="2957" cy="2700"/>
                              <a:chOff x="4176" y="2034"/>
                              <a:chExt cx="2838" cy="2880"/>
                            </a:xfrm>
                          </wpg:grpSpPr>
                          <pic:pic xmlns:pic="http://schemas.openxmlformats.org/drawingml/2006/picture">
                            <pic:nvPicPr>
                              <pic:cNvPr id="104" name="Picture 182"/>
                              <pic:cNvPicPr>
                                <a:picLocks noChangeAspect="1" noChangeArrowheads="1"/>
                              </pic:cNvPicPr>
                            </pic:nvPicPr>
                            <pic:blipFill>
                              <a:blip r:embed="rId88">
                                <a:grayscl/>
                                <a:extLst>
                                  <a:ext uri="{28A0092B-C50C-407E-A947-70E740481C1C}">
                                    <a14:useLocalDpi xmlns:a14="http://schemas.microsoft.com/office/drawing/2010/main" val="0"/>
                                  </a:ext>
                                </a:extLst>
                              </a:blip>
                              <a:srcRect l="18668" t="4555" r="38995" b="47333"/>
                              <a:stretch>
                                <a:fillRect/>
                              </a:stretch>
                            </pic:blipFill>
                            <pic:spPr bwMode="auto">
                              <a:xfrm>
                                <a:off x="4176" y="2034"/>
                                <a:ext cx="2838" cy="2880"/>
                              </a:xfrm>
                              <a:prstGeom prst="rect">
                                <a:avLst/>
                              </a:prstGeom>
                              <a:noFill/>
                              <a:effectLst/>
                              <a:extLst>
                                <a:ext uri="{909E8E84-426E-40DD-AFC4-6F175D3DCCD1}">
                                  <a14:hiddenFill xmlns:a14="http://schemas.microsoft.com/office/drawing/2010/main">
                                    <a:solidFill>
                                      <a:srgbClr val="FFFFFF"/>
                                    </a:solidFill>
                                  </a14:hiddenFill>
                                </a:ext>
                              </a:extLst>
                            </pic:spPr>
                          </pic:pic>
                          <wps:wsp>
                            <wps:cNvPr id="105" name="AutoShape 183"/>
                            <wps:cNvSpPr>
                              <a:spLocks noChangeArrowheads="1"/>
                            </wps:cNvSpPr>
                            <wps:spPr bwMode="auto">
                              <a:xfrm rot="-3619997">
                                <a:off x="4183" y="3764"/>
                                <a:ext cx="419" cy="119"/>
                              </a:xfrm>
                              <a:prstGeom prst="rightArrow">
                                <a:avLst>
                                  <a:gd name="adj1" fmla="val 50000"/>
                                  <a:gd name="adj2" fmla="val 88025"/>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06" name="AutoShape 184"/>
                            <wps:cNvSpPr>
                              <a:spLocks noChangeArrowheads="1"/>
                            </wps:cNvSpPr>
                            <wps:spPr bwMode="auto">
                              <a:xfrm rot="-21336566">
                                <a:off x="4264" y="4043"/>
                                <a:ext cx="360" cy="102"/>
                              </a:xfrm>
                              <a:prstGeom prst="rightArrow">
                                <a:avLst>
                                  <a:gd name="adj1" fmla="val 50000"/>
                                  <a:gd name="adj2" fmla="val 88235"/>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07" name="AutoShape 185"/>
                            <wps:cNvSpPr>
                              <a:spLocks noChangeArrowheads="1"/>
                            </wps:cNvSpPr>
                            <wps:spPr bwMode="auto">
                              <a:xfrm rot="15996337">
                                <a:off x="5378" y="4074"/>
                                <a:ext cx="959" cy="120"/>
                              </a:xfrm>
                              <a:prstGeom prst="rightArrow">
                                <a:avLst>
                                  <a:gd name="adj1" fmla="val 50000"/>
                                  <a:gd name="adj2" fmla="val 199792"/>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s:wsp>
                            <wps:cNvPr id="108" name="AutoShape 186"/>
                            <wps:cNvSpPr>
                              <a:spLocks noChangeArrowheads="1"/>
                            </wps:cNvSpPr>
                            <wps:spPr bwMode="auto">
                              <a:xfrm rot="10993130">
                                <a:off x="5087" y="4513"/>
                                <a:ext cx="728" cy="102"/>
                              </a:xfrm>
                              <a:prstGeom prst="rightArrow">
                                <a:avLst>
                                  <a:gd name="adj1" fmla="val 50000"/>
                                  <a:gd name="adj2" fmla="val 178431"/>
                                </a:avLst>
                              </a:prstGeom>
                              <a:solidFill>
                                <a:srgbClr val="969696"/>
                              </a:solidFill>
                              <a:ln w="9525">
                                <a:solidFill>
                                  <a:srgbClr val="000000"/>
                                </a:solidFill>
                                <a:miter lim="800000"/>
                                <a:headEnd/>
                                <a:tailEnd/>
                              </a:ln>
                            </wps:spPr>
                            <wps:bodyPr rot="0" vert="horz" wrap="square" lIns="91440" tIns="45720" rIns="91440" bIns="45720" anchor="t" anchorCtr="0" upright="1">
                              <a:noAutofit/>
                            </wps:bodyPr>
                          </wps:wsp>
                        </wpg:grpSp>
                        <wps:wsp>
                          <wps:cNvPr id="109" name="Text Box 187"/>
                          <wps:cNvSpPr txBox="1">
                            <a:spLocks noChangeArrowheads="1"/>
                          </wps:cNvSpPr>
                          <wps:spPr bwMode="auto">
                            <a:xfrm>
                              <a:off x="9674" y="10942"/>
                              <a:ext cx="700" cy="448"/>
                            </a:xfrm>
                            <a:prstGeom prst="rect">
                              <a:avLst/>
                            </a:prstGeom>
                            <a:solidFill>
                              <a:srgbClr val="FFFFFF">
                                <a:alpha val="3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8C6D33" w:rsidRDefault="00EC64E0" w:rsidP="006E394C">
                                <w:pPr>
                                  <w:rPr>
                                    <w:sz w:val="20"/>
                                    <w:szCs w:val="20"/>
                                    <w:lang w:val="uk-UA"/>
                                  </w:rPr>
                                </w:pPr>
                                <w:r>
                                  <w:rPr>
                                    <w:b/>
                                    <w:sz w:val="28"/>
                                    <w:szCs w:val="28"/>
                                    <w:lang w:val="uk-UA"/>
                                  </w:rPr>
                                  <w:t>8</w:t>
                                </w:r>
                                <w:r w:rsidRPr="00261456">
                                  <w:rPr>
                                    <w:b/>
                                    <w:sz w:val="28"/>
                                    <w:szCs w:val="28"/>
                                    <w:lang w:val="uk-UA"/>
                                  </w:rPr>
                                  <w:sym w:font="Wingdings" w:char="F0DD"/>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30" o:spid="_x0000_s1225" style="position:absolute;left:0;text-align:left;margin-left:6pt;margin-top:12.65pt;width:486pt;height:156.05pt;z-index:251692032" coordorigin="1494,8694" coordsize="8880,2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">
                <v:group id="Group 174" o:spid="_x0000_s1226" style="position:absolute;left:4614;top:8716;width:2652;height:2700" coordorigin="4614,8716" coordsize="2652,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175" o:spid="_x0000_s1227" type="#_x0000_t75" style="position:absolute;left:4614;top:8716;width:2629;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2YXzGAAAA2wAAAA8AAABkcnMvZG93bnJldi54bWxEj1trAjEUhN8L/odwBN9q1ktduzWKKEJB&#10;ELyA9u2wOd0s3ZxsN1G3/94UCn0cZuYbZrZobSVu1PjSsYJBPwFBnDtdcqHgdNw8T0H4gKyxckwK&#10;fsjDYt55mmGm3Z33dDuEQkQI+wwVmBDqTEqfG7Lo+64mjt6nayyGKJtC6gbvEW4rOUySibRYclww&#10;WNPKUP51uFoF62p4KUd1Oig+vndjY5fpy3mzVarXbZdvIAK14T/8137XCl5T+P0Sf4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fZhfMYAAADbAAAADwAAAAAAAAAAAAAA&#10;AACfAgAAZHJzL2Rvd25yZXYueG1sUEsFBgAAAAAEAAQA9wAAAJIDAAAAAA==&#10;">
                    <v:imagedata r:id="rId89" o:title="" cropbottom="44337f" cropright="50051f" gain="74473f" blacklevel="1966f" grayscale="t"/>
                  </v:shape>
                  <v:shape id="Text Box 176" o:spid="_x0000_s1228" type="#_x0000_t202" style="position:absolute;left:6492;top:10957;width:774;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HmMEA&#10;AADbAAAADwAAAGRycy9kb3ducmV2LnhtbERPTWvCQBC9F/wPywi9SLOpB0mjq4hYaEEF03ofs9Mk&#10;NjsbsltN/33nIPT4eN+L1eBadaU+NJ4NPCcpKOLS24YrA58fr08ZqBCRLbaeycAvBVgtRw8LzK2/&#10;8ZGuRayUhHDI0UAdY5drHcqaHIbEd8TCffneYRTYV9r2eJNw1+ppms60w4alocaONjWV38WPk97t&#10;kHWn825zeS8m58v0wM0+Y2Mex8N6DirSEP/Fd/ebNfAiY+WL/AC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iB5jBAAAA2wAAAA8AAAAAAAAAAAAAAAAAmAIAAGRycy9kb3du&#10;cmV2LnhtbFBLBQYAAAAABAAEAPUAAACGAwAAAAA=&#10;" stroked="f">
                    <v:fill opacity="0"/>
                    <v:textbox>
                      <w:txbxContent>
                        <w:p w:rsidR="00EC64E0" w:rsidRPr="008C6D33" w:rsidRDefault="00EC64E0" w:rsidP="006E394C">
                          <w:pPr>
                            <w:rPr>
                              <w:sz w:val="20"/>
                              <w:szCs w:val="20"/>
                              <w:lang w:val="uk-UA"/>
                            </w:rPr>
                          </w:pPr>
                          <w:r>
                            <w:rPr>
                              <w:b/>
                              <w:sz w:val="28"/>
                              <w:szCs w:val="28"/>
                              <w:lang w:val="uk-UA"/>
                            </w:rPr>
                            <w:t>7</w:t>
                          </w:r>
                          <w:r w:rsidRPr="00261456">
                            <w:rPr>
                              <w:b/>
                              <w:sz w:val="28"/>
                              <w:szCs w:val="28"/>
                              <w:lang w:val="uk-UA"/>
                            </w:rPr>
                            <w:sym w:font="Wingdings" w:char="F0DD"/>
                          </w:r>
                        </w:p>
                        <w:p w:rsidR="00EC64E0" w:rsidRPr="008C6D33" w:rsidRDefault="00EC64E0" w:rsidP="006E394C">
                          <w:pPr>
                            <w:rPr>
                              <w:sz w:val="20"/>
                              <w:szCs w:val="20"/>
                              <w:lang w:val="uk-UA"/>
                            </w:rPr>
                          </w:pPr>
                        </w:p>
                      </w:txbxContent>
                    </v:textbox>
                  </v:shape>
                </v:group>
                <v:group id="Group 177" o:spid="_x0000_s1229" style="position:absolute;left:1494;top:8732;width:3098;height:2723" coordorigin="1494,8732" coordsize="3098,2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Picture 178" o:spid="_x0000_s1230" type="#_x0000_t75" style="position:absolute;left:1494;top:8732;width:3000;height:2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s14vGAAAA3AAAAA8AAABkcnMvZG93bnJldi54bWxEj09rwkAQxe8Fv8MygjezUVBL6ioqtP4p&#10;PWg99DhkxySYnQ3ZrcZv3zkIvc3w3rz3m/myc7W6URsqzwZGSQqKOPe24sLA+ft9+AoqRGSLtWcy&#10;8KAAy0XvZY6Z9Xc+0u0UCyUhHDI0UMbYZFqHvCSHIfENsWgX3zqMsraFti3eJdzVepymU+2wYmko&#10;saFNSfn19OsM1NuP2bbZd1+P3c/nZHbxh/P6ODVm0O9Wb6AidfHf/LzeWcFPBV+ekQn0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zXi8YAAADcAAAADwAAAAAAAAAAAAAA&#10;AACfAgAAZHJzL2Rvd25yZXYueG1sUEsFBgAAAAAEAAQA9wAAAJIDAAAAAA==&#10;">
                    <v:imagedata r:id="rId90" o:title="" croptop="2757f" cropbottom="30613f" cropleft="12652f" cropright="25946f" grayscale="t"/>
                  </v:shape>
                  <v:shape id="Text Box 179" o:spid="_x0000_s1231" type="#_x0000_t202" style="position:absolute;left:3851;top:10979;width:741;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uIhMMA&#10;AADcAAAADwAAAGRycy9kb3ducmV2LnhtbESPQYvCMBCF7wv+hzCCl0VTPUipRhFRUFBhu3ofm7Gt&#10;NpPSRK3/3ggLe5vhvXnfm+m8NZV4UONKywqGgwgEcWZ1ybmC4++6H4NwHlljZZkUvMjBfNb5mmKi&#10;7ZN/6JH6XIQQdgkqKLyvEyldVpBBN7A1cdAutjHow9rkUjf4DOGmkqMoGkuDJQdCgTUtC8pu6d0E&#10;7qqN69N5t7xu0+/zdXTgch+zUr1uu5iA8NT6f/Pf9UaH+tEQPs+ECeTs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uIhMMAAADcAAAADwAAAAAAAAAAAAAAAACYAgAAZHJzL2Rv&#10;d25yZXYueG1sUEsFBgAAAAAEAAQA9QAAAIgDAAAAAA==&#10;" stroked="f">
                    <v:fill opacity="0"/>
                    <v:textbox>
                      <w:txbxContent>
                        <w:p w:rsidR="00EC64E0" w:rsidRPr="008C6D33" w:rsidRDefault="00EC64E0" w:rsidP="006E394C">
                          <w:pPr>
                            <w:rPr>
                              <w:sz w:val="20"/>
                              <w:szCs w:val="20"/>
                              <w:lang w:val="uk-UA"/>
                            </w:rPr>
                          </w:pPr>
                          <w:r>
                            <w:rPr>
                              <w:b/>
                              <w:sz w:val="28"/>
                              <w:szCs w:val="28"/>
                              <w:lang w:val="uk-UA"/>
                            </w:rPr>
                            <w:t>6</w:t>
                          </w:r>
                          <w:r w:rsidRPr="00261456">
                            <w:rPr>
                              <w:b/>
                              <w:sz w:val="28"/>
                              <w:szCs w:val="28"/>
                              <w:lang w:val="uk-UA"/>
                            </w:rPr>
                            <w:sym w:font="Wingdings" w:char="F0DD"/>
                          </w:r>
                        </w:p>
                        <w:p w:rsidR="00EC64E0" w:rsidRPr="008C6D33" w:rsidRDefault="00EC64E0" w:rsidP="006E394C">
                          <w:pPr>
                            <w:rPr>
                              <w:sz w:val="20"/>
                              <w:szCs w:val="20"/>
                              <w:lang w:val="uk-UA"/>
                            </w:rPr>
                          </w:pPr>
                        </w:p>
                      </w:txbxContent>
                    </v:textbox>
                  </v:shape>
                </v:group>
                <v:group id="Group 180" o:spid="_x0000_s1232" style="position:absolute;left:7297;top:8694;width:3077;height:2700" coordorigin="7297,8694" coordsize="3077,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group id="Group 181" o:spid="_x0000_s1233" style="position:absolute;left:7297;top:8694;width:2957;height:2700" coordorigin="4176,2034" coordsize="2838,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Picture 182" o:spid="_x0000_s1234" type="#_x0000_t75" style="position:absolute;left:4176;top:2034;width:2838;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rQdzCAAAA3AAAAA8AAABkcnMvZG93bnJldi54bWxET0uLwjAQvi/4H8IIe1tTF5G1GkWU1V48&#10;+Dh4HJqxrTaT0sTa7q83woK3+fieM1u0phQN1a6wrGA4iEAQp1YXnCk4HX+/fkA4j6yxtEwKOnKw&#10;mPc+Zhhr++A9NQefiRDCLkYFufdVLKVLczLoBrYiDtzF1gZ9gHUmdY2PEG5K+R1FY2mw4NCQY0Wr&#10;nNLb4W4UJJtdtl82XbdeTcyfv5tke92elfrst8spCE+tf4v/3YkO86MRvJ4JF8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q0HcwgAAANwAAAAPAAAAAAAAAAAAAAAAAJ8C&#10;AABkcnMvZG93bnJldi54bWxQSwUGAAAAAAQABAD3AAAAjgMAAAAA&#10;">
                      <v:imagedata r:id="rId91" o:title="" croptop="2985f" cropbottom="31020f" cropleft="12234f" cropright="25556f" grayscale="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83" o:spid="_x0000_s1235" type="#_x0000_t13" style="position:absolute;left:4183;top:3764;width:419;height:119;rotation:-395400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6Z4MMA&#10;AADcAAAADwAAAGRycy9kb3ducmV2LnhtbERP3WrCMBS+H+wdwhnsbiYbuEk1yiY6dN5o9QEOzbEp&#10;NielSW339mYw8O58fL9nthhcLa7UhsqzhteRAkFceFNxqeF0XL9MQISIbLD2TBp+KcBi/vgww8z4&#10;ng90zWMpUgiHDDXYGJtMylBYchhGviFO3Nm3DmOCbSlNi30Kd7V8U+pdOqw4NVhsaGmpuOSd06C+&#10;9/n2Y7Pqlrvjrnc/3aH+Wlutn5+GzymISEO8i//dG5PmqzH8PZMu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6Z4MMAAADcAAAADwAAAAAAAAAAAAAAAACYAgAAZHJzL2Rv&#10;d25yZXYueG1sUEsFBgAAAAAEAAQA9QAAAIgDAAAAAA==&#10;" fillcolor="#969696"/>
                    <v:shape id="AutoShape 184" o:spid="_x0000_s1236" type="#_x0000_t13" style="position:absolute;left:4264;top:4043;width:360;height:102;rotation:2877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T+9sIA&#10;AADcAAAADwAAAGRycy9kb3ducmV2LnhtbERPTYvCMBC9L/gfwgheljXVFVmqUUQRRPBgFdHb0My2&#10;ZZtJSaLWf78RBG/zeJ8znbemFjdyvrKsYNBPQBDnVldcKDge1l8/IHxA1lhbJgUP8jCfdT6mmGp7&#10;5z3dslCIGMI+RQVlCE0qpc9LMuj7tiGO3K91BkOErpDa4T2Gm1oOk2QsDVYcG0psaFlS/pddjYLv&#10;0UVedqsMt2c92LmV3vjPk1Wq120XExCB2vAWv9wbHecnY3g+Ey+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dP72wgAAANwAAAAPAAAAAAAAAAAAAAAAAJgCAABkcnMvZG93&#10;bnJldi54bWxQSwUGAAAAAAQABAD1AAAAhwMAAAAA&#10;" fillcolor="silver"/>
                    <v:shape id="AutoShape 185" o:spid="_x0000_s1237" type="#_x0000_t13" style="position:absolute;left:5378;top:4074;width:959;height:120;rotation:-61206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9FwMMA&#10;AADcAAAADwAAAGRycy9kb3ducmV2LnhtbERPS4vCMBC+L/gfwgheFk300JWuUXwgCB5crYc9Ds1s&#10;W7aZlCZq9dcbYWFv8/E9Z7bobC2u1PrKsYbxSIEgzp2puNBwzrbDKQgfkA3WjknDnTws5r23GabG&#10;3fhI11MoRAxhn6KGMoQmldLnJVn0I9cQR+7HtRZDhG0hTYu3GG5rOVEqkRYrjg0lNrQuKf89XayG&#10;iV1/v28w2e+S7Gy/VurhNodM60G/W36CCNSFf/Gfe2fifPUBr2fiB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9FwMMAAADcAAAADwAAAAAAAAAAAAAAAACYAgAAZHJzL2Rv&#10;d25yZXYueG1sUEsFBgAAAAAEAAQA9QAAAIgDAAAAAA==&#10;" fillcolor="#969696"/>
                    <v:shape id="AutoShape 186" o:spid="_x0000_s1238" type="#_x0000_t13" style="position:absolute;left:5087;top:4513;width:728;height:102;rotation:-115855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3WLsUA&#10;AADcAAAADwAAAGRycy9kb3ducmV2LnhtbESPQWvCQBCF7wX/wzKCl6K7WigSXUUEofXU2uJ5yI5J&#10;NDsbs6uJ/fWdQ6G3Gd6b975Zrntfqzu1sQpsYToxoIjz4CouLHx/7cZzUDEhO6wDk4UHRVivBk9L&#10;zFzo+JPuh1QoCeGYoYUypSbTOuYleYyT0BCLdgqtxyRrW2jXYifhvtYzY161x4qlocSGtiXll8PN&#10;Wwi3YzdtXtjsz+/dc/Vx/Tny7mztaNhvFqAS9enf/Hf95gTfCK0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HdYuxQAAANwAAAAPAAAAAAAAAAAAAAAAAJgCAABkcnMv&#10;ZG93bnJldi54bWxQSwUGAAAAAAQABAD1AAAAigMAAAAA&#10;" fillcolor="#969696"/>
                  </v:group>
                  <v:shape id="Text Box 187" o:spid="_x0000_s1239" type="#_x0000_t202" style="position:absolute;left:9674;top:10942;width:70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S8MIA&#10;AADcAAAADwAAAGRycy9kb3ducmV2LnhtbERP32vCMBB+H/g/hBP2NpM5GK4aZSrCYCDqBr4eza0p&#10;ay6liW3Xv94Iwt7u4/t5i1XvKtFSE0rPGp4nCgRx7k3JhYbvr93TDESIyAYrz6ThjwKslqOHBWbG&#10;d3yk9hQLkUI4ZKjBxlhnUobcksMw8TVx4n584zAm2BTSNNilcFfJqVKv0mHJqcFiTRtL+e/p4jRc&#10;hmHbDp9tsVeHl3jueH1ku9b6cdy/z0FE6uO/+O7+MGm+eoPbM+kCu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OtLwwgAAANwAAAAPAAAAAAAAAAAAAAAAAJgCAABkcnMvZG93&#10;bnJldi54bWxQSwUGAAAAAAQABAD1AAAAhwMAAAAA&#10;" stroked="f">
                    <v:fill opacity="2570f"/>
                    <v:textbox>
                      <w:txbxContent>
                        <w:p w:rsidR="00EC64E0" w:rsidRPr="008C6D33" w:rsidRDefault="00EC64E0" w:rsidP="006E394C">
                          <w:pPr>
                            <w:rPr>
                              <w:sz w:val="20"/>
                              <w:szCs w:val="20"/>
                              <w:lang w:val="uk-UA"/>
                            </w:rPr>
                          </w:pPr>
                          <w:r>
                            <w:rPr>
                              <w:b/>
                              <w:sz w:val="28"/>
                              <w:szCs w:val="28"/>
                              <w:lang w:val="uk-UA"/>
                            </w:rPr>
                            <w:t>8</w:t>
                          </w:r>
                          <w:r w:rsidRPr="00261456">
                            <w:rPr>
                              <w:b/>
                              <w:sz w:val="28"/>
                              <w:szCs w:val="28"/>
                              <w:lang w:val="uk-UA"/>
                            </w:rPr>
                            <w:sym w:font="Wingdings" w:char="F0DD"/>
                          </w:r>
                        </w:p>
                      </w:txbxContent>
                    </v:textbox>
                  </v:shape>
                </v:group>
              </v:group>
            </w:pict>
          </mc:Fallback>
        </mc:AlternateContent>
      </w:r>
      <w:bookmarkEnd w:id="30"/>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center"/>
        <w:rPr>
          <w:b/>
          <w:sz w:val="28"/>
          <w:szCs w:val="28"/>
          <w:lang w:val="uk-UA"/>
        </w:rPr>
      </w:pPr>
    </w:p>
    <w:p w:rsidR="006E394C" w:rsidRDefault="006E394C" w:rsidP="006E394C">
      <w:pPr>
        <w:ind w:left="360"/>
        <w:jc w:val="both"/>
        <w:rPr>
          <w:sz w:val="28"/>
          <w:szCs w:val="28"/>
          <w:lang w:val="uk-UA"/>
        </w:rPr>
      </w:pPr>
    </w:p>
    <w:p w:rsidR="006E394C" w:rsidRDefault="006E394C" w:rsidP="006E394C">
      <w:pPr>
        <w:ind w:left="360"/>
        <w:jc w:val="both"/>
        <w:rPr>
          <w:b/>
          <w:sz w:val="28"/>
          <w:szCs w:val="28"/>
          <w:lang w:val="uk-UA"/>
        </w:rPr>
      </w:pPr>
      <w:r w:rsidRPr="00B158CD">
        <w:rPr>
          <w:i/>
          <w:sz w:val="28"/>
          <w:szCs w:val="28"/>
          <w:lang w:val="uk-UA"/>
        </w:rPr>
        <w:t>Домашнє завдання</w:t>
      </w:r>
      <w:r w:rsidRPr="00CE6D34">
        <w:rPr>
          <w:sz w:val="28"/>
          <w:szCs w:val="28"/>
          <w:lang w:val="uk-UA"/>
        </w:rPr>
        <w:t xml:space="preserve">: § </w:t>
      </w:r>
      <w:r w:rsidRPr="001D7066">
        <w:rPr>
          <w:sz w:val="28"/>
          <w:szCs w:val="28"/>
        </w:rPr>
        <w:t>7</w:t>
      </w:r>
      <w:r w:rsidRPr="00CE6D34">
        <w:rPr>
          <w:sz w:val="28"/>
          <w:szCs w:val="28"/>
          <w:lang w:val="uk-UA"/>
        </w:rPr>
        <w:t xml:space="preserve">, § </w:t>
      </w:r>
      <w:r w:rsidRPr="001D7066">
        <w:rPr>
          <w:sz w:val="28"/>
          <w:szCs w:val="28"/>
        </w:rPr>
        <w:t>9-10</w:t>
      </w:r>
      <w:r w:rsidRPr="00CE6D34">
        <w:rPr>
          <w:sz w:val="28"/>
          <w:szCs w:val="28"/>
          <w:lang w:val="uk-UA"/>
        </w:rPr>
        <w:t>, повт. § 6</w:t>
      </w:r>
    </w:p>
    <w:p w:rsidR="006E394C" w:rsidRDefault="006E394C" w:rsidP="006E394C">
      <w:pPr>
        <w:ind w:left="360"/>
        <w:jc w:val="center"/>
        <w:rPr>
          <w:sz w:val="28"/>
          <w:szCs w:val="28"/>
          <w:lang w:val="uk-UA"/>
        </w:rPr>
      </w:pPr>
      <w:bookmarkStart w:id="31" w:name="закладка7"/>
      <w:r w:rsidRPr="002F5005">
        <w:rPr>
          <w:b/>
          <w:sz w:val="28"/>
          <w:szCs w:val="28"/>
          <w:lang w:val="uk-UA"/>
        </w:rPr>
        <w:t>ПИТАННЯ ДО ЗАЛІКУ</w:t>
      </w:r>
      <w:bookmarkEnd w:id="31"/>
      <w:r>
        <w:rPr>
          <w:sz w:val="28"/>
          <w:szCs w:val="28"/>
          <w:lang w:val="uk-UA"/>
        </w:rPr>
        <w:t>:</w:t>
      </w:r>
    </w:p>
    <w:p w:rsidR="006E394C" w:rsidRDefault="006E394C" w:rsidP="006E394C">
      <w:pPr>
        <w:ind w:left="360"/>
        <w:jc w:val="both"/>
        <w:rPr>
          <w:sz w:val="28"/>
          <w:szCs w:val="28"/>
          <w:lang w:val="uk-UA"/>
        </w:rPr>
      </w:pPr>
      <w:r>
        <w:rPr>
          <w:sz w:val="28"/>
          <w:szCs w:val="28"/>
          <w:lang w:val="uk-UA"/>
        </w:rPr>
        <w:t>1.   Файлова система та дерево каталогів: 1</w:t>
      </w:r>
      <w:r w:rsidRPr="00261456">
        <w:rPr>
          <w:sz w:val="28"/>
          <w:szCs w:val="28"/>
        </w:rPr>
        <w:sym w:font="Wingdings" w:char="F0DD"/>
      </w:r>
    </w:p>
    <w:p w:rsidR="006E394C" w:rsidRPr="002F5005" w:rsidRDefault="006E394C" w:rsidP="006E394C">
      <w:pPr>
        <w:numPr>
          <w:ilvl w:val="1"/>
          <w:numId w:val="19"/>
        </w:numPr>
        <w:tabs>
          <w:tab w:val="clear" w:pos="1440"/>
        </w:tabs>
        <w:ind w:hanging="720"/>
        <w:jc w:val="both"/>
        <w:rPr>
          <w:sz w:val="28"/>
          <w:szCs w:val="28"/>
          <w:lang w:val="uk-UA"/>
        </w:rPr>
      </w:pPr>
      <w:r>
        <w:rPr>
          <w:sz w:val="28"/>
          <w:szCs w:val="28"/>
          <w:lang w:val="uk-UA"/>
        </w:rPr>
        <w:t>Поняття файлу. Ім’я  та розширення імені файлу. Шлях до файлу. Повне ім.’я файлу. Виконувані файли</w:t>
      </w:r>
      <w:r w:rsidRPr="002F5005">
        <w:rPr>
          <w:sz w:val="28"/>
          <w:szCs w:val="28"/>
          <w:lang w:val="uk-UA"/>
        </w:rPr>
        <w:t>;</w:t>
      </w:r>
    </w:p>
    <w:p w:rsidR="006E394C" w:rsidRDefault="006E394C" w:rsidP="006E394C">
      <w:pPr>
        <w:numPr>
          <w:ilvl w:val="1"/>
          <w:numId w:val="19"/>
        </w:numPr>
        <w:tabs>
          <w:tab w:val="clear" w:pos="1440"/>
        </w:tabs>
        <w:ind w:hanging="720"/>
        <w:jc w:val="both"/>
        <w:rPr>
          <w:sz w:val="28"/>
          <w:szCs w:val="28"/>
          <w:lang w:val="uk-UA"/>
        </w:rPr>
      </w:pPr>
      <w:r>
        <w:rPr>
          <w:sz w:val="28"/>
          <w:szCs w:val="28"/>
          <w:lang w:val="uk-UA"/>
        </w:rPr>
        <w:t>Дерево каталогів. Кореневий каталог. Підкаталоги;</w:t>
      </w:r>
    </w:p>
    <w:p w:rsidR="006E394C" w:rsidRDefault="006E394C" w:rsidP="006E394C">
      <w:pPr>
        <w:numPr>
          <w:ilvl w:val="0"/>
          <w:numId w:val="19"/>
        </w:numPr>
        <w:jc w:val="both"/>
        <w:rPr>
          <w:sz w:val="28"/>
          <w:szCs w:val="28"/>
          <w:lang w:val="uk-UA"/>
        </w:rPr>
      </w:pPr>
      <w:r>
        <w:rPr>
          <w:sz w:val="28"/>
          <w:szCs w:val="28"/>
          <w:lang w:val="uk-UA"/>
        </w:rPr>
        <w:t>Створення, копіювання, переміщення, перейменування та стирання файлів і каталогів. Вхід в каталог і вихід з нього. Відкриття та закриття файлів.</w:t>
      </w:r>
    </w:p>
    <w:p w:rsidR="006E394C" w:rsidRDefault="006E394C" w:rsidP="006E394C">
      <w:pPr>
        <w:numPr>
          <w:ilvl w:val="0"/>
          <w:numId w:val="19"/>
        </w:numPr>
        <w:jc w:val="both"/>
        <w:rPr>
          <w:sz w:val="28"/>
          <w:szCs w:val="28"/>
          <w:lang w:val="uk-UA"/>
        </w:rPr>
      </w:pPr>
      <w:r>
        <w:rPr>
          <w:sz w:val="28"/>
          <w:szCs w:val="28"/>
          <w:lang w:val="uk-UA"/>
        </w:rPr>
        <w:t xml:space="preserve">Навігація в пам’яті ПК. Провідник: </w:t>
      </w:r>
    </w:p>
    <w:p w:rsidR="006E394C" w:rsidRDefault="006E394C" w:rsidP="006E394C">
      <w:pPr>
        <w:numPr>
          <w:ilvl w:val="0"/>
          <w:numId w:val="20"/>
        </w:numPr>
        <w:tabs>
          <w:tab w:val="clear" w:pos="795"/>
        </w:tabs>
        <w:ind w:left="480" w:firstLine="240"/>
        <w:jc w:val="both"/>
        <w:rPr>
          <w:sz w:val="28"/>
          <w:szCs w:val="28"/>
          <w:lang w:val="uk-UA"/>
        </w:rPr>
      </w:pPr>
      <w:r>
        <w:rPr>
          <w:sz w:val="28"/>
          <w:szCs w:val="28"/>
          <w:lang w:val="uk-UA"/>
        </w:rPr>
        <w:t>Пошук файлів і папок;</w:t>
      </w:r>
    </w:p>
    <w:p w:rsidR="006E394C" w:rsidRDefault="006E394C" w:rsidP="006E394C">
      <w:pPr>
        <w:numPr>
          <w:ilvl w:val="0"/>
          <w:numId w:val="20"/>
        </w:numPr>
        <w:tabs>
          <w:tab w:val="clear" w:pos="795"/>
        </w:tabs>
        <w:ind w:left="480" w:firstLine="240"/>
        <w:jc w:val="both"/>
        <w:rPr>
          <w:sz w:val="28"/>
          <w:szCs w:val="28"/>
          <w:lang w:val="uk-UA"/>
        </w:rPr>
      </w:pPr>
      <w:r>
        <w:rPr>
          <w:sz w:val="28"/>
          <w:szCs w:val="28"/>
          <w:lang w:val="uk-UA"/>
        </w:rPr>
        <w:t xml:space="preserve">Знаки “ * “ та </w:t>
      </w:r>
      <w:r w:rsidRPr="001D1F23">
        <w:rPr>
          <w:sz w:val="28"/>
          <w:szCs w:val="28"/>
        </w:rPr>
        <w:t>“</w:t>
      </w:r>
      <w:r>
        <w:rPr>
          <w:sz w:val="28"/>
          <w:szCs w:val="28"/>
          <w:lang w:val="uk-UA"/>
        </w:rPr>
        <w:t xml:space="preserve"> </w:t>
      </w:r>
      <w:r w:rsidRPr="001D1F23">
        <w:rPr>
          <w:sz w:val="28"/>
          <w:szCs w:val="28"/>
        </w:rPr>
        <w:t>?</w:t>
      </w:r>
      <w:r>
        <w:rPr>
          <w:sz w:val="28"/>
          <w:szCs w:val="28"/>
          <w:lang w:val="uk-UA"/>
        </w:rPr>
        <w:t xml:space="preserve"> “</w:t>
      </w:r>
      <w:r w:rsidRPr="001D1F23">
        <w:rPr>
          <w:sz w:val="28"/>
          <w:szCs w:val="28"/>
        </w:rPr>
        <w:t xml:space="preserve"> </w:t>
      </w:r>
      <w:r>
        <w:rPr>
          <w:sz w:val="28"/>
          <w:szCs w:val="28"/>
          <w:lang w:val="uk-UA"/>
        </w:rPr>
        <w:t>в іменах файлів і папок; 3</w:t>
      </w:r>
      <w:r w:rsidRPr="00261456">
        <w:rPr>
          <w:sz w:val="28"/>
          <w:szCs w:val="28"/>
          <w:lang w:val="uk-UA"/>
        </w:rPr>
        <w:sym w:font="Wingdings" w:char="F0DD"/>
      </w:r>
    </w:p>
    <w:p w:rsidR="006E394C" w:rsidRDefault="006E394C" w:rsidP="006E394C">
      <w:pPr>
        <w:ind w:firstLine="840"/>
        <w:jc w:val="both"/>
        <w:rPr>
          <w:sz w:val="28"/>
          <w:szCs w:val="28"/>
          <w:lang w:val="uk-UA"/>
        </w:rPr>
      </w:pPr>
      <w:r>
        <w:rPr>
          <w:sz w:val="28"/>
          <w:szCs w:val="28"/>
          <w:lang w:val="uk-UA"/>
        </w:rPr>
        <w:t xml:space="preserve">Ці заготовки електронних дидактичних засобів займають лише дві сторінки, містять великий обсяг навчального матеріалу. Для зручності користування вони зв’язані тимчасовими гіперпосиланнями. Ними можна вигідно замінити підручник, адже подібна тема у підручнику, як правило, займає у 5-10 разів більше сторінок. З часом такі заготовки можуть бути матеріалом для конструювання ЕКУ або КЕДЗ.  </w:t>
      </w:r>
    </w:p>
    <w:p w:rsidR="006E394C" w:rsidRPr="00F31793" w:rsidRDefault="006E394C" w:rsidP="006E394C">
      <w:pPr>
        <w:ind w:firstLine="840"/>
        <w:jc w:val="both"/>
        <w:rPr>
          <w:sz w:val="28"/>
          <w:szCs w:val="28"/>
          <w:lang w:val="uk-UA"/>
        </w:rPr>
      </w:pPr>
    </w:p>
    <w:p w:rsidR="006E394C" w:rsidRDefault="006E394C" w:rsidP="006E394C">
      <w:pPr>
        <w:jc w:val="both"/>
        <w:rPr>
          <w:b/>
          <w:i/>
          <w:lang w:val="uk-UA"/>
        </w:rPr>
      </w:pPr>
      <w:r>
        <w:rPr>
          <w:b/>
          <w:i/>
          <w:lang w:val="en-US"/>
        </w:rPr>
        <w:t>V</w:t>
      </w:r>
      <w:r>
        <w:rPr>
          <w:b/>
          <w:i/>
          <w:lang w:val="uk-UA"/>
        </w:rPr>
        <w:t xml:space="preserve">ІІ. </w:t>
      </w:r>
      <w:r w:rsidRPr="00F74F50">
        <w:rPr>
          <w:b/>
          <w:i/>
          <w:lang w:val="uk-UA"/>
        </w:rPr>
        <w:t>Особливості викладання основ інформатики в 9-у класі</w:t>
      </w:r>
      <w:r>
        <w:rPr>
          <w:b/>
          <w:i/>
          <w:lang w:val="uk-UA"/>
        </w:rPr>
        <w:t>.</w:t>
      </w:r>
    </w:p>
    <w:p w:rsidR="006E394C" w:rsidRDefault="006E394C" w:rsidP="006E394C">
      <w:pPr>
        <w:ind w:firstLine="840"/>
        <w:jc w:val="both"/>
        <w:rPr>
          <w:sz w:val="28"/>
          <w:szCs w:val="28"/>
          <w:lang w:val="uk-UA"/>
        </w:rPr>
      </w:pPr>
      <w:r w:rsidRPr="00537BC7">
        <w:rPr>
          <w:sz w:val="28"/>
          <w:szCs w:val="28"/>
          <w:lang w:val="uk-UA"/>
        </w:rPr>
        <w:t>2009-10 н.р особливий тим, що вперше вв</w:t>
      </w:r>
      <w:r>
        <w:rPr>
          <w:sz w:val="28"/>
          <w:szCs w:val="28"/>
          <w:lang w:val="uk-UA"/>
        </w:rPr>
        <w:t>едено</w:t>
      </w:r>
      <w:r w:rsidRPr="00537BC7">
        <w:rPr>
          <w:sz w:val="28"/>
          <w:szCs w:val="28"/>
          <w:lang w:val="uk-UA"/>
        </w:rPr>
        <w:t xml:space="preserve"> навчальний предмет ”Інформатика”</w:t>
      </w:r>
      <w:r>
        <w:rPr>
          <w:sz w:val="28"/>
          <w:szCs w:val="28"/>
          <w:lang w:val="uk-UA"/>
        </w:rPr>
        <w:t xml:space="preserve"> в дев’яті класи. Це пов’язано не тільки з переходом на 12-річне навчання, а й із зміною концепції вивчення ІКТ в загальногосвітній школі. У зв’язку з цим введена нова програма [2] та кілька альтернативних підручників [</w:t>
      </w:r>
      <w:r w:rsidRPr="00380FBF">
        <w:rPr>
          <w:sz w:val="28"/>
          <w:szCs w:val="28"/>
        </w:rPr>
        <w:t>1</w:t>
      </w:r>
      <w:r w:rsidRPr="007E2AD6">
        <w:rPr>
          <w:sz w:val="28"/>
          <w:szCs w:val="28"/>
        </w:rPr>
        <w:t>8</w:t>
      </w:r>
      <w:r>
        <w:rPr>
          <w:sz w:val="28"/>
          <w:szCs w:val="28"/>
          <w:lang w:val="uk-UA"/>
        </w:rPr>
        <w:t>], [</w:t>
      </w:r>
      <w:r w:rsidRPr="007E2AD6">
        <w:rPr>
          <w:sz w:val="28"/>
          <w:szCs w:val="28"/>
        </w:rPr>
        <w:t>19</w:t>
      </w:r>
      <w:r>
        <w:rPr>
          <w:sz w:val="28"/>
          <w:szCs w:val="28"/>
          <w:lang w:val="uk-UA"/>
        </w:rPr>
        <w:t>], [</w:t>
      </w:r>
      <w:r w:rsidRPr="00380FBF">
        <w:rPr>
          <w:sz w:val="28"/>
          <w:szCs w:val="28"/>
        </w:rPr>
        <w:t>2</w:t>
      </w:r>
      <w:r w:rsidRPr="007E2AD6">
        <w:rPr>
          <w:sz w:val="28"/>
          <w:szCs w:val="28"/>
        </w:rPr>
        <w:t>0</w:t>
      </w:r>
      <w:r>
        <w:rPr>
          <w:sz w:val="28"/>
          <w:szCs w:val="28"/>
          <w:lang w:val="uk-UA"/>
        </w:rPr>
        <w:t>]. Поверховий погляд на ці джерела не виявляє нічого особливого: ті ж вступні теми, традиційний порядок вивчення інформатики на першому році вивчення інформатики, приблизно такий же розподіл навчальних годин. Правда, підсилено присвячений операційній системі розділ, збільшено обсяг навчального матеріалу по темі ”Комп’ютерні мережі”, широко представлено тему ”Комп’ютерна графіка”, яку до цього вивчали в 10-11 класах оглядово.</w:t>
      </w:r>
    </w:p>
    <w:p w:rsidR="006E394C" w:rsidRPr="00785DA6" w:rsidRDefault="006E394C" w:rsidP="006E394C">
      <w:pPr>
        <w:ind w:firstLine="840"/>
        <w:jc w:val="both"/>
        <w:rPr>
          <w:sz w:val="28"/>
          <w:szCs w:val="28"/>
          <w:lang w:val="uk-UA"/>
        </w:rPr>
      </w:pPr>
      <w:r>
        <w:rPr>
          <w:sz w:val="28"/>
          <w:szCs w:val="28"/>
          <w:lang w:val="uk-UA"/>
        </w:rPr>
        <w:t>Але ще при першому, загальному, знайомстві з новим курсом виникає цілий ряд суттєвих питань. О</w:t>
      </w:r>
      <w:r w:rsidRPr="00537BC7">
        <w:rPr>
          <w:sz w:val="28"/>
          <w:szCs w:val="28"/>
          <w:lang w:val="uk-UA"/>
        </w:rPr>
        <w:t>знайомленн</w:t>
      </w:r>
      <w:r>
        <w:rPr>
          <w:sz w:val="28"/>
          <w:szCs w:val="28"/>
          <w:lang w:val="uk-UA"/>
        </w:rPr>
        <w:t>я</w:t>
      </w:r>
      <w:r w:rsidRPr="00537BC7">
        <w:rPr>
          <w:sz w:val="28"/>
          <w:szCs w:val="28"/>
          <w:lang w:val="uk-UA"/>
        </w:rPr>
        <w:t xml:space="preserve"> з критеріями оцінювання навчальних досягнень учнів ви</w:t>
      </w:r>
      <w:r>
        <w:rPr>
          <w:sz w:val="28"/>
          <w:szCs w:val="28"/>
          <w:lang w:val="uk-UA"/>
        </w:rPr>
        <w:t>кликає</w:t>
      </w:r>
      <w:r w:rsidRPr="00537BC7">
        <w:rPr>
          <w:sz w:val="28"/>
          <w:szCs w:val="28"/>
          <w:lang w:val="uk-UA"/>
        </w:rPr>
        <w:t xml:space="preserve"> сумнів, що за діючою програмою, при встановленій </w:t>
      </w:r>
      <w:r w:rsidRPr="00537BC7">
        <w:rPr>
          <w:sz w:val="28"/>
          <w:szCs w:val="28"/>
          <w:lang w:val="uk-UA"/>
        </w:rPr>
        <w:lastRenderedPageBreak/>
        <w:t>кількості навчальних годин та з допомогою рекомендованих МОН України підручників можливо досягти високого рівня навчальних досягнень</w:t>
      </w:r>
      <w:r>
        <w:rPr>
          <w:sz w:val="28"/>
          <w:szCs w:val="28"/>
          <w:lang w:val="uk-UA"/>
        </w:rPr>
        <w:t xml:space="preserve">, </w:t>
      </w:r>
      <w:r w:rsidRPr="00C865FA">
        <w:rPr>
          <w:sz w:val="28"/>
          <w:szCs w:val="28"/>
          <w:lang w:val="uk-UA"/>
        </w:rPr>
        <w:t xml:space="preserve">адже </w:t>
      </w:r>
      <w:r>
        <w:rPr>
          <w:sz w:val="28"/>
          <w:szCs w:val="28"/>
          <w:lang w:val="uk-UA"/>
        </w:rPr>
        <w:t>він передбачає, щоб з</w:t>
      </w:r>
      <w:r w:rsidRPr="00C865FA">
        <w:rPr>
          <w:color w:val="000000"/>
          <w:sz w:val="28"/>
          <w:szCs w:val="28"/>
          <w:lang w:val="uk-UA"/>
        </w:rPr>
        <w:t>нання, вміння і навички учня відповіда</w:t>
      </w:r>
      <w:r>
        <w:rPr>
          <w:color w:val="000000"/>
          <w:sz w:val="28"/>
          <w:szCs w:val="28"/>
          <w:lang w:val="uk-UA"/>
        </w:rPr>
        <w:t xml:space="preserve">ли </w:t>
      </w:r>
      <w:r w:rsidRPr="00C865FA">
        <w:rPr>
          <w:color w:val="000000"/>
          <w:sz w:val="28"/>
          <w:szCs w:val="28"/>
          <w:lang w:val="uk-UA"/>
        </w:rPr>
        <w:t xml:space="preserve">вимогам державної програми </w:t>
      </w:r>
      <w:r w:rsidRPr="00C865FA">
        <w:rPr>
          <w:b/>
          <w:i/>
          <w:color w:val="000000"/>
          <w:sz w:val="28"/>
          <w:szCs w:val="28"/>
          <w:lang w:val="uk-UA"/>
        </w:rPr>
        <w:t>у повному обсязі</w:t>
      </w:r>
      <w:r>
        <w:rPr>
          <w:color w:val="000000"/>
          <w:sz w:val="28"/>
          <w:szCs w:val="28"/>
          <w:lang w:val="uk-UA"/>
        </w:rPr>
        <w:t xml:space="preserve">. </w:t>
      </w:r>
    </w:p>
    <w:p w:rsidR="006E394C" w:rsidRPr="00537BC7" w:rsidRDefault="006E394C" w:rsidP="006E394C">
      <w:pPr>
        <w:ind w:firstLine="840"/>
        <w:jc w:val="both"/>
        <w:rPr>
          <w:sz w:val="28"/>
          <w:szCs w:val="28"/>
          <w:lang w:val="uk-UA"/>
        </w:rPr>
      </w:pPr>
      <w:r w:rsidRPr="00537BC7">
        <w:rPr>
          <w:sz w:val="28"/>
          <w:szCs w:val="28"/>
          <w:lang w:val="uk-UA"/>
        </w:rPr>
        <w:t xml:space="preserve">Щоб переконатись у цьому, досить виписати всі поняття та їхні особливості, які відносяться до окремо вибраної теми та зіставити їх із кількістю відведених програмою навчальних годин. Крім того слід враховувати вікові особливості учнів 9 класу, їх уміння визначати й опрацьовувати навчальну, та сприймати наукову інформацію. </w:t>
      </w:r>
      <w:r w:rsidRPr="00537BC7">
        <w:rPr>
          <w:sz w:val="28"/>
          <w:szCs w:val="28"/>
        </w:rPr>
        <w:t>Для прикладу візьмемо тему ”Поняття файлу, каталогу. Ім’я файлу та каталогу, розширення імені файлу. Імена зовнішніх запам’ятовуючих пристроїв, шлях до файлу”</w:t>
      </w:r>
      <w:r>
        <w:rPr>
          <w:sz w:val="28"/>
          <w:szCs w:val="28"/>
          <w:lang w:val="uk-UA"/>
        </w:rPr>
        <w:t>, яка є частиною теми ”</w:t>
      </w:r>
      <w:r w:rsidRPr="00785DA6">
        <w:rPr>
          <w:sz w:val="28"/>
          <w:szCs w:val="28"/>
        </w:rPr>
        <w:t>Системне програмне забезпечення</w:t>
      </w:r>
      <w:r>
        <w:rPr>
          <w:sz w:val="28"/>
          <w:szCs w:val="28"/>
          <w:lang w:val="uk-UA"/>
        </w:rPr>
        <w:t>” (додаток 1)</w:t>
      </w:r>
      <w:r w:rsidRPr="00537BC7">
        <w:rPr>
          <w:sz w:val="28"/>
          <w:szCs w:val="28"/>
        </w:rPr>
        <w:t>. Протягом одного уроку необхідно вивчити та закріпити достатньо абстрактні поняття</w:t>
      </w:r>
      <w:r>
        <w:rPr>
          <w:sz w:val="28"/>
          <w:szCs w:val="28"/>
          <w:lang w:val="uk-UA"/>
        </w:rPr>
        <w:t xml:space="preserve"> (див. програму </w:t>
      </w:r>
      <w:r w:rsidRPr="00C865FA">
        <w:rPr>
          <w:sz w:val="28"/>
          <w:szCs w:val="28"/>
        </w:rPr>
        <w:t>[2]</w:t>
      </w:r>
      <w:r>
        <w:rPr>
          <w:sz w:val="28"/>
          <w:szCs w:val="28"/>
          <w:lang w:val="uk-UA"/>
        </w:rPr>
        <w:t>)</w:t>
      </w:r>
      <w:r w:rsidRPr="00537BC7">
        <w:rPr>
          <w:sz w:val="28"/>
          <w:szCs w:val="28"/>
        </w:rPr>
        <w:t>:</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lang w:val="uk-UA"/>
        </w:rPr>
        <w:t>файлу;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lang w:val="uk-UA"/>
        </w:rPr>
        <w:t>імені файлу;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lang w:val="uk-UA"/>
        </w:rPr>
        <w:t>розширення імені файлу;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rPr>
        <w:t>повного імені файлу;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rPr>
        <w:t>каталогу;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rPr>
        <w:t>кореневого каталогу;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rPr>
        <w:t>підкаталогу;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rPr>
        <w:t>старшого каталогу;</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rPr>
        <w:t>дерева каталогів;</w:t>
      </w:r>
    </w:p>
    <w:p w:rsidR="006E394C" w:rsidRPr="00537BC7" w:rsidRDefault="006E394C" w:rsidP="006E394C">
      <w:pPr>
        <w:numPr>
          <w:ilvl w:val="0"/>
          <w:numId w:val="18"/>
        </w:numPr>
        <w:tabs>
          <w:tab w:val="clear" w:pos="1560"/>
        </w:tabs>
        <w:ind w:left="1080" w:hanging="240"/>
        <w:jc w:val="both"/>
        <w:rPr>
          <w:sz w:val="28"/>
          <w:szCs w:val="28"/>
          <w:lang w:val="uk-UA"/>
        </w:rPr>
      </w:pPr>
      <w:r w:rsidRPr="00537BC7">
        <w:rPr>
          <w:sz w:val="28"/>
          <w:szCs w:val="28"/>
        </w:rPr>
        <w:t>зовнішнього запам’ятовуючого пристрою.</w:t>
      </w:r>
    </w:p>
    <w:p w:rsidR="006E394C" w:rsidRPr="00537BC7" w:rsidRDefault="006E394C" w:rsidP="006E394C">
      <w:pPr>
        <w:ind w:firstLine="840"/>
        <w:jc w:val="both"/>
        <w:rPr>
          <w:sz w:val="28"/>
          <w:szCs w:val="28"/>
        </w:rPr>
      </w:pPr>
      <w:r w:rsidRPr="00537BC7">
        <w:rPr>
          <w:sz w:val="28"/>
          <w:szCs w:val="28"/>
        </w:rPr>
        <w:t xml:space="preserve">Особливістю вивчення основ інформатики в умовах практичної форми проведення навчальних занять є необхідність унаочнити перераховані поняття з допомогою комп’ютера. В умовах групових занять це вимагає відведення 3-5 хв. на кожне з них, тобто всього 30-45 хв. </w:t>
      </w:r>
    </w:p>
    <w:p w:rsidR="006E394C" w:rsidRDefault="006E394C" w:rsidP="006E394C">
      <w:pPr>
        <w:ind w:firstLine="840"/>
        <w:jc w:val="both"/>
        <w:rPr>
          <w:sz w:val="28"/>
          <w:szCs w:val="28"/>
          <w:lang w:val="uk-UA" w:eastAsia="uk-UA"/>
        </w:rPr>
      </w:pPr>
      <w:r w:rsidRPr="0067098C">
        <w:rPr>
          <w:sz w:val="28"/>
          <w:szCs w:val="28"/>
          <w:lang w:val="uk-UA" w:eastAsia="uk-UA"/>
        </w:rPr>
        <w:t>У пропонованому календарно-тематичному плані з інформатики для 9 класу відповідно до діючої програми вивчення названої теми включено в урок № 6 ”</w:t>
      </w:r>
      <w:r w:rsidRPr="0067098C">
        <w:rPr>
          <w:sz w:val="28"/>
          <w:szCs w:val="28"/>
        </w:rPr>
        <w:t xml:space="preserve">Загальні відомості про системне, службове та прикладне програмне забезпечення. Класифікація, основні функції та складові операційних систем. Поняття про ядро операційної системи, інтерфейс користувача, драйвери та утиліти. Різновиди інтерфейсу користувача. </w:t>
      </w:r>
      <w:r w:rsidRPr="0067098C">
        <w:rPr>
          <w:b/>
          <w:i/>
          <w:sz w:val="28"/>
          <w:szCs w:val="28"/>
        </w:rPr>
        <w:t>Поняття файлової системи, відмінності між поширеними файловими системами. Поняття файлу, каталогу. Ім’я файлу та каталогу, розширення імені файлу. Імена зовнішніх запам’ятовуючих пристроїв, шлях до файлу</w:t>
      </w:r>
      <w:r w:rsidRPr="0067098C">
        <w:rPr>
          <w:sz w:val="28"/>
          <w:szCs w:val="28"/>
          <w:lang w:val="uk-UA" w:eastAsia="uk-UA"/>
        </w:rPr>
        <w:t>”, отже, якщо враховувати важливість і ємкість понять першої частини теми ”</w:t>
      </w:r>
      <w:r w:rsidRPr="0067098C">
        <w:rPr>
          <w:sz w:val="28"/>
          <w:szCs w:val="28"/>
        </w:rPr>
        <w:t>Загальні відомості про системне, службове та прикладне програмне забезпечення. Класифікація, основні функції та складові операційних систем. Поняття про ядро операційної системи, інтерфейс користувача, драйвери та утиліти. Різновиди інтерфейсу користувача</w:t>
      </w:r>
      <w:r w:rsidRPr="0067098C">
        <w:rPr>
          <w:sz w:val="28"/>
          <w:szCs w:val="28"/>
          <w:lang w:val="uk-UA" w:eastAsia="uk-UA"/>
        </w:rPr>
        <w:t xml:space="preserve">” на вивчення другої частини теми можна відвести не більше 50% часу уроку, тобто до 25 хв. Проведений аналіз переконує, що </w:t>
      </w:r>
      <w:r w:rsidRPr="0067098C">
        <w:rPr>
          <w:i/>
          <w:sz w:val="28"/>
          <w:szCs w:val="28"/>
          <w:lang w:val="uk-UA" w:eastAsia="uk-UA"/>
        </w:rPr>
        <w:t xml:space="preserve">вивчення вищеназваної теми в умовах плану і програми можливе лише в оглядовому </w:t>
      </w:r>
      <w:r w:rsidRPr="0067098C">
        <w:rPr>
          <w:i/>
          <w:sz w:val="28"/>
          <w:szCs w:val="28"/>
          <w:lang w:val="uk-UA" w:eastAsia="uk-UA"/>
        </w:rPr>
        <w:lastRenderedPageBreak/>
        <w:t>вигляді</w:t>
      </w:r>
      <w:r>
        <w:rPr>
          <w:sz w:val="28"/>
          <w:szCs w:val="28"/>
          <w:lang w:val="uk-UA" w:eastAsia="uk-UA"/>
        </w:rPr>
        <w:t>, що недопустимо. Відомо, що освіта – це те, що залишається після навчання. Можливо однією з причин низького рівня сучасної освіти є перенасиченість програм та підручників з одного боку та недостатня кількість відведених програмою навчальних годин з іншого</w:t>
      </w:r>
      <w:r w:rsidRPr="009C3ED1">
        <w:rPr>
          <w:sz w:val="28"/>
          <w:szCs w:val="28"/>
          <w:lang w:val="uk-UA" w:eastAsia="uk-UA"/>
        </w:rPr>
        <w:t>?</w:t>
      </w:r>
      <w:r>
        <w:rPr>
          <w:sz w:val="28"/>
          <w:szCs w:val="28"/>
          <w:lang w:val="uk-UA" w:eastAsia="uk-UA"/>
        </w:rPr>
        <w:t xml:space="preserve"> Якщо це так, то, мабуть, варто звузити програмний матеріал і вивчати лише те, що обов’язково повинно залишитись після навчання. </w:t>
      </w:r>
    </w:p>
    <w:p w:rsidR="006E394C" w:rsidRPr="0067098C" w:rsidRDefault="006E394C" w:rsidP="006E394C">
      <w:pPr>
        <w:ind w:firstLine="840"/>
        <w:jc w:val="both"/>
        <w:rPr>
          <w:sz w:val="28"/>
          <w:szCs w:val="28"/>
          <w:lang w:val="uk-UA" w:eastAsia="uk-UA"/>
        </w:rPr>
      </w:pPr>
      <w:r>
        <w:rPr>
          <w:color w:val="000000"/>
          <w:sz w:val="28"/>
          <w:szCs w:val="28"/>
          <w:lang w:val="uk-UA"/>
        </w:rPr>
        <w:t>У діючій програмі існує, на наш погляд, чимало ”вузьких місць”. Звернемо увагу на відсутність чіткої послідовності вивчення понять та вироблення умінь і навичок. Щоб побачити їх, досить ще раз подивимось на тему</w:t>
      </w:r>
      <w:r w:rsidRPr="00785DA6">
        <w:rPr>
          <w:color w:val="000000"/>
          <w:sz w:val="28"/>
          <w:szCs w:val="28"/>
          <w:lang w:val="uk-UA"/>
        </w:rPr>
        <w:t xml:space="preserve"> ”</w:t>
      </w:r>
      <w:r w:rsidRPr="003D1FE9">
        <w:rPr>
          <w:sz w:val="28"/>
          <w:szCs w:val="28"/>
          <w:lang w:val="uk-UA"/>
        </w:rPr>
        <w:t>Системне програмне забезпечення</w:t>
      </w:r>
      <w:r w:rsidRPr="00785DA6">
        <w:rPr>
          <w:color w:val="000000"/>
          <w:sz w:val="28"/>
          <w:szCs w:val="28"/>
          <w:lang w:val="uk-UA"/>
        </w:rPr>
        <w:t>”</w:t>
      </w:r>
      <w:r>
        <w:rPr>
          <w:color w:val="000000"/>
          <w:sz w:val="28"/>
          <w:szCs w:val="28"/>
          <w:lang w:val="uk-UA"/>
        </w:rPr>
        <w:t>, на вивчення якої відводиться 7 годин. Тема включає три практичні роботи</w:t>
      </w:r>
      <w:r w:rsidRPr="003D1FE9">
        <w:rPr>
          <w:rStyle w:val="a5"/>
          <w:color w:val="000000"/>
          <w:sz w:val="20"/>
          <w:lang w:val="uk-UA"/>
        </w:rPr>
        <w:footnoteReference w:id="25"/>
      </w:r>
      <w:r>
        <w:rPr>
          <w:color w:val="000000"/>
          <w:sz w:val="28"/>
          <w:szCs w:val="28"/>
          <w:lang w:val="uk-UA"/>
        </w:rPr>
        <w:t xml:space="preserve">. ”Розкиданість” навчального матеріалу теми видно, як кажуть, неозброєним оком. </w:t>
      </w:r>
    </w:p>
    <w:p w:rsidR="006E394C" w:rsidRPr="0007016C" w:rsidRDefault="006E394C" w:rsidP="006E394C">
      <w:pPr>
        <w:ind w:firstLine="840"/>
        <w:jc w:val="both"/>
        <w:rPr>
          <w:sz w:val="28"/>
          <w:szCs w:val="28"/>
          <w:lang w:val="uk-UA" w:eastAsia="uk-UA"/>
        </w:rPr>
      </w:pPr>
      <w:r w:rsidRPr="0067098C">
        <w:rPr>
          <w:sz w:val="28"/>
          <w:szCs w:val="28"/>
          <w:lang w:val="uk-UA" w:eastAsia="uk-UA"/>
        </w:rPr>
        <w:t xml:space="preserve">МОН України рекомендує для вивчення інформатики в 9 класі 4 підручники різних авторських колективів. </w:t>
      </w:r>
      <w:r>
        <w:rPr>
          <w:sz w:val="28"/>
          <w:szCs w:val="28"/>
          <w:lang w:val="uk-UA" w:eastAsia="uk-UA"/>
        </w:rPr>
        <w:t xml:space="preserve">Наявність широкого вибору підручників безперечно є позитивним фактом. Але слід погодитись, що кожен авторський колектив має право на власну інтерпретацію курсу, а в умовах існування недоліків </w:t>
      </w:r>
      <w:r w:rsidRPr="00F057FE">
        <w:rPr>
          <w:sz w:val="28"/>
          <w:szCs w:val="28"/>
          <w:lang w:val="uk-UA" w:eastAsia="uk-UA"/>
        </w:rPr>
        <w:t>програми</w:t>
      </w:r>
      <w:r>
        <w:rPr>
          <w:sz w:val="28"/>
          <w:szCs w:val="28"/>
          <w:lang w:val="uk-UA" w:eastAsia="uk-UA"/>
        </w:rPr>
        <w:t>, про що сказано вище, різні підручники в більшій чи меншій мірі, але обов’язково спотворюють курс у цілому. Наприклад, у підручнику [1</w:t>
      </w:r>
      <w:r w:rsidRPr="007E2AD6">
        <w:rPr>
          <w:sz w:val="28"/>
          <w:szCs w:val="28"/>
          <w:lang w:eastAsia="uk-UA"/>
        </w:rPr>
        <w:t>8</w:t>
      </w:r>
      <w:r>
        <w:rPr>
          <w:sz w:val="28"/>
          <w:szCs w:val="28"/>
          <w:lang w:val="uk-UA" w:eastAsia="uk-UA"/>
        </w:rPr>
        <w:t xml:space="preserve">] поняття інтерфейсу користувача ОС </w:t>
      </w:r>
      <w:r w:rsidRPr="0007016C">
        <w:rPr>
          <w:i/>
          <w:sz w:val="28"/>
          <w:szCs w:val="28"/>
          <w:lang w:val="uk-UA" w:eastAsia="uk-UA"/>
        </w:rPr>
        <w:t>Windows</w:t>
      </w:r>
      <w:r>
        <w:rPr>
          <w:sz w:val="28"/>
          <w:szCs w:val="28"/>
          <w:lang w:val="uk-UA" w:eastAsia="uk-UA"/>
        </w:rPr>
        <w:t xml:space="preserve"> та об’єктів файлової системи описано коротко й чітко: </w:t>
      </w:r>
    </w:p>
    <w:p w:rsidR="006E394C" w:rsidRPr="0007016C" w:rsidRDefault="006E394C" w:rsidP="006E394C">
      <w:pPr>
        <w:autoSpaceDE w:val="0"/>
        <w:autoSpaceDN w:val="0"/>
        <w:adjustRightInd w:val="0"/>
        <w:ind w:left="840"/>
        <w:jc w:val="both"/>
        <w:rPr>
          <w:lang w:val="uk-UA"/>
        </w:rPr>
      </w:pPr>
      <w:r w:rsidRPr="0007016C">
        <w:rPr>
          <w:b/>
          <w:bCs/>
          <w:i/>
          <w:iCs/>
          <w:color w:val="161616"/>
          <w:lang w:val="uk-UA"/>
        </w:rPr>
        <w:t xml:space="preserve">Інтерфейс користувача </w:t>
      </w:r>
      <w:r w:rsidRPr="0007016C">
        <w:rPr>
          <w:color w:val="161616"/>
          <w:lang w:val="uk-UA"/>
        </w:rPr>
        <w:t>– сукупність засобів, які забезпечують обмін даними між користувачем і ОС.</w:t>
      </w:r>
    </w:p>
    <w:p w:rsidR="006E394C" w:rsidRDefault="006E394C" w:rsidP="006E394C">
      <w:pPr>
        <w:ind w:left="840"/>
        <w:jc w:val="both"/>
        <w:rPr>
          <w:sz w:val="28"/>
          <w:szCs w:val="28"/>
          <w:lang w:val="uk-UA"/>
        </w:rPr>
      </w:pPr>
      <w:r w:rsidRPr="0007016C">
        <w:rPr>
          <w:b/>
          <w:i/>
          <w:lang w:val="uk-UA"/>
        </w:rPr>
        <w:t>Об’єкти файлової системи</w:t>
      </w:r>
      <w:r w:rsidRPr="0007016C">
        <w:rPr>
          <w:lang w:val="uk-UA"/>
        </w:rPr>
        <w:t>: папки, файли, ярлики</w:t>
      </w:r>
      <w:r>
        <w:rPr>
          <w:sz w:val="28"/>
          <w:szCs w:val="28"/>
          <w:lang w:val="uk-UA"/>
        </w:rPr>
        <w:t xml:space="preserve">. </w:t>
      </w:r>
    </w:p>
    <w:p w:rsidR="006E394C" w:rsidRPr="005D152C" w:rsidRDefault="006E394C" w:rsidP="006E394C">
      <w:pPr>
        <w:autoSpaceDE w:val="0"/>
        <w:autoSpaceDN w:val="0"/>
        <w:adjustRightInd w:val="0"/>
        <w:ind w:left="840"/>
        <w:jc w:val="both"/>
        <w:rPr>
          <w:lang w:val="uk-UA"/>
        </w:rPr>
      </w:pPr>
      <w:r w:rsidRPr="005D152C">
        <w:rPr>
          <w:b/>
          <w:bCs/>
          <w:i/>
          <w:iCs/>
          <w:color w:val="161616"/>
        </w:rPr>
        <w:t xml:space="preserve">Файлова система </w:t>
      </w:r>
      <w:r w:rsidRPr="005D152C">
        <w:rPr>
          <w:color w:val="161616"/>
        </w:rPr>
        <w:t>– структура збереження даних на зовнішніх носіях</w:t>
      </w:r>
      <w:r>
        <w:rPr>
          <w:color w:val="161616"/>
          <w:lang w:val="uk-UA"/>
        </w:rPr>
        <w:t xml:space="preserve"> </w:t>
      </w:r>
      <w:r w:rsidRPr="005D152C">
        <w:rPr>
          <w:color w:val="161616"/>
        </w:rPr>
        <w:t>і сукупність програм, які забезпечують роботу з цією структурою. Як</w:t>
      </w:r>
      <w:r>
        <w:rPr>
          <w:color w:val="161616"/>
          <w:lang w:val="uk-UA"/>
        </w:rPr>
        <w:t xml:space="preserve"> </w:t>
      </w:r>
      <w:r w:rsidRPr="005D152C">
        <w:rPr>
          <w:color w:val="161616"/>
        </w:rPr>
        <w:t>правило, операційна система може працювати з кількома файловими</w:t>
      </w:r>
      <w:r>
        <w:rPr>
          <w:color w:val="161616"/>
          <w:lang w:val="uk-UA"/>
        </w:rPr>
        <w:t xml:space="preserve"> </w:t>
      </w:r>
      <w:r w:rsidRPr="005D152C">
        <w:rPr>
          <w:color w:val="161616"/>
        </w:rPr>
        <w:t>системами</w:t>
      </w:r>
      <w:r>
        <w:rPr>
          <w:color w:val="161616"/>
          <w:lang w:val="uk-UA"/>
        </w:rPr>
        <w:t xml:space="preserve"> (</w:t>
      </w:r>
      <w:r w:rsidRPr="005D152C">
        <w:rPr>
          <w:color w:val="161616"/>
        </w:rPr>
        <w:t>[</w:t>
      </w:r>
      <w:r>
        <w:rPr>
          <w:color w:val="161616"/>
          <w:lang w:val="uk-UA"/>
        </w:rPr>
        <w:t>1</w:t>
      </w:r>
      <w:r w:rsidRPr="007E2AD6">
        <w:rPr>
          <w:color w:val="161616"/>
        </w:rPr>
        <w:t>8</w:t>
      </w:r>
      <w:r w:rsidRPr="005D152C">
        <w:rPr>
          <w:color w:val="161616"/>
        </w:rPr>
        <w:t>]</w:t>
      </w:r>
      <w:r>
        <w:rPr>
          <w:color w:val="161616"/>
          <w:lang w:val="uk-UA"/>
        </w:rPr>
        <w:t>,</w:t>
      </w:r>
      <w:r w:rsidRPr="005D152C">
        <w:rPr>
          <w:color w:val="161616"/>
        </w:rPr>
        <w:t xml:space="preserve"> </w:t>
      </w:r>
      <w:r>
        <w:rPr>
          <w:color w:val="161616"/>
          <w:lang w:val="uk-UA"/>
        </w:rPr>
        <w:t>стор.77).</w:t>
      </w:r>
    </w:p>
    <w:p w:rsidR="006E394C" w:rsidRDefault="006E394C" w:rsidP="006E394C">
      <w:pPr>
        <w:ind w:firstLine="840"/>
        <w:jc w:val="both"/>
        <w:rPr>
          <w:sz w:val="28"/>
          <w:szCs w:val="28"/>
          <w:lang w:val="uk-UA"/>
        </w:rPr>
      </w:pPr>
      <w:r>
        <w:rPr>
          <w:sz w:val="28"/>
          <w:szCs w:val="28"/>
          <w:lang w:val="uk-UA"/>
        </w:rPr>
        <w:t xml:space="preserve">У </w:t>
      </w:r>
      <w:r w:rsidRPr="0007016C">
        <w:rPr>
          <w:sz w:val="28"/>
          <w:szCs w:val="28"/>
        </w:rPr>
        <w:t>[</w:t>
      </w:r>
      <w:r>
        <w:rPr>
          <w:sz w:val="28"/>
          <w:szCs w:val="28"/>
          <w:lang w:val="uk-UA"/>
        </w:rPr>
        <w:t>2</w:t>
      </w:r>
      <w:r w:rsidRPr="007E2AD6">
        <w:rPr>
          <w:sz w:val="28"/>
          <w:szCs w:val="28"/>
        </w:rPr>
        <w:t>0</w:t>
      </w:r>
      <w:r w:rsidRPr="0007016C">
        <w:rPr>
          <w:sz w:val="28"/>
          <w:szCs w:val="28"/>
        </w:rPr>
        <w:t>]</w:t>
      </w:r>
      <w:r>
        <w:rPr>
          <w:sz w:val="28"/>
          <w:szCs w:val="28"/>
          <w:lang w:val="uk-UA"/>
        </w:rPr>
        <w:t xml:space="preserve"> ці ж поняття подано поширено й описово:</w:t>
      </w:r>
    </w:p>
    <w:p w:rsidR="006E394C" w:rsidRPr="0007016C" w:rsidRDefault="006E394C" w:rsidP="006E394C">
      <w:pPr>
        <w:ind w:left="840"/>
        <w:jc w:val="both"/>
        <w:rPr>
          <w:lang w:val="uk-UA"/>
        </w:rPr>
      </w:pPr>
      <w:r w:rsidRPr="0007016C">
        <w:rPr>
          <w:rFonts w:cs="SchoolBookC"/>
          <w:b/>
          <w:bCs/>
          <w:i/>
          <w:iCs/>
          <w:color w:val="000000"/>
        </w:rPr>
        <w:t xml:space="preserve">Інтерфейс </w:t>
      </w:r>
      <w:r w:rsidRPr="0007016C">
        <w:rPr>
          <w:rFonts w:cs="SchoolBookC"/>
          <w:color w:val="000000"/>
        </w:rPr>
        <w:t>(діалог, обмін інформацією) між користувачем та</w:t>
      </w:r>
      <w:r w:rsidRPr="0007016C">
        <w:rPr>
          <w:rFonts w:cs="SchoolBookC"/>
          <w:color w:val="000000"/>
          <w:lang w:val="uk-UA"/>
        </w:rPr>
        <w:t xml:space="preserve"> </w:t>
      </w:r>
      <w:r w:rsidRPr="0007016C">
        <w:rPr>
          <w:rFonts w:cs="SchoolBookC"/>
          <w:color w:val="000000"/>
        </w:rPr>
        <w:t>комп’ютером</w:t>
      </w:r>
      <w:r w:rsidRPr="0007016C">
        <w:rPr>
          <w:rFonts w:cs="SchoolBookC"/>
          <w:color w:val="000000"/>
          <w:lang w:val="uk-UA"/>
        </w:rPr>
        <w:t>.</w:t>
      </w:r>
    </w:p>
    <w:p w:rsidR="006E394C" w:rsidRPr="0007016C" w:rsidRDefault="006E394C" w:rsidP="006E394C">
      <w:pPr>
        <w:pStyle w:val="Pa268"/>
        <w:ind w:left="840"/>
        <w:jc w:val="both"/>
        <w:rPr>
          <w:rFonts w:ascii="Times New Roman" w:hAnsi="Times New Roman"/>
          <w:color w:val="000000"/>
          <w:lang w:val="uk-UA"/>
        </w:rPr>
      </w:pPr>
      <w:r w:rsidRPr="0007016C">
        <w:rPr>
          <w:rFonts w:ascii="Times New Roman" w:hAnsi="Times New Roman"/>
          <w:b/>
          <w:bCs/>
          <w:i/>
          <w:iCs/>
          <w:color w:val="000000"/>
        </w:rPr>
        <w:t>WIMP</w:t>
      </w:r>
      <w:r w:rsidRPr="0007016C">
        <w:rPr>
          <w:rFonts w:ascii="Times New Roman" w:hAnsi="Times New Roman"/>
          <w:b/>
          <w:bCs/>
          <w:i/>
          <w:iCs/>
          <w:color w:val="000000"/>
          <w:lang w:val="uk-UA"/>
        </w:rPr>
        <w:t xml:space="preserve">-інтерфейс </w:t>
      </w:r>
      <w:r w:rsidRPr="0007016C">
        <w:rPr>
          <w:rFonts w:ascii="Times New Roman" w:hAnsi="Times New Roman"/>
          <w:color w:val="000000"/>
          <w:lang w:val="uk-UA"/>
        </w:rPr>
        <w:t>(</w:t>
      </w:r>
      <w:r w:rsidRPr="0007016C">
        <w:rPr>
          <w:rFonts w:ascii="Times New Roman" w:hAnsi="Times New Roman"/>
          <w:b/>
          <w:bCs/>
          <w:i/>
          <w:iCs/>
          <w:color w:val="000000"/>
        </w:rPr>
        <w:t>W</w:t>
      </w:r>
      <w:r w:rsidRPr="0007016C">
        <w:rPr>
          <w:rFonts w:ascii="Times New Roman" w:hAnsi="Times New Roman"/>
          <w:color w:val="000000"/>
        </w:rPr>
        <w:t>indow</w:t>
      </w:r>
      <w:r w:rsidRPr="0007016C">
        <w:rPr>
          <w:rFonts w:ascii="Times New Roman" w:hAnsi="Times New Roman"/>
          <w:color w:val="000000"/>
          <w:lang w:val="uk-UA"/>
        </w:rPr>
        <w:t xml:space="preserve"> </w:t>
      </w:r>
      <w:r>
        <w:rPr>
          <w:rFonts w:ascii="Times New Roman" w:hAnsi="Times New Roman"/>
          <w:color w:val="000000"/>
          <w:lang w:val="uk-UA"/>
        </w:rPr>
        <w:t xml:space="preserve">− </w:t>
      </w:r>
      <w:r w:rsidRPr="0007016C">
        <w:rPr>
          <w:rFonts w:ascii="Times New Roman" w:hAnsi="Times New Roman"/>
          <w:color w:val="000000"/>
          <w:lang w:val="uk-UA"/>
        </w:rPr>
        <w:t xml:space="preserve">вікно, </w:t>
      </w:r>
      <w:r w:rsidRPr="0007016C">
        <w:rPr>
          <w:rFonts w:ascii="Times New Roman" w:hAnsi="Times New Roman"/>
          <w:b/>
          <w:bCs/>
          <w:i/>
          <w:iCs/>
          <w:color w:val="000000"/>
        </w:rPr>
        <w:t>I</w:t>
      </w:r>
      <w:r w:rsidRPr="0007016C">
        <w:rPr>
          <w:rFonts w:ascii="Times New Roman" w:hAnsi="Times New Roman"/>
          <w:color w:val="000000"/>
        </w:rPr>
        <w:t>mage</w:t>
      </w:r>
      <w:r w:rsidRPr="0007016C">
        <w:rPr>
          <w:rFonts w:ascii="Times New Roman" w:hAnsi="Times New Roman"/>
          <w:color w:val="000000"/>
          <w:lang w:val="uk-UA"/>
        </w:rPr>
        <w:t xml:space="preserve"> </w:t>
      </w:r>
      <w:r>
        <w:rPr>
          <w:rFonts w:ascii="Times New Roman" w:hAnsi="Times New Roman"/>
          <w:color w:val="000000"/>
          <w:lang w:val="uk-UA"/>
        </w:rPr>
        <w:t>−</w:t>
      </w:r>
      <w:r w:rsidRPr="0007016C">
        <w:rPr>
          <w:rFonts w:ascii="Times New Roman" w:hAnsi="Times New Roman"/>
          <w:color w:val="000000"/>
          <w:lang w:val="uk-UA"/>
        </w:rPr>
        <w:t xml:space="preserve"> образ, </w:t>
      </w:r>
      <w:r w:rsidRPr="0007016C">
        <w:rPr>
          <w:rFonts w:ascii="Times New Roman" w:hAnsi="Times New Roman"/>
          <w:b/>
          <w:bCs/>
          <w:i/>
          <w:iCs/>
          <w:color w:val="000000"/>
        </w:rPr>
        <w:t>M</w:t>
      </w:r>
      <w:r w:rsidRPr="0007016C">
        <w:rPr>
          <w:rFonts w:ascii="Times New Roman" w:hAnsi="Times New Roman"/>
          <w:color w:val="000000"/>
        </w:rPr>
        <w:t>enu</w:t>
      </w:r>
      <w:r w:rsidRPr="0007016C">
        <w:rPr>
          <w:rFonts w:ascii="Times New Roman" w:hAnsi="Times New Roman"/>
          <w:color w:val="000000"/>
          <w:lang w:val="uk-UA"/>
        </w:rPr>
        <w:t xml:space="preserve"> </w:t>
      </w:r>
      <w:r>
        <w:rPr>
          <w:rFonts w:ascii="Times New Roman" w:hAnsi="Times New Roman"/>
          <w:color w:val="000000"/>
          <w:lang w:val="uk-UA"/>
        </w:rPr>
        <w:t>−</w:t>
      </w:r>
      <w:r w:rsidRPr="0007016C">
        <w:rPr>
          <w:rFonts w:ascii="Times New Roman" w:hAnsi="Times New Roman"/>
          <w:color w:val="000000"/>
          <w:lang w:val="uk-UA"/>
        </w:rPr>
        <w:t xml:space="preserve"> меню, </w:t>
      </w:r>
      <w:r w:rsidRPr="0007016C">
        <w:rPr>
          <w:rFonts w:ascii="Times New Roman" w:hAnsi="Times New Roman"/>
          <w:b/>
          <w:bCs/>
          <w:i/>
          <w:iCs/>
          <w:color w:val="000000"/>
        </w:rPr>
        <w:t>P</w:t>
      </w:r>
      <w:r w:rsidRPr="0007016C">
        <w:rPr>
          <w:rFonts w:ascii="Times New Roman" w:hAnsi="Times New Roman"/>
          <w:color w:val="000000"/>
        </w:rPr>
        <w:t>ointer</w:t>
      </w:r>
      <w:r w:rsidRPr="0007016C">
        <w:rPr>
          <w:rFonts w:ascii="Times New Roman" w:hAnsi="Times New Roman"/>
          <w:color w:val="000000"/>
          <w:lang w:val="uk-UA"/>
        </w:rPr>
        <w:t xml:space="preserve"> </w:t>
      </w:r>
      <w:r>
        <w:rPr>
          <w:rFonts w:ascii="Times New Roman" w:hAnsi="Times New Roman"/>
          <w:color w:val="000000"/>
          <w:lang w:val="uk-UA"/>
        </w:rPr>
        <w:noBreakHyphen/>
      </w:r>
      <w:r w:rsidRPr="0007016C">
        <w:rPr>
          <w:rFonts w:ascii="Times New Roman" w:hAnsi="Times New Roman"/>
          <w:color w:val="000000"/>
          <w:lang w:val="uk-UA"/>
        </w:rPr>
        <w:t xml:space="preserve"> указівник), або </w:t>
      </w:r>
      <w:r w:rsidRPr="0007016C">
        <w:rPr>
          <w:rFonts w:ascii="Times New Roman" w:hAnsi="Times New Roman"/>
          <w:b/>
          <w:bCs/>
          <w:i/>
          <w:iCs/>
          <w:color w:val="000000"/>
          <w:lang w:val="uk-UA"/>
        </w:rPr>
        <w:t>графічний інтерфейс</w:t>
      </w:r>
      <w:r w:rsidRPr="0007016C">
        <w:rPr>
          <w:rFonts w:ascii="Times New Roman" w:hAnsi="Times New Roman"/>
          <w:color w:val="000000"/>
          <w:lang w:val="uk-UA"/>
        </w:rPr>
        <w:t>.</w:t>
      </w:r>
    </w:p>
    <w:p w:rsidR="006E394C" w:rsidRPr="00293A12" w:rsidRDefault="006E394C" w:rsidP="006E394C">
      <w:pPr>
        <w:ind w:left="840"/>
        <w:jc w:val="both"/>
        <w:rPr>
          <w:sz w:val="28"/>
          <w:szCs w:val="28"/>
          <w:lang w:val="uk-UA"/>
        </w:rPr>
      </w:pPr>
      <w:r w:rsidRPr="0007016C">
        <w:rPr>
          <w:color w:val="000000"/>
        </w:rPr>
        <w:t>Використовуючи цей вид інтерфейсу, команди комп’ютеру надають за допомогою графічних образів (меню, вікон та інших елементів). Саме цей вид інтерфейсу зреалі</w:t>
      </w:r>
      <w:r w:rsidRPr="0007016C">
        <w:rPr>
          <w:color w:val="000000"/>
        </w:rPr>
        <w:softHyphen/>
        <w:t xml:space="preserve">зовано в ОС </w:t>
      </w:r>
      <w:r w:rsidRPr="0007016C">
        <w:rPr>
          <w:i/>
          <w:iCs/>
          <w:color w:val="000000"/>
        </w:rPr>
        <w:t>Windows</w:t>
      </w:r>
      <w:r w:rsidRPr="00293A12">
        <w:rPr>
          <w:color w:val="000000"/>
          <w:sz w:val="28"/>
          <w:szCs w:val="28"/>
        </w:rPr>
        <w:t>.</w:t>
      </w:r>
    </w:p>
    <w:p w:rsidR="006E394C" w:rsidRDefault="006E394C" w:rsidP="006E394C">
      <w:pPr>
        <w:ind w:firstLine="840"/>
        <w:jc w:val="both"/>
        <w:rPr>
          <w:sz w:val="28"/>
          <w:szCs w:val="28"/>
          <w:lang w:val="uk-UA"/>
        </w:rPr>
      </w:pPr>
      <w:r w:rsidRPr="00E16DF8">
        <w:rPr>
          <w:i/>
          <w:sz w:val="28"/>
          <w:szCs w:val="28"/>
          <w:lang w:val="uk-UA"/>
        </w:rPr>
        <w:t>Об’єкти файлової системи</w:t>
      </w:r>
      <w:r w:rsidRPr="00E16DF8">
        <w:rPr>
          <w:sz w:val="28"/>
          <w:szCs w:val="28"/>
          <w:lang w:val="uk-UA"/>
        </w:rPr>
        <w:t xml:space="preserve"> перераховуються</w:t>
      </w:r>
      <w:r>
        <w:rPr>
          <w:sz w:val="28"/>
          <w:szCs w:val="28"/>
          <w:lang w:val="uk-UA"/>
        </w:rPr>
        <w:t xml:space="preserve"> так:</w:t>
      </w:r>
      <w:r w:rsidRPr="00E16DF8">
        <w:rPr>
          <w:sz w:val="28"/>
          <w:szCs w:val="28"/>
          <w:lang w:val="uk-UA"/>
        </w:rPr>
        <w:t xml:space="preserve"> папки, файли і інші об’єкти.</w:t>
      </w:r>
    </w:p>
    <w:p w:rsidR="006E394C" w:rsidRPr="005D152C" w:rsidRDefault="006E394C" w:rsidP="006E394C">
      <w:pPr>
        <w:ind w:left="840"/>
        <w:jc w:val="both"/>
        <w:rPr>
          <w:lang w:val="uk-UA" w:eastAsia="uk-UA"/>
        </w:rPr>
      </w:pPr>
      <w:r w:rsidRPr="005D152C">
        <w:rPr>
          <w:rFonts w:cs="SchoolBookC"/>
          <w:b/>
          <w:bCs/>
          <w:i/>
          <w:iCs/>
          <w:color w:val="000000"/>
        </w:rPr>
        <w:t xml:space="preserve">Файлова система </w:t>
      </w:r>
      <w:r>
        <w:rPr>
          <w:rFonts w:cs="SchoolBookC"/>
          <w:b/>
          <w:bCs/>
          <w:i/>
          <w:iCs/>
          <w:color w:val="000000"/>
          <w:lang w:val="uk-UA"/>
        </w:rPr>
        <w:t>−</w:t>
      </w:r>
      <w:r w:rsidRPr="005D152C">
        <w:rPr>
          <w:rFonts w:cs="SchoolBookC"/>
          <w:bCs/>
          <w:iCs/>
          <w:color w:val="000000"/>
        </w:rPr>
        <w:t xml:space="preserve"> частина будь-якої операційної системи, що відповідає за організацію зберігання та доступу до</w:t>
      </w:r>
      <w:r w:rsidRPr="005D152C">
        <w:rPr>
          <w:rFonts w:cs="SchoolBookC"/>
          <w:color w:val="000000"/>
        </w:rPr>
        <w:t> </w:t>
      </w:r>
      <w:r w:rsidRPr="005D152C">
        <w:rPr>
          <w:rFonts w:cs="SchoolBookC"/>
          <w:bCs/>
          <w:iCs/>
          <w:color w:val="000000"/>
        </w:rPr>
        <w:t>інформації на будь-яких її носіях</w:t>
      </w:r>
      <w:r>
        <w:rPr>
          <w:rFonts w:cs="SchoolBookC"/>
          <w:bCs/>
          <w:iCs/>
          <w:color w:val="000000"/>
          <w:lang w:val="uk-UA"/>
        </w:rPr>
        <w:t xml:space="preserve"> (</w:t>
      </w:r>
      <w:r w:rsidRPr="001D66A8">
        <w:rPr>
          <w:rFonts w:cs="SchoolBookC"/>
          <w:bCs/>
          <w:iCs/>
          <w:color w:val="000000"/>
        </w:rPr>
        <w:t>[2</w:t>
      </w:r>
      <w:r w:rsidRPr="007E2AD6">
        <w:rPr>
          <w:rFonts w:cs="SchoolBookC"/>
          <w:bCs/>
          <w:iCs/>
          <w:color w:val="000000"/>
        </w:rPr>
        <w:t>0</w:t>
      </w:r>
      <w:r w:rsidRPr="001D66A8">
        <w:rPr>
          <w:rFonts w:cs="SchoolBookC"/>
          <w:bCs/>
          <w:iCs/>
          <w:color w:val="000000"/>
        </w:rPr>
        <w:t>]</w:t>
      </w:r>
      <w:r>
        <w:rPr>
          <w:rFonts w:cs="SchoolBookC"/>
          <w:bCs/>
          <w:iCs/>
          <w:color w:val="000000"/>
          <w:lang w:val="uk-UA"/>
        </w:rPr>
        <w:t>, стор. 129).</w:t>
      </w:r>
    </w:p>
    <w:p w:rsidR="006E394C" w:rsidRDefault="006E394C" w:rsidP="006E394C">
      <w:pPr>
        <w:ind w:firstLine="840"/>
        <w:jc w:val="both"/>
        <w:rPr>
          <w:sz w:val="28"/>
          <w:szCs w:val="28"/>
          <w:lang w:val="uk-UA"/>
        </w:rPr>
      </w:pPr>
      <w:r>
        <w:rPr>
          <w:sz w:val="28"/>
          <w:szCs w:val="28"/>
          <w:lang w:val="uk-UA"/>
        </w:rPr>
        <w:t>Спроба оптимальногой підходу до опису інтерфейсу користувача у [</w:t>
      </w:r>
      <w:r w:rsidRPr="007E2AD6">
        <w:rPr>
          <w:sz w:val="28"/>
          <w:szCs w:val="28"/>
        </w:rPr>
        <w:t>19</w:t>
      </w:r>
      <w:r>
        <w:rPr>
          <w:sz w:val="28"/>
          <w:szCs w:val="28"/>
          <w:lang w:val="uk-UA"/>
        </w:rPr>
        <w:t>] (п.5.6, стор. 54): вступне пояснення, означення, графічна ілюстрація, детальний опис. Проте, чіткості, як у [1</w:t>
      </w:r>
      <w:r w:rsidRPr="006E394C">
        <w:rPr>
          <w:sz w:val="28"/>
          <w:szCs w:val="28"/>
        </w:rPr>
        <w:t>8</w:t>
      </w:r>
      <w:r>
        <w:rPr>
          <w:sz w:val="28"/>
          <w:szCs w:val="28"/>
          <w:lang w:val="uk-UA"/>
        </w:rPr>
        <w:t>], чи повноти, як у [2</w:t>
      </w:r>
      <w:r w:rsidRPr="006E394C">
        <w:rPr>
          <w:sz w:val="28"/>
          <w:szCs w:val="28"/>
        </w:rPr>
        <w:t>0</w:t>
      </w:r>
      <w:r>
        <w:rPr>
          <w:sz w:val="28"/>
          <w:szCs w:val="28"/>
          <w:lang w:val="uk-UA"/>
        </w:rPr>
        <w:t xml:space="preserve">] немає. Ось означення: </w:t>
      </w:r>
    </w:p>
    <w:p w:rsidR="006E394C" w:rsidRPr="00342C39" w:rsidRDefault="006E394C" w:rsidP="006E394C">
      <w:pPr>
        <w:ind w:left="840"/>
        <w:jc w:val="both"/>
        <w:rPr>
          <w:lang w:val="uk-UA"/>
        </w:rPr>
      </w:pPr>
      <w:r w:rsidRPr="00342C39">
        <w:rPr>
          <w:b/>
          <w:i/>
          <w:lang w:val="uk-UA"/>
        </w:rPr>
        <w:t>Інтерфейс користувача</w:t>
      </w:r>
      <w:r w:rsidRPr="00342C39">
        <w:rPr>
          <w:lang w:val="uk-UA"/>
        </w:rPr>
        <w:t xml:space="preserve"> − це сукупність </w:t>
      </w:r>
      <w:r w:rsidRPr="00342C39">
        <w:rPr>
          <w:u w:val="single"/>
          <w:lang w:val="uk-UA"/>
        </w:rPr>
        <w:t xml:space="preserve">правил </w:t>
      </w:r>
      <w:r w:rsidRPr="00342C39">
        <w:rPr>
          <w:lang w:val="uk-UA"/>
        </w:rPr>
        <w:t xml:space="preserve">і засобів, застосовуючи які користувач може </w:t>
      </w:r>
      <w:r w:rsidRPr="00342C39">
        <w:rPr>
          <w:u w:val="single"/>
          <w:lang w:val="uk-UA"/>
        </w:rPr>
        <w:t>розв’язувати задачі</w:t>
      </w:r>
      <w:r w:rsidRPr="00342C39">
        <w:rPr>
          <w:lang w:val="uk-UA"/>
        </w:rPr>
        <w:t xml:space="preserve"> за допомогою комп’ютера.</w:t>
      </w:r>
    </w:p>
    <w:p w:rsidR="006E394C" w:rsidRDefault="006E394C" w:rsidP="006E394C">
      <w:pPr>
        <w:ind w:firstLine="840"/>
        <w:jc w:val="both"/>
        <w:rPr>
          <w:sz w:val="28"/>
          <w:szCs w:val="28"/>
          <w:lang w:val="uk-UA"/>
        </w:rPr>
      </w:pPr>
      <w:r>
        <w:rPr>
          <w:sz w:val="28"/>
          <w:szCs w:val="28"/>
          <w:lang w:val="uk-UA"/>
        </w:rPr>
        <w:lastRenderedPageBreak/>
        <w:t>Слово ”правил” підкреслено, адже воно лише заплутує учня, на наш погляд, досить обійтись терміном ”засобів”, як у [1</w:t>
      </w:r>
      <w:r w:rsidRPr="007E2AD6">
        <w:rPr>
          <w:sz w:val="28"/>
          <w:szCs w:val="28"/>
        </w:rPr>
        <w:t>8</w:t>
      </w:r>
      <w:r>
        <w:rPr>
          <w:sz w:val="28"/>
          <w:szCs w:val="28"/>
          <w:lang w:val="uk-UA"/>
        </w:rPr>
        <w:t xml:space="preserve">]. Завдання інтерфейсу користувача </w:t>
      </w:r>
      <w:r w:rsidRPr="0018452B">
        <w:rPr>
          <w:sz w:val="28"/>
          <w:szCs w:val="28"/>
          <w:lang w:val="uk-UA"/>
        </w:rPr>
        <w:t xml:space="preserve">− </w:t>
      </w:r>
      <w:r>
        <w:rPr>
          <w:sz w:val="28"/>
          <w:szCs w:val="28"/>
          <w:lang w:val="uk-UA"/>
        </w:rPr>
        <w:t>забезпечувати обмін інформацією між користувачем та ОС, а не розпливчате  ”розв’язування задач”, як у [</w:t>
      </w:r>
      <w:r w:rsidRPr="007E2AD6">
        <w:rPr>
          <w:sz w:val="28"/>
          <w:szCs w:val="28"/>
          <w:lang w:val="uk-UA"/>
        </w:rPr>
        <w:t>19</w:t>
      </w:r>
      <w:r>
        <w:rPr>
          <w:sz w:val="28"/>
          <w:szCs w:val="28"/>
          <w:lang w:val="uk-UA"/>
        </w:rPr>
        <w:t xml:space="preserve">]. </w:t>
      </w:r>
    </w:p>
    <w:p w:rsidR="006E394C" w:rsidRDefault="006E394C" w:rsidP="006E394C">
      <w:pPr>
        <w:ind w:firstLine="840"/>
        <w:jc w:val="both"/>
        <w:rPr>
          <w:sz w:val="28"/>
          <w:szCs w:val="28"/>
          <w:lang w:val="uk-UA"/>
        </w:rPr>
      </w:pPr>
      <w:r>
        <w:rPr>
          <w:sz w:val="28"/>
          <w:szCs w:val="28"/>
          <w:lang w:val="uk-UA"/>
        </w:rPr>
        <w:t xml:space="preserve">Ілюстрація поняття ”командний рядок” (мал.5.4) відноситься до </w:t>
      </w:r>
      <w:r w:rsidRPr="0018452B">
        <w:rPr>
          <w:i/>
          <w:sz w:val="28"/>
          <w:szCs w:val="28"/>
          <w:lang w:val="uk-UA"/>
        </w:rPr>
        <w:t>MS</w:t>
      </w:r>
      <w:r>
        <w:rPr>
          <w:sz w:val="28"/>
          <w:szCs w:val="28"/>
          <w:lang w:val="uk-UA"/>
        </w:rPr>
        <w:t xml:space="preserve"> </w:t>
      </w:r>
      <w:r w:rsidRPr="0018452B">
        <w:rPr>
          <w:i/>
          <w:sz w:val="28"/>
          <w:szCs w:val="28"/>
          <w:lang w:val="uk-UA"/>
        </w:rPr>
        <w:t>DOS</w:t>
      </w:r>
      <w:r>
        <w:rPr>
          <w:sz w:val="28"/>
          <w:szCs w:val="28"/>
          <w:lang w:val="uk-UA"/>
        </w:rPr>
        <w:t>, тому неактуальна, а ”графічний інтерфейс” описано формально і не наочно.</w:t>
      </w:r>
    </w:p>
    <w:p w:rsidR="006E394C" w:rsidRPr="0018452B" w:rsidRDefault="006E394C" w:rsidP="006E394C">
      <w:pPr>
        <w:ind w:firstLine="840"/>
        <w:jc w:val="both"/>
        <w:rPr>
          <w:sz w:val="28"/>
          <w:szCs w:val="28"/>
          <w:lang w:val="uk-UA"/>
        </w:rPr>
      </w:pPr>
      <w:r>
        <w:rPr>
          <w:sz w:val="28"/>
          <w:szCs w:val="28"/>
          <w:lang w:val="uk-UA"/>
        </w:rPr>
        <w:t>У п. 6.4 перераховано та описано об’єкти операційної системи: робочий стіл, програми, папки, документи, ярлики, панель завдань,  кнопка ПУСК, головне меню системи, кошик та вказівник мишки. Але поняття об’єкти файлової системи, передбачене програмою у темі 3 ”Системне програмне забезпечення”, у [</w:t>
      </w:r>
      <w:r w:rsidRPr="007E2AD6">
        <w:rPr>
          <w:sz w:val="28"/>
          <w:szCs w:val="28"/>
        </w:rPr>
        <w:t>19</w:t>
      </w:r>
      <w:r>
        <w:rPr>
          <w:sz w:val="28"/>
          <w:szCs w:val="28"/>
          <w:lang w:val="uk-UA"/>
        </w:rPr>
        <w:t>] розглядається п.17 розділу 5.</w:t>
      </w:r>
    </w:p>
    <w:p w:rsidR="006E394C" w:rsidRDefault="006E394C" w:rsidP="006E394C">
      <w:pPr>
        <w:ind w:firstLine="840"/>
        <w:jc w:val="both"/>
        <w:rPr>
          <w:sz w:val="28"/>
          <w:szCs w:val="28"/>
          <w:lang w:val="uk-UA"/>
        </w:rPr>
      </w:pPr>
      <w:r w:rsidRPr="00A56021">
        <w:rPr>
          <w:sz w:val="28"/>
          <w:szCs w:val="28"/>
          <w:lang w:val="uk-UA"/>
        </w:rPr>
        <w:t xml:space="preserve">У розділі </w:t>
      </w:r>
      <w:r w:rsidRPr="00A56021">
        <w:rPr>
          <w:sz w:val="28"/>
          <w:szCs w:val="28"/>
          <w:lang w:val="en-US"/>
        </w:rPr>
        <w:t>V</w:t>
      </w:r>
      <w:r w:rsidRPr="00A56021">
        <w:rPr>
          <w:sz w:val="28"/>
          <w:szCs w:val="28"/>
          <w:lang w:val="uk-UA"/>
        </w:rPr>
        <w:t>І (Методична робота учителя інформатики) наведено</w:t>
      </w:r>
      <w:r>
        <w:rPr>
          <w:sz w:val="28"/>
          <w:szCs w:val="28"/>
          <w:lang w:val="uk-UA"/>
        </w:rPr>
        <w:t xml:space="preserve"> приклад заготовки для електронного конспекту уроку ”Операційна система Windows</w:t>
      </w:r>
      <w:r w:rsidRPr="0087424A">
        <w:rPr>
          <w:sz w:val="28"/>
          <w:szCs w:val="28"/>
        </w:rPr>
        <w:t xml:space="preserve">. </w:t>
      </w:r>
      <w:r>
        <w:rPr>
          <w:sz w:val="28"/>
          <w:szCs w:val="28"/>
          <w:lang w:val="uk-UA"/>
        </w:rPr>
        <w:t>Об’єкти файлової системи та дерево каталогів. Навігація в пам’яті комп’ютера”, де зовсім відсутній опис файлової системи, а мова йдеться лише про об’єкти файлової системи, зокрема про файли та каталоги. На наш погляд, для учнів 9 класу такої інформації цілком досить, адже вони все одно не зможуть повністю усвідомити терміни зразка F</w:t>
      </w:r>
      <w:r>
        <w:rPr>
          <w:sz w:val="28"/>
          <w:szCs w:val="28"/>
          <w:lang w:val="en-US"/>
        </w:rPr>
        <w:t>AT</w:t>
      </w:r>
      <w:r w:rsidRPr="00A0586B">
        <w:rPr>
          <w:sz w:val="28"/>
          <w:szCs w:val="28"/>
          <w:lang w:val="uk-UA"/>
        </w:rPr>
        <w:t xml:space="preserve">32 </w:t>
      </w:r>
      <w:r>
        <w:rPr>
          <w:sz w:val="28"/>
          <w:szCs w:val="28"/>
          <w:lang w:val="uk-UA"/>
        </w:rPr>
        <w:t xml:space="preserve">та </w:t>
      </w:r>
      <w:r>
        <w:rPr>
          <w:sz w:val="28"/>
          <w:szCs w:val="28"/>
          <w:lang w:val="en-US"/>
        </w:rPr>
        <w:t>NTFS</w:t>
      </w:r>
      <w:r>
        <w:rPr>
          <w:sz w:val="28"/>
          <w:szCs w:val="28"/>
          <w:lang w:val="uk-UA"/>
        </w:rPr>
        <w:t>.</w:t>
      </w:r>
      <w:r w:rsidRPr="00A56021">
        <w:rPr>
          <w:sz w:val="28"/>
          <w:szCs w:val="28"/>
          <w:lang w:val="uk-UA"/>
        </w:rPr>
        <w:t xml:space="preserve"> </w:t>
      </w:r>
    </w:p>
    <w:p w:rsidR="006E394C" w:rsidRDefault="006E394C" w:rsidP="006E394C">
      <w:pPr>
        <w:ind w:firstLine="840"/>
        <w:jc w:val="both"/>
        <w:rPr>
          <w:sz w:val="28"/>
          <w:szCs w:val="28"/>
          <w:lang w:val="uk-UA"/>
        </w:rPr>
      </w:pPr>
      <w:r>
        <w:rPr>
          <w:sz w:val="28"/>
          <w:szCs w:val="28"/>
          <w:lang w:val="uk-UA"/>
        </w:rPr>
        <w:t>Тут ми розглядаємо питання конкретної методики, але без урахування загальних методологічних засад заглибитись у конкретику не можливо. Прикро, але авторські колективи нових підручників змушені не тільки балансувати між своїм баченням предмета та вимогами державних стандартів, освітніх концепцій і програм, а ще часто обмежені умовами участі в конкурсі підручників, необхідністю виграти тендер тощо. Підручник − це не засіб колективного навчання, він призначений для допомоги при індивідуальному опануванні навчальним матеріалом, навіть якщо клас використовує підручник на уроці під керівництвом учителя. Тому він не повинен бути переобтяженим, наприклад, елементами інтерактивного навчання, які належать до методики і можуть бути присутніми у методичному посібнику для учителя. Чи знизилась би якість підручника [</w:t>
      </w:r>
      <w:r w:rsidRPr="007E2AD6">
        <w:rPr>
          <w:sz w:val="28"/>
          <w:szCs w:val="28"/>
        </w:rPr>
        <w:t>19</w:t>
      </w:r>
      <w:r>
        <w:rPr>
          <w:sz w:val="28"/>
          <w:szCs w:val="28"/>
          <w:lang w:val="uk-UA"/>
        </w:rPr>
        <w:t>], якби завдання 1: ”Наведіть приклади інформаційних систем. Складіть список п’яти інформаційних систем” було не в рубриці ”Працюємо в парах” (стор. 32)</w:t>
      </w:r>
      <w:r w:rsidRPr="00136E5F">
        <w:rPr>
          <w:sz w:val="28"/>
          <w:szCs w:val="28"/>
        </w:rPr>
        <w:t>? Те ж питання можна поставити щодо завдання</w:t>
      </w:r>
      <w:r>
        <w:rPr>
          <w:sz w:val="28"/>
          <w:szCs w:val="28"/>
          <w:lang w:val="uk-UA"/>
        </w:rPr>
        <w:t xml:space="preserve"> 1 рубрики </w:t>
      </w:r>
      <w:r w:rsidRPr="00136E5F">
        <w:rPr>
          <w:sz w:val="28"/>
          <w:szCs w:val="28"/>
        </w:rPr>
        <w:t>”</w:t>
      </w:r>
      <w:r>
        <w:rPr>
          <w:sz w:val="28"/>
          <w:szCs w:val="28"/>
          <w:lang w:val="uk-UA"/>
        </w:rPr>
        <w:t>Працюємо самостійно</w:t>
      </w:r>
      <w:r w:rsidRPr="00136E5F">
        <w:rPr>
          <w:sz w:val="28"/>
          <w:szCs w:val="28"/>
        </w:rPr>
        <w:t>”</w:t>
      </w:r>
      <w:r>
        <w:rPr>
          <w:sz w:val="28"/>
          <w:szCs w:val="28"/>
          <w:lang w:val="uk-UA"/>
        </w:rPr>
        <w:t xml:space="preserve">: ”Поясніть кожний із термінів, які використовують для тлумачення комп’ютера як програмно-керованого пристрою, призначеного для автоматизованого опрацювання даних” (там же). У підручнику повинні бути питання та завдання, призначені для учнів. Їх можна поділити на простіші та складніші. Але на цьому й закінчується функція авторів, як використати питання та завдання нехай ”болить голова” викладача, адже це вже методика. Автори були б ”такими ласкавими”, якби до свого підручника додали методичний посібник. Звідси напрошується закономірний висновок: замість кілької альтернативних підручників МОН України слід фінансувати один підручник, і обов’язковий до нього методичний посібник. Якщо знайдеться інший авторський колектив, який запропонує альтернативу, </w:t>
      </w:r>
      <w:r>
        <w:rPr>
          <w:sz w:val="28"/>
          <w:szCs w:val="28"/>
          <w:lang w:val="uk-UA"/>
        </w:rPr>
        <w:lastRenderedPageBreak/>
        <w:t xml:space="preserve">нехай приймає участь у конкурсі за власний рахунок і буде винагороджений, коли виграє його. Підручник виданий державним коштом повинен бути еталоном.          </w:t>
      </w:r>
    </w:p>
    <w:p w:rsidR="006E394C" w:rsidRDefault="006E394C" w:rsidP="006E394C">
      <w:pPr>
        <w:ind w:firstLine="840"/>
        <w:jc w:val="both"/>
        <w:rPr>
          <w:sz w:val="28"/>
          <w:szCs w:val="28"/>
          <w:lang w:val="uk-UA"/>
        </w:rPr>
      </w:pPr>
      <w:r>
        <w:rPr>
          <w:sz w:val="28"/>
          <w:szCs w:val="28"/>
          <w:lang w:val="uk-UA"/>
        </w:rPr>
        <w:t>Незаперечна істина, що підручником користуватись тим легше, чим він стисліший. Крім того, неможливо спростувати відому істину ”Короткість − сестра таланту”. Але чи можна назвати стислими діючі підручники з інформатики для 9 класу, які всього на 35 уроків містять по кілька сотень сторінок (наприклад, [</w:t>
      </w:r>
      <w:r w:rsidRPr="007E2AD6">
        <w:rPr>
          <w:sz w:val="28"/>
          <w:szCs w:val="28"/>
        </w:rPr>
        <w:t>19</w:t>
      </w:r>
      <w:r>
        <w:rPr>
          <w:sz w:val="28"/>
          <w:szCs w:val="28"/>
          <w:lang w:val="uk-UA"/>
        </w:rPr>
        <w:t>] − 344 сторінки)</w:t>
      </w:r>
      <w:r w:rsidRPr="00C52DC6">
        <w:rPr>
          <w:sz w:val="28"/>
          <w:szCs w:val="28"/>
        </w:rPr>
        <w:t>?</w:t>
      </w:r>
      <w:r>
        <w:rPr>
          <w:sz w:val="28"/>
          <w:szCs w:val="28"/>
          <w:lang w:val="uk-UA"/>
        </w:rPr>
        <w:t xml:space="preserve"> Ще гостріше питання: чи легко </w:t>
      </w:r>
      <w:r w:rsidRPr="00742A7D">
        <w:rPr>
          <w:i/>
          <w:sz w:val="28"/>
          <w:szCs w:val="28"/>
          <w:lang w:val="uk-UA"/>
        </w:rPr>
        <w:t>вперше</w:t>
      </w:r>
      <w:r>
        <w:rPr>
          <w:sz w:val="28"/>
          <w:szCs w:val="28"/>
          <w:lang w:val="uk-UA"/>
        </w:rPr>
        <w:t xml:space="preserve"> викладати інформатику в 9 класі при наявності недосконалої програми, чотирьох громіздких підручників без методичних посібників</w:t>
      </w:r>
      <w:r w:rsidRPr="00E736AA">
        <w:rPr>
          <w:sz w:val="28"/>
          <w:szCs w:val="28"/>
        </w:rPr>
        <w:t>?</w:t>
      </w:r>
      <w:r>
        <w:rPr>
          <w:sz w:val="28"/>
          <w:szCs w:val="28"/>
          <w:lang w:val="uk-UA"/>
        </w:rPr>
        <w:t xml:space="preserve"> Відповідь очевидна, бо питання риторичне.</w:t>
      </w:r>
    </w:p>
    <w:p w:rsidR="006E394C" w:rsidRDefault="006E394C" w:rsidP="006E394C">
      <w:pPr>
        <w:ind w:firstLine="840"/>
        <w:jc w:val="both"/>
        <w:rPr>
          <w:sz w:val="28"/>
          <w:szCs w:val="28"/>
          <w:lang w:val="uk-UA"/>
        </w:rPr>
      </w:pPr>
      <w:r>
        <w:rPr>
          <w:sz w:val="28"/>
          <w:szCs w:val="28"/>
          <w:lang w:val="uk-UA"/>
        </w:rPr>
        <w:t>Поряд із стислістю для ліцензованого підручника не менш важливими є науковість, коректність та логічна послідовність. Якщо уважно переглянути переглянути згадані підручники, можна знайти достатньо прикладів порушення цих принципів. Правда, через розпорошення і перемішаність матеріалу на сторінках підручників не завжди можна чітко відрізнити ці порушення від придирок. Але у подібних ситуаціях більшість сумнівів читача слід зараховувати у негатив авторам. Щоб уникнути голослівності, пропонуємо приклад. Мова ідеться про інформаційну систему. З одного боку вона має дві обов’язкові складові: апаратну та програмну, з іншого боку, в підручнику [</w:t>
      </w:r>
      <w:r w:rsidRPr="007E2AD6">
        <w:rPr>
          <w:sz w:val="28"/>
          <w:szCs w:val="28"/>
          <w:lang w:val="uk-UA"/>
        </w:rPr>
        <w:t>19</w:t>
      </w:r>
      <w:r>
        <w:rPr>
          <w:sz w:val="28"/>
          <w:szCs w:val="28"/>
          <w:lang w:val="uk-UA"/>
        </w:rPr>
        <w:t>], п.33 на стор.29 стверджується, що сучасний комп’ютер є інформаційною системою. Якщо й погодитись на це, то лише за умови, що до складу комп’ютера, крім апаратури, обов’язково входить програмне забезпечення. Але чи слід дев’ятикласників навантажувати такими небезсумнівними і складними деталями</w:t>
      </w:r>
      <w:r w:rsidRPr="0014439E">
        <w:rPr>
          <w:sz w:val="28"/>
          <w:szCs w:val="28"/>
        </w:rPr>
        <w:t>?</w:t>
      </w:r>
      <w:r>
        <w:rPr>
          <w:sz w:val="28"/>
          <w:szCs w:val="28"/>
          <w:lang w:val="uk-UA"/>
        </w:rPr>
        <w:t xml:space="preserve">       </w:t>
      </w:r>
    </w:p>
    <w:p w:rsidR="006E394C" w:rsidRPr="00A6121B" w:rsidRDefault="006E394C" w:rsidP="006E394C">
      <w:pPr>
        <w:ind w:firstLine="840"/>
        <w:jc w:val="both"/>
        <w:rPr>
          <w:sz w:val="28"/>
          <w:szCs w:val="28"/>
          <w:lang w:val="uk-UA"/>
        </w:rPr>
      </w:pPr>
      <w:r>
        <w:rPr>
          <w:sz w:val="28"/>
          <w:szCs w:val="28"/>
          <w:lang w:val="uk-UA"/>
        </w:rPr>
        <w:t xml:space="preserve">На попередніх сторінках здебільшого ми аналізували діючі підручники.  Нижче проведено порівняльний аналіз трьох із них: </w:t>
      </w:r>
      <w:r>
        <w:rPr>
          <w:sz w:val="28"/>
          <w:szCs w:val="28"/>
          <w:lang w:val="uk-UA" w:eastAsia="uk-UA"/>
        </w:rPr>
        <w:t xml:space="preserve">Й.Я. </w:t>
      </w:r>
      <w:r w:rsidRPr="0067098C">
        <w:rPr>
          <w:sz w:val="28"/>
          <w:szCs w:val="28"/>
          <w:lang w:val="uk-UA"/>
        </w:rPr>
        <w:t>Ривкінда та ін.</w:t>
      </w:r>
      <w:r>
        <w:rPr>
          <w:sz w:val="28"/>
          <w:szCs w:val="28"/>
          <w:lang w:val="uk-UA"/>
        </w:rPr>
        <w:t xml:space="preserve"> [</w:t>
      </w:r>
      <w:r w:rsidRPr="00F84517">
        <w:rPr>
          <w:sz w:val="28"/>
          <w:szCs w:val="28"/>
          <w:lang w:val="uk-UA"/>
        </w:rPr>
        <w:t>1</w:t>
      </w:r>
      <w:r w:rsidRPr="007E2AD6">
        <w:rPr>
          <w:sz w:val="28"/>
          <w:szCs w:val="28"/>
          <w:lang w:val="uk-UA"/>
        </w:rPr>
        <w:t>8</w:t>
      </w:r>
      <w:r w:rsidRPr="00F84517">
        <w:rPr>
          <w:sz w:val="28"/>
          <w:szCs w:val="28"/>
          <w:lang w:val="uk-UA"/>
        </w:rPr>
        <w:t>]</w:t>
      </w:r>
      <w:r w:rsidRPr="0067098C">
        <w:rPr>
          <w:sz w:val="28"/>
          <w:szCs w:val="28"/>
          <w:lang w:val="uk-UA"/>
        </w:rPr>
        <w:t xml:space="preserve">, </w:t>
      </w:r>
      <w:r>
        <w:rPr>
          <w:sz w:val="28"/>
          <w:szCs w:val="28"/>
          <w:lang w:val="uk-UA"/>
        </w:rPr>
        <w:t xml:space="preserve">Н.В. </w:t>
      </w:r>
      <w:r w:rsidRPr="0067098C">
        <w:rPr>
          <w:sz w:val="28"/>
          <w:szCs w:val="28"/>
          <w:lang w:val="uk-UA"/>
        </w:rPr>
        <w:t>Морзе та ін.</w:t>
      </w:r>
      <w:r w:rsidRPr="00F84517">
        <w:rPr>
          <w:sz w:val="28"/>
          <w:szCs w:val="28"/>
          <w:lang w:val="uk-UA"/>
        </w:rPr>
        <w:t>[</w:t>
      </w:r>
      <w:r w:rsidRPr="007E2AD6">
        <w:rPr>
          <w:sz w:val="28"/>
          <w:szCs w:val="28"/>
          <w:lang w:val="uk-UA"/>
        </w:rPr>
        <w:t>19</w:t>
      </w:r>
      <w:r w:rsidRPr="00F84517">
        <w:rPr>
          <w:sz w:val="28"/>
          <w:szCs w:val="28"/>
          <w:lang w:val="uk-UA"/>
        </w:rPr>
        <w:t>]</w:t>
      </w:r>
      <w:r w:rsidRPr="0067098C">
        <w:rPr>
          <w:sz w:val="28"/>
          <w:szCs w:val="28"/>
          <w:lang w:val="uk-UA"/>
        </w:rPr>
        <w:t xml:space="preserve"> </w:t>
      </w:r>
      <w:r w:rsidRPr="004A2067">
        <w:rPr>
          <w:sz w:val="28"/>
          <w:szCs w:val="28"/>
          <w:lang w:val="uk-UA"/>
        </w:rPr>
        <w:t xml:space="preserve">та </w:t>
      </w:r>
      <w:r w:rsidRPr="004A2067">
        <w:rPr>
          <w:sz w:val="28"/>
          <w:szCs w:val="28"/>
          <w:lang w:val="uk-UA" w:eastAsia="uk-UA"/>
        </w:rPr>
        <w:t>І.Л. Володіної, В.В. Володіна</w:t>
      </w:r>
      <w:r>
        <w:rPr>
          <w:sz w:val="28"/>
          <w:szCs w:val="28"/>
          <w:lang w:val="uk-UA" w:eastAsia="uk-UA"/>
        </w:rPr>
        <w:t xml:space="preserve"> [</w:t>
      </w:r>
      <w:r w:rsidRPr="00F84517">
        <w:rPr>
          <w:sz w:val="28"/>
          <w:szCs w:val="28"/>
          <w:lang w:val="uk-UA" w:eastAsia="uk-UA"/>
        </w:rPr>
        <w:t>2</w:t>
      </w:r>
      <w:r w:rsidRPr="007E2AD6">
        <w:rPr>
          <w:sz w:val="28"/>
          <w:szCs w:val="28"/>
          <w:lang w:val="uk-UA" w:eastAsia="uk-UA"/>
        </w:rPr>
        <w:t>0</w:t>
      </w:r>
      <w:r>
        <w:rPr>
          <w:sz w:val="28"/>
          <w:szCs w:val="28"/>
          <w:lang w:val="uk-UA" w:eastAsia="uk-UA"/>
        </w:rPr>
        <w:t xml:space="preserve">]. Всі вони мають у більшій чи меншій мірі загальні вади сучасних підручників. Це і неякісні папір та поліграфія, і громіздкість та переобтяженість зайвою деталізацією, і необґрунтована данина гуманізації та демократизації навчання, що виражається у зловживанні часто </w:t>
      </w:r>
      <w:r w:rsidRPr="00D42D21">
        <w:rPr>
          <w:sz w:val="28"/>
          <w:szCs w:val="28"/>
          <w:lang w:val="uk-UA" w:eastAsia="uk-UA"/>
        </w:rPr>
        <w:t>недоцільними ілюстраціями та унаочненнями, і науковий рі</w:t>
      </w:r>
      <w:r>
        <w:rPr>
          <w:noProof/>
          <w:sz w:val="28"/>
          <w:szCs w:val="28"/>
          <w:lang w:val="uk-UA" w:eastAsia="uk-UA"/>
        </w:rPr>
        <mc:AlternateContent>
          <mc:Choice Requires="wpg">
            <w:drawing>
              <wp:anchor distT="0" distB="0" distL="114300" distR="114300" simplePos="0" relativeHeight="251701248" behindDoc="1" locked="0" layoutInCell="1" allowOverlap="1">
                <wp:simplePos x="0" y="0"/>
                <wp:positionH relativeFrom="column">
                  <wp:posOffset>242570</wp:posOffset>
                </wp:positionH>
                <wp:positionV relativeFrom="paragraph">
                  <wp:posOffset>1198880</wp:posOffset>
                </wp:positionV>
                <wp:extent cx="5616575" cy="1943100"/>
                <wp:effectExtent l="10160" t="10795" r="12065" b="8255"/>
                <wp:wrapTopAndBottom/>
                <wp:docPr id="25" name="Группа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6575" cy="1943100"/>
                          <a:chOff x="1409" y="10134"/>
                          <a:chExt cx="8845" cy="3060"/>
                        </a:xfrm>
                      </wpg:grpSpPr>
                      <pic:pic xmlns:pic="http://schemas.openxmlformats.org/drawingml/2006/picture">
                        <pic:nvPicPr>
                          <pic:cNvPr id="26" name="Picture 268"/>
                          <pic:cNvPicPr>
                            <a:picLocks noChangeAspect="1" noChangeArrowheads="1"/>
                          </pic:cNvPicPr>
                        </pic:nvPicPr>
                        <pic:blipFill>
                          <a:blip r:embed="rId92" cstate="print">
                            <a:lum bright="12000"/>
                            <a:grayscl/>
                            <a:extLst>
                              <a:ext uri="{28A0092B-C50C-407E-A947-70E740481C1C}">
                                <a14:useLocalDpi xmlns:a14="http://schemas.microsoft.com/office/drawing/2010/main" val="0"/>
                              </a:ext>
                            </a:extLst>
                          </a:blip>
                          <a:srcRect l="28706" t="9944" r="26312" b="5055"/>
                          <a:stretch>
                            <a:fillRect/>
                          </a:stretch>
                        </pic:blipFill>
                        <pic:spPr bwMode="auto">
                          <a:xfrm>
                            <a:off x="5828" y="10134"/>
                            <a:ext cx="2160" cy="3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69"/>
                          <pic:cNvPicPr>
                            <a:picLocks noChangeAspect="1" noChangeArrowheads="1"/>
                          </pic:cNvPicPr>
                        </pic:nvPicPr>
                        <pic:blipFill>
                          <a:blip r:embed="rId93" cstate="print">
                            <a:grayscl/>
                            <a:extLst>
                              <a:ext uri="{28A0092B-C50C-407E-A947-70E740481C1C}">
                                <a14:useLocalDpi xmlns:a14="http://schemas.microsoft.com/office/drawing/2010/main" val="0"/>
                              </a:ext>
                            </a:extLst>
                          </a:blip>
                          <a:srcRect l="28706" t="7445" r="26312" b="7556"/>
                          <a:stretch>
                            <a:fillRect/>
                          </a:stretch>
                        </pic:blipFill>
                        <pic:spPr bwMode="auto">
                          <a:xfrm>
                            <a:off x="8094" y="10134"/>
                            <a:ext cx="2160" cy="30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70"/>
                          <pic:cNvPicPr>
                            <a:picLocks noChangeAspect="1" noChangeArrowheads="1"/>
                          </pic:cNvPicPr>
                        </pic:nvPicPr>
                        <pic:blipFill>
                          <a:blip r:embed="rId94" cstate="print">
                            <a:grayscl/>
                            <a:extLst>
                              <a:ext uri="{28A0092B-C50C-407E-A947-70E740481C1C}">
                                <a14:useLocalDpi xmlns:a14="http://schemas.microsoft.com/office/drawing/2010/main" val="0"/>
                              </a:ext>
                            </a:extLst>
                          </a:blip>
                          <a:srcRect l="33705" t="14999" r="30060" b="17500"/>
                          <a:stretch>
                            <a:fillRect/>
                          </a:stretch>
                        </pic:blipFill>
                        <pic:spPr bwMode="auto">
                          <a:xfrm>
                            <a:off x="3534" y="10134"/>
                            <a:ext cx="2191" cy="30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71" descr="1"/>
                          <pic:cNvPicPr>
                            <a:picLocks noChangeAspect="1" noChangeArrowheads="1"/>
                          </pic:cNvPicPr>
                        </pic:nvPicPr>
                        <pic:blipFill>
                          <a:blip r:embed="rId95" cstate="print">
                            <a:lum bright="-18000" contrast="6000"/>
                            <a:extLst>
                              <a:ext uri="{28A0092B-C50C-407E-A947-70E740481C1C}">
                                <a14:useLocalDpi xmlns:a14="http://schemas.microsoft.com/office/drawing/2010/main" val="0"/>
                              </a:ext>
                            </a:extLst>
                          </a:blip>
                          <a:srcRect l="1366" t="1106"/>
                          <a:stretch>
                            <a:fillRect/>
                          </a:stretch>
                        </pic:blipFill>
                        <pic:spPr bwMode="auto">
                          <a:xfrm>
                            <a:off x="1409" y="10134"/>
                            <a:ext cx="2013" cy="30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25" o:spid="_x0000_s1026" style="position:absolute;margin-left:19.1pt;margin-top:94.4pt;width:442.25pt;height:153pt;z-index:-251615232" coordorigin="1409,10134" coordsize="8845,3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">
                <v:shape id="Picture 268" o:spid="_x0000_s1027" type="#_x0000_t75" style="position:absolute;left:5828;top:10134;width:216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A9mPDAAAA2wAAAA8AAABkcnMvZG93bnJldi54bWxEj81qwzAQhO+BvoPYQm6x1Bzc1LESiiFQ&#10;cmmalPa6WBvb1FoZS/7p20eFQo7DzHzD5PvZtmKk3jeONTwlCgRx6UzDlYbPy2G1AeEDssHWMWn4&#10;JQ/73cMix8y4iT9oPIdKRAj7DDXUIXSZlL6syaJPXEccvavrLYYo+0qaHqcIt61cK5VKiw3HhRo7&#10;Kmoqf86D1XD6kso8T20xD1QofnnHw3d61Hr5OL9uQQSawz38334zGtYp/H2JP0D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wD2Y8MAAADbAAAADwAAAAAAAAAAAAAAAACf&#10;AgAAZHJzL2Rvd25yZXYueG1sUEsFBgAAAAAEAAQA9wAAAI8DAAAAAA==&#10;">
                  <v:imagedata r:id="rId96" o:title="" croptop="6517f" cropbottom="3313f" cropleft="18813f" cropright="17244f" blacklevel="3932f" grayscale="t"/>
                </v:shape>
                <v:shape id="Picture 269" o:spid="_x0000_s1028" type="#_x0000_t75" style="position:absolute;left:8094;top:10134;width:216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XlnEAAAA2wAAAA8AAABkcnMvZG93bnJldi54bWxEj0FrwkAUhO8F/8PyBG91o0KV1FVELPZW&#10;o4Lt7ZF93QSzb9PsauK/7wqCx2FmvmHmy85W4kqNLx0rGA0TEMS50yUbBcfDx+sMhA/IGivHpOBG&#10;HpaL3sscU+1azui6D0ZECPsUFRQh1KmUPi/Ioh+6mjh6v66xGKJsjNQNthFuKzlOkjdpseS4UGBN&#10;64Ly8/5iFbSHn6/J7maOf90p267lJjPhO1Nq0O9W7yACdeEZfrQ/tYLxFO5f4g+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lXlnEAAAA2wAAAA8AAAAAAAAAAAAAAAAA&#10;nwIAAGRycy9kb3ducmV2LnhtbFBLBQYAAAAABAAEAPcAAACQAwAAAAA=&#10;" stroked="t">
                  <v:imagedata r:id="rId97" o:title="" croptop="4879f" cropbottom="4952f" cropleft="18813f" cropright="17244f" grayscale="t"/>
                </v:shape>
                <v:shape id="Picture 270" o:spid="_x0000_s1029" type="#_x0000_t75" style="position:absolute;left:3534;top:10134;width:2191;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bZv69AAAA2wAAAA8AAABkcnMvZG93bnJldi54bWxET91qwjAUvh/4DuEI3gxNLWxINYoIMm/r&#10;9gCH5pgWm5OapH9vv1wMdvnx/R9Ok23FQD40jhVsNxkI4srpho2Cn+/regciRGSNrWNSMFOA03Hx&#10;dsBCu5FLGu7RiBTCoUAFdYxdIWWoarIYNq4jTtzDeYsxQW+k9jimcNvKPMs+pcWGU0ONHV1qqp73&#10;3iow8d2gn0f0548+o9fl0X2Vg1Kr5XTeg4g0xX/xn/umFeRpbPqSfoA8/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Jtm/r0AAADbAAAADwAAAAAAAAAAAAAAAACfAgAAZHJz&#10;L2Rvd25yZXYueG1sUEsFBgAAAAAEAAQA9wAAAIkDAAAAAA==&#10;" stroked="t">
                  <v:imagedata r:id="rId98" o:title="" croptop="9830f" cropbottom="11469f" cropleft="22089f" cropright="19700f" grayscale="t"/>
                </v:shape>
                <v:shape id="Picture 271" o:spid="_x0000_s1030" type="#_x0000_t75" alt="1" style="position:absolute;left:1409;top:10134;width:2013;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YbAAAAA2wAAAA8AAABkcnMvZG93bnJldi54bWxEj0GLwjAUhO8L/ofwBG9ragXRahRRxL1a&#10;F89vm2dbTF5KErX+e7OwsMdhZr5hVpveGvEgH1rHCibjDARx5XTLtYLv8+FzDiJEZI3GMSl4UYDN&#10;evCxwkK7J5/oUcZaJAiHAhU0MXaFlKFqyGIYu444eVfnLcYkfS21x2eCWyPzLJtJiy2nhQY72jVU&#10;3cq7VbCf5eWxzaanhf25+On1Yipio9Ro2G+XICL18T/81/7SCvIF/H5JP0C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ABhsAAAADbAAAADwAAAAAAAAAAAAAAAACfAgAA&#10;ZHJzL2Rvd25yZXYueG1sUEsFBgAAAAAEAAQA9wAAAIwDAAAAAA==&#10;" stroked="t">
                  <v:imagedata r:id="rId99" o:title="1" croptop="725f" cropleft="895f" gain="69719f" blacklevel="-5898f"/>
                </v:shape>
                <w10:wrap type="topAndBottom"/>
              </v:group>
            </w:pict>
          </mc:Fallback>
        </mc:AlternateContent>
      </w:r>
      <w:r w:rsidRPr="00D42D21">
        <w:rPr>
          <w:sz w:val="28"/>
          <w:szCs w:val="28"/>
          <w:lang w:val="uk-UA" w:eastAsia="uk-UA"/>
        </w:rPr>
        <w:t>вень, що не повністю відповідає віковим особливостям учнів 9 класів.</w:t>
      </w:r>
      <w:r w:rsidRPr="004A2067">
        <w:rPr>
          <w:sz w:val="28"/>
          <w:szCs w:val="28"/>
          <w:lang w:val="uk-UA"/>
        </w:rPr>
        <w:t xml:space="preserve"> </w:t>
      </w:r>
    </w:p>
    <w:p w:rsidR="006E394C" w:rsidRDefault="006E394C" w:rsidP="006E394C">
      <w:pPr>
        <w:ind w:firstLine="840"/>
        <w:jc w:val="both"/>
        <w:rPr>
          <w:sz w:val="28"/>
          <w:szCs w:val="28"/>
          <w:lang w:val="uk-UA"/>
        </w:rPr>
      </w:pPr>
      <w:r>
        <w:rPr>
          <w:sz w:val="28"/>
          <w:szCs w:val="28"/>
          <w:lang w:val="uk-UA"/>
        </w:rPr>
        <w:lastRenderedPageBreak/>
        <w:t xml:space="preserve">Кожен зайвий фон для тексту, обрамлення або оформлення сторінки чи завиток в нумерації, як проілюстровано вище, розсіює увагу, відволікає від основного, збільшує психологічне навантаження. Сучасні учні не дуже люблять читати та самостійно працювати з книгою, тому всілякі рубрики зразка ”Ви дізнаєтесь”, ”Вивчаємо”, ”Діємо”, ”Працюємо в парах”, ”Поглиблюємо знання”, ”Обговорюємо”, ”Дізнайтеся більше”, ”Перевірте себе” тощо, особливо в умовах цейтноту </w:t>
      </w:r>
      <w:r w:rsidRPr="00513D02">
        <w:rPr>
          <w:sz w:val="28"/>
          <w:szCs w:val="28"/>
          <w:lang w:val="uk-UA"/>
        </w:rPr>
        <w:t xml:space="preserve">відведеного програмою часу </w:t>
      </w:r>
      <w:r>
        <w:rPr>
          <w:sz w:val="28"/>
          <w:szCs w:val="28"/>
          <w:lang w:val="uk-UA"/>
        </w:rPr>
        <w:t xml:space="preserve">можуть викликати не сумісні із зацікавленням емоції та мотивацію. </w:t>
      </w:r>
    </w:p>
    <w:p w:rsidR="006E394C" w:rsidRPr="0067098C" w:rsidRDefault="006E394C" w:rsidP="006E394C">
      <w:pPr>
        <w:ind w:firstLine="840"/>
        <w:jc w:val="both"/>
        <w:rPr>
          <w:sz w:val="28"/>
          <w:szCs w:val="28"/>
          <w:lang w:val="uk-UA" w:eastAsia="uk-UA"/>
        </w:rPr>
      </w:pPr>
      <w:r>
        <w:rPr>
          <w:sz w:val="28"/>
          <w:szCs w:val="28"/>
          <w:lang w:val="uk-UA"/>
        </w:rPr>
        <w:t xml:space="preserve">Порівняння підручників проведем на прикладі </w:t>
      </w:r>
      <w:r w:rsidRPr="004A2067">
        <w:rPr>
          <w:sz w:val="28"/>
          <w:szCs w:val="28"/>
          <w:lang w:val="uk-UA"/>
        </w:rPr>
        <w:t xml:space="preserve">вже </w:t>
      </w:r>
      <w:r>
        <w:rPr>
          <w:sz w:val="28"/>
          <w:szCs w:val="28"/>
          <w:lang w:val="uk-UA"/>
        </w:rPr>
        <w:t>згаданої</w:t>
      </w:r>
      <w:r w:rsidRPr="004A2067">
        <w:rPr>
          <w:sz w:val="28"/>
          <w:szCs w:val="28"/>
          <w:lang w:val="uk-UA"/>
        </w:rPr>
        <w:t xml:space="preserve"> теми ”По</w:t>
      </w:r>
      <w:r w:rsidRPr="0067098C">
        <w:rPr>
          <w:sz w:val="28"/>
          <w:szCs w:val="28"/>
          <w:lang w:val="uk-UA"/>
        </w:rPr>
        <w:t>няття файлу, каталогу. Ім’я файлу та каталогу, розширення імені файлу. Імена зовнішніх запам’ятовуючих пристроїв, шлях до файлу”.</w:t>
      </w:r>
    </w:p>
    <w:tbl>
      <w:tblPr>
        <w:tblStyle w:val="ab"/>
        <w:tblW w:w="0" w:type="auto"/>
        <w:jc w:val="center"/>
        <w:tblLook w:val="01E0" w:firstRow="1" w:lastRow="1" w:firstColumn="1" w:lastColumn="1" w:noHBand="0" w:noVBand="0"/>
      </w:tblPr>
      <w:tblGrid>
        <w:gridCol w:w="2395"/>
        <w:gridCol w:w="2314"/>
        <w:gridCol w:w="2200"/>
        <w:gridCol w:w="2609"/>
      </w:tblGrid>
      <w:tr w:rsidR="006E394C" w:rsidRPr="0067098C" w:rsidTr="009A5480">
        <w:trPr>
          <w:jc w:val="center"/>
        </w:trPr>
        <w:tc>
          <w:tcPr>
            <w:tcW w:w="0" w:type="auto"/>
          </w:tcPr>
          <w:p w:rsidR="006E394C" w:rsidRPr="0096074D" w:rsidRDefault="006E394C" w:rsidP="009A5480">
            <w:pPr>
              <w:jc w:val="center"/>
              <w:rPr>
                <w:i/>
                <w:lang w:val="uk-UA" w:eastAsia="uk-UA"/>
              </w:rPr>
            </w:pPr>
            <w:r w:rsidRPr="0096074D">
              <w:rPr>
                <w:i/>
                <w:lang w:val="uk-UA" w:eastAsia="uk-UA"/>
              </w:rPr>
              <w:t>підручник</w:t>
            </w:r>
          </w:p>
        </w:tc>
        <w:tc>
          <w:tcPr>
            <w:tcW w:w="0" w:type="auto"/>
          </w:tcPr>
          <w:p w:rsidR="006E394C" w:rsidRPr="004A2067" w:rsidRDefault="006E394C" w:rsidP="009A5480">
            <w:pPr>
              <w:jc w:val="center"/>
              <w:rPr>
                <w:lang w:val="uk-UA" w:eastAsia="uk-UA"/>
              </w:rPr>
            </w:pPr>
            <w:r w:rsidRPr="004A2067">
              <w:rPr>
                <w:lang w:val="en-US" w:eastAsia="uk-UA"/>
              </w:rPr>
              <w:t>[1</w:t>
            </w:r>
            <w:r>
              <w:rPr>
                <w:lang w:val="en-US" w:eastAsia="uk-UA"/>
              </w:rPr>
              <w:t>8</w:t>
            </w:r>
            <w:r w:rsidRPr="004A2067">
              <w:rPr>
                <w:lang w:val="en-US" w:eastAsia="uk-UA"/>
              </w:rPr>
              <w:t>]</w:t>
            </w:r>
          </w:p>
        </w:tc>
        <w:tc>
          <w:tcPr>
            <w:tcW w:w="0" w:type="auto"/>
          </w:tcPr>
          <w:p w:rsidR="006E394C" w:rsidRPr="0096074D" w:rsidRDefault="006E394C" w:rsidP="009A5480">
            <w:pPr>
              <w:jc w:val="center"/>
              <w:rPr>
                <w:i/>
                <w:lang w:val="uk-UA" w:eastAsia="uk-UA"/>
              </w:rPr>
            </w:pPr>
            <w:r w:rsidRPr="004A2067">
              <w:rPr>
                <w:lang w:val="en-US" w:eastAsia="uk-UA"/>
              </w:rPr>
              <w:t>[</w:t>
            </w:r>
            <w:r>
              <w:rPr>
                <w:lang w:val="en-US" w:eastAsia="uk-UA"/>
              </w:rPr>
              <w:t>19</w:t>
            </w:r>
            <w:r w:rsidRPr="004A2067">
              <w:rPr>
                <w:lang w:val="en-US" w:eastAsia="uk-UA"/>
              </w:rPr>
              <w:t>]</w:t>
            </w:r>
          </w:p>
        </w:tc>
        <w:tc>
          <w:tcPr>
            <w:tcW w:w="0" w:type="auto"/>
          </w:tcPr>
          <w:p w:rsidR="006E394C" w:rsidRPr="0096074D" w:rsidRDefault="006E394C" w:rsidP="009A5480">
            <w:pPr>
              <w:jc w:val="center"/>
              <w:rPr>
                <w:i/>
                <w:lang w:val="uk-UA" w:eastAsia="uk-UA"/>
              </w:rPr>
            </w:pPr>
            <w:r w:rsidRPr="004A2067">
              <w:rPr>
                <w:lang w:val="en-US" w:eastAsia="uk-UA"/>
              </w:rPr>
              <w:t>[2</w:t>
            </w:r>
            <w:r>
              <w:rPr>
                <w:lang w:val="en-US" w:eastAsia="uk-UA"/>
              </w:rPr>
              <w:t>0</w:t>
            </w:r>
            <w:r w:rsidRPr="004A2067">
              <w:rPr>
                <w:lang w:val="en-US" w:eastAsia="uk-UA"/>
              </w:rPr>
              <w:t>]</w:t>
            </w:r>
          </w:p>
        </w:tc>
      </w:tr>
      <w:tr w:rsidR="006E394C" w:rsidRPr="0067098C" w:rsidTr="009A5480">
        <w:trPr>
          <w:jc w:val="center"/>
        </w:trPr>
        <w:tc>
          <w:tcPr>
            <w:tcW w:w="0" w:type="auto"/>
          </w:tcPr>
          <w:p w:rsidR="006E394C" w:rsidRPr="0096074D" w:rsidRDefault="006E394C" w:rsidP="009A5480">
            <w:pPr>
              <w:jc w:val="center"/>
              <w:rPr>
                <w:i/>
                <w:lang w:val="uk-UA" w:eastAsia="uk-UA"/>
              </w:rPr>
            </w:pPr>
            <w:r w:rsidRPr="0096074D">
              <w:rPr>
                <w:i/>
                <w:lang w:val="uk-UA" w:eastAsia="uk-UA"/>
              </w:rPr>
              <w:t xml:space="preserve">кількість </w:t>
            </w:r>
            <w:r>
              <w:rPr>
                <w:i/>
                <w:lang w:val="en-US" w:eastAsia="uk-UA"/>
              </w:rPr>
              <w:t xml:space="preserve"> </w:t>
            </w:r>
            <w:r w:rsidRPr="0096074D">
              <w:rPr>
                <w:i/>
                <w:lang w:val="uk-UA" w:eastAsia="uk-UA"/>
              </w:rPr>
              <w:t>сторінок</w:t>
            </w:r>
          </w:p>
        </w:tc>
        <w:tc>
          <w:tcPr>
            <w:tcW w:w="0" w:type="auto"/>
          </w:tcPr>
          <w:p w:rsidR="006E394C" w:rsidRPr="0067098C" w:rsidRDefault="006E394C" w:rsidP="009A5480">
            <w:pPr>
              <w:jc w:val="center"/>
              <w:rPr>
                <w:lang w:val="uk-UA" w:eastAsia="uk-UA"/>
              </w:rPr>
            </w:pPr>
            <w:r w:rsidRPr="0067098C">
              <w:rPr>
                <w:lang w:val="uk-UA" w:eastAsia="uk-UA"/>
              </w:rPr>
              <w:t>11,5</w:t>
            </w:r>
          </w:p>
        </w:tc>
        <w:tc>
          <w:tcPr>
            <w:tcW w:w="0" w:type="auto"/>
          </w:tcPr>
          <w:p w:rsidR="006E394C" w:rsidRPr="0067098C" w:rsidRDefault="006E394C" w:rsidP="009A5480">
            <w:pPr>
              <w:jc w:val="center"/>
              <w:rPr>
                <w:lang w:val="uk-UA" w:eastAsia="uk-UA"/>
              </w:rPr>
            </w:pPr>
            <w:r w:rsidRPr="0067098C">
              <w:rPr>
                <w:lang w:val="uk-UA" w:eastAsia="uk-UA"/>
              </w:rPr>
              <w:t>12</w:t>
            </w:r>
          </w:p>
        </w:tc>
        <w:tc>
          <w:tcPr>
            <w:tcW w:w="0" w:type="auto"/>
          </w:tcPr>
          <w:p w:rsidR="006E394C" w:rsidRPr="00A04B51" w:rsidRDefault="006E394C" w:rsidP="009A5480">
            <w:pPr>
              <w:jc w:val="center"/>
              <w:rPr>
                <w:lang w:val="en-US" w:eastAsia="uk-UA"/>
              </w:rPr>
            </w:pPr>
            <w:r>
              <w:rPr>
                <w:lang w:val="en-US" w:eastAsia="uk-UA"/>
              </w:rPr>
              <w:t>10</w:t>
            </w:r>
          </w:p>
        </w:tc>
      </w:tr>
      <w:tr w:rsidR="006E394C" w:rsidRPr="0067098C" w:rsidTr="009A5480">
        <w:trPr>
          <w:jc w:val="center"/>
        </w:trPr>
        <w:tc>
          <w:tcPr>
            <w:tcW w:w="0" w:type="auto"/>
          </w:tcPr>
          <w:p w:rsidR="006E394C" w:rsidRPr="0096074D" w:rsidRDefault="006E394C" w:rsidP="009A5480">
            <w:pPr>
              <w:jc w:val="center"/>
              <w:rPr>
                <w:i/>
                <w:lang w:val="uk-UA" w:eastAsia="uk-UA"/>
              </w:rPr>
            </w:pPr>
            <w:r w:rsidRPr="0096074D">
              <w:rPr>
                <w:i/>
                <w:lang w:val="uk-UA" w:eastAsia="uk-UA"/>
              </w:rPr>
              <w:t>додатков</w:t>
            </w:r>
            <w:r>
              <w:rPr>
                <w:i/>
                <w:lang w:val="uk-UA" w:eastAsia="uk-UA"/>
              </w:rPr>
              <w:t>і</w:t>
            </w:r>
            <w:r w:rsidRPr="0096074D">
              <w:rPr>
                <w:i/>
                <w:lang w:val="uk-UA" w:eastAsia="uk-UA"/>
              </w:rPr>
              <w:t xml:space="preserve"> понят</w:t>
            </w:r>
            <w:r>
              <w:rPr>
                <w:i/>
                <w:lang w:val="uk-UA" w:eastAsia="uk-UA"/>
              </w:rPr>
              <w:t>тя</w:t>
            </w:r>
            <w:r w:rsidRPr="003B69E0">
              <w:rPr>
                <w:rStyle w:val="a5"/>
                <w:sz w:val="20"/>
                <w:lang w:val="uk-UA" w:eastAsia="uk-UA"/>
              </w:rPr>
              <w:footnoteReference w:id="26"/>
            </w:r>
          </w:p>
        </w:tc>
        <w:tc>
          <w:tcPr>
            <w:tcW w:w="0" w:type="auto"/>
          </w:tcPr>
          <w:p w:rsidR="006E394C" w:rsidRPr="0067098C" w:rsidRDefault="006E394C" w:rsidP="009A5480">
            <w:pPr>
              <w:jc w:val="center"/>
              <w:rPr>
                <w:lang w:val="uk-UA" w:eastAsia="uk-UA"/>
              </w:rPr>
            </w:pPr>
            <w:r w:rsidRPr="0056676F">
              <w:rPr>
                <w:lang w:val="uk-UA" w:eastAsia="uk-UA"/>
              </w:rPr>
              <w:t>12</w:t>
            </w:r>
          </w:p>
        </w:tc>
        <w:tc>
          <w:tcPr>
            <w:tcW w:w="0" w:type="auto"/>
          </w:tcPr>
          <w:p w:rsidR="006E394C" w:rsidRPr="0067098C" w:rsidRDefault="006E394C" w:rsidP="009A5480">
            <w:pPr>
              <w:jc w:val="center"/>
              <w:rPr>
                <w:lang w:val="uk-UA" w:eastAsia="uk-UA"/>
              </w:rPr>
            </w:pPr>
            <w:r w:rsidRPr="0056676F">
              <w:rPr>
                <w:lang w:eastAsia="uk-UA"/>
              </w:rPr>
              <w:t>3</w:t>
            </w:r>
          </w:p>
        </w:tc>
        <w:tc>
          <w:tcPr>
            <w:tcW w:w="0" w:type="auto"/>
          </w:tcPr>
          <w:p w:rsidR="006E394C" w:rsidRPr="00606E8B" w:rsidRDefault="006E394C" w:rsidP="009A5480">
            <w:pPr>
              <w:jc w:val="center"/>
              <w:rPr>
                <w:lang w:val="uk-UA" w:eastAsia="uk-UA"/>
              </w:rPr>
            </w:pPr>
            <w:r>
              <w:rPr>
                <w:lang w:val="uk-UA" w:eastAsia="uk-UA"/>
              </w:rPr>
              <w:t>3</w:t>
            </w:r>
          </w:p>
        </w:tc>
      </w:tr>
      <w:tr w:rsidR="006E394C" w:rsidRPr="0067098C" w:rsidTr="009A5480">
        <w:trPr>
          <w:jc w:val="center"/>
        </w:trPr>
        <w:tc>
          <w:tcPr>
            <w:tcW w:w="0" w:type="auto"/>
          </w:tcPr>
          <w:p w:rsidR="006E394C" w:rsidRPr="0096074D" w:rsidRDefault="006E394C" w:rsidP="009A5480">
            <w:pPr>
              <w:jc w:val="center"/>
              <w:rPr>
                <w:i/>
                <w:lang w:val="uk-UA" w:eastAsia="uk-UA"/>
              </w:rPr>
            </w:pPr>
            <w:r w:rsidRPr="0096074D">
              <w:rPr>
                <w:i/>
                <w:lang w:val="uk-UA" w:eastAsia="uk-UA"/>
              </w:rPr>
              <w:t>відсутні опис</w:t>
            </w:r>
            <w:r>
              <w:rPr>
                <w:i/>
                <w:lang w:val="uk-UA" w:eastAsia="uk-UA"/>
              </w:rPr>
              <w:t>и</w:t>
            </w:r>
            <w:r w:rsidRPr="002418E7">
              <w:rPr>
                <w:rStyle w:val="a5"/>
                <w:sz w:val="20"/>
                <w:lang w:val="uk-UA" w:eastAsia="uk-UA"/>
              </w:rPr>
              <w:footnoteReference w:id="27"/>
            </w:r>
            <w:r>
              <w:rPr>
                <w:i/>
                <w:lang w:val="uk-UA" w:eastAsia="uk-UA"/>
              </w:rPr>
              <w:t xml:space="preserve"> </w:t>
            </w:r>
          </w:p>
        </w:tc>
        <w:tc>
          <w:tcPr>
            <w:tcW w:w="0" w:type="auto"/>
          </w:tcPr>
          <w:p w:rsidR="006E394C" w:rsidRPr="0067098C" w:rsidRDefault="006E394C" w:rsidP="009A5480">
            <w:pPr>
              <w:jc w:val="center"/>
              <w:rPr>
                <w:lang w:val="uk-UA" w:eastAsia="uk-UA"/>
              </w:rPr>
            </w:pPr>
            <w:r>
              <w:rPr>
                <w:lang w:val="uk-UA" w:eastAsia="uk-UA"/>
              </w:rPr>
              <w:t>3</w:t>
            </w:r>
          </w:p>
        </w:tc>
        <w:tc>
          <w:tcPr>
            <w:tcW w:w="0" w:type="auto"/>
          </w:tcPr>
          <w:p w:rsidR="006E394C" w:rsidRPr="0067098C" w:rsidRDefault="006E394C" w:rsidP="009A5480">
            <w:pPr>
              <w:jc w:val="center"/>
              <w:rPr>
                <w:lang w:val="uk-UA" w:eastAsia="uk-UA"/>
              </w:rPr>
            </w:pPr>
            <w:r>
              <w:rPr>
                <w:lang w:val="uk-UA" w:eastAsia="uk-UA"/>
              </w:rPr>
              <w:t>-</w:t>
            </w:r>
          </w:p>
        </w:tc>
        <w:tc>
          <w:tcPr>
            <w:tcW w:w="0" w:type="auto"/>
          </w:tcPr>
          <w:p w:rsidR="006E394C" w:rsidRDefault="006E394C" w:rsidP="009A5480">
            <w:pPr>
              <w:jc w:val="center"/>
              <w:rPr>
                <w:lang w:val="uk-UA" w:eastAsia="uk-UA"/>
              </w:rPr>
            </w:pPr>
            <w:r>
              <w:rPr>
                <w:lang w:val="uk-UA" w:eastAsia="uk-UA"/>
              </w:rPr>
              <w:t>-</w:t>
            </w:r>
          </w:p>
        </w:tc>
      </w:tr>
      <w:tr w:rsidR="006E394C" w:rsidRPr="0067098C" w:rsidTr="009A5480">
        <w:trPr>
          <w:jc w:val="center"/>
        </w:trPr>
        <w:tc>
          <w:tcPr>
            <w:tcW w:w="0" w:type="auto"/>
          </w:tcPr>
          <w:p w:rsidR="006E394C" w:rsidRPr="0096074D" w:rsidRDefault="006E394C" w:rsidP="009A5480">
            <w:pPr>
              <w:jc w:val="center"/>
              <w:rPr>
                <w:i/>
                <w:lang w:val="uk-UA" w:eastAsia="uk-UA"/>
              </w:rPr>
            </w:pPr>
            <w:r w:rsidRPr="0096074D">
              <w:rPr>
                <w:i/>
                <w:lang w:val="uk-UA" w:eastAsia="uk-UA"/>
              </w:rPr>
              <w:t>додаткові описи</w:t>
            </w:r>
          </w:p>
        </w:tc>
        <w:tc>
          <w:tcPr>
            <w:tcW w:w="0" w:type="auto"/>
          </w:tcPr>
          <w:p w:rsidR="006E394C" w:rsidRPr="0067098C" w:rsidRDefault="006E394C" w:rsidP="009A5480">
            <w:pPr>
              <w:jc w:val="center"/>
              <w:rPr>
                <w:lang w:val="uk-UA" w:eastAsia="uk-UA"/>
              </w:rPr>
            </w:pPr>
            <w:r>
              <w:rPr>
                <w:lang w:val="uk-UA" w:eastAsia="uk-UA"/>
              </w:rPr>
              <w:t>7</w:t>
            </w:r>
          </w:p>
        </w:tc>
        <w:tc>
          <w:tcPr>
            <w:tcW w:w="0" w:type="auto"/>
          </w:tcPr>
          <w:p w:rsidR="006E394C" w:rsidRPr="0067098C" w:rsidRDefault="006E394C" w:rsidP="009A5480">
            <w:pPr>
              <w:jc w:val="center"/>
              <w:rPr>
                <w:lang w:val="uk-UA" w:eastAsia="uk-UA"/>
              </w:rPr>
            </w:pPr>
            <w:r>
              <w:rPr>
                <w:lang w:val="uk-UA" w:eastAsia="uk-UA"/>
              </w:rPr>
              <w:t>4</w:t>
            </w:r>
          </w:p>
        </w:tc>
        <w:tc>
          <w:tcPr>
            <w:tcW w:w="0" w:type="auto"/>
          </w:tcPr>
          <w:p w:rsidR="006E394C" w:rsidRDefault="006E394C" w:rsidP="009A5480">
            <w:pPr>
              <w:jc w:val="center"/>
              <w:rPr>
                <w:lang w:val="uk-UA" w:eastAsia="uk-UA"/>
              </w:rPr>
            </w:pPr>
            <w:r>
              <w:rPr>
                <w:lang w:val="uk-UA" w:eastAsia="uk-UA"/>
              </w:rPr>
              <w:t>4</w:t>
            </w:r>
          </w:p>
        </w:tc>
      </w:tr>
      <w:tr w:rsidR="006E394C" w:rsidRPr="0067098C" w:rsidTr="009A5480">
        <w:trPr>
          <w:jc w:val="center"/>
        </w:trPr>
        <w:tc>
          <w:tcPr>
            <w:tcW w:w="0" w:type="auto"/>
          </w:tcPr>
          <w:p w:rsidR="006E394C" w:rsidRPr="0096074D" w:rsidRDefault="006E394C" w:rsidP="009A5480">
            <w:pPr>
              <w:jc w:val="center"/>
              <w:rPr>
                <w:i/>
                <w:lang w:val="uk-UA" w:eastAsia="uk-UA"/>
              </w:rPr>
            </w:pPr>
            <w:r>
              <w:rPr>
                <w:i/>
                <w:lang w:val="uk-UA" w:eastAsia="uk-UA"/>
              </w:rPr>
              <w:t>з</w:t>
            </w:r>
            <w:r w:rsidRPr="0096074D">
              <w:rPr>
                <w:i/>
                <w:lang w:val="uk-UA" w:eastAsia="uk-UA"/>
              </w:rPr>
              <w:t>апитан</w:t>
            </w:r>
            <w:r>
              <w:rPr>
                <w:i/>
                <w:lang w:val="uk-UA" w:eastAsia="uk-UA"/>
              </w:rPr>
              <w:t>ня</w:t>
            </w:r>
            <w:r w:rsidRPr="0096074D">
              <w:rPr>
                <w:i/>
                <w:lang w:val="uk-UA" w:eastAsia="uk-UA"/>
              </w:rPr>
              <w:t xml:space="preserve"> </w:t>
            </w:r>
          </w:p>
        </w:tc>
        <w:tc>
          <w:tcPr>
            <w:tcW w:w="0" w:type="auto"/>
          </w:tcPr>
          <w:p w:rsidR="006E394C" w:rsidRPr="0067098C" w:rsidRDefault="006E394C" w:rsidP="009A5480">
            <w:pPr>
              <w:jc w:val="center"/>
              <w:rPr>
                <w:lang w:val="uk-UA" w:eastAsia="uk-UA"/>
              </w:rPr>
            </w:pPr>
            <w:r w:rsidRPr="0067098C">
              <w:rPr>
                <w:lang w:val="uk-UA" w:eastAsia="uk-UA"/>
              </w:rPr>
              <w:t>18</w:t>
            </w:r>
          </w:p>
        </w:tc>
        <w:tc>
          <w:tcPr>
            <w:tcW w:w="0" w:type="auto"/>
          </w:tcPr>
          <w:p w:rsidR="006E394C" w:rsidRPr="0067098C" w:rsidRDefault="006E394C" w:rsidP="009A5480">
            <w:pPr>
              <w:jc w:val="center"/>
              <w:rPr>
                <w:lang w:val="uk-UA" w:eastAsia="uk-UA"/>
              </w:rPr>
            </w:pPr>
            <w:r>
              <w:rPr>
                <w:lang w:val="uk-UA" w:eastAsia="uk-UA"/>
              </w:rPr>
              <w:t>10</w:t>
            </w:r>
          </w:p>
        </w:tc>
        <w:tc>
          <w:tcPr>
            <w:tcW w:w="0" w:type="auto"/>
          </w:tcPr>
          <w:p w:rsidR="006E394C" w:rsidRDefault="006E394C" w:rsidP="009A5480">
            <w:pPr>
              <w:jc w:val="center"/>
              <w:rPr>
                <w:lang w:val="uk-UA" w:eastAsia="uk-UA"/>
              </w:rPr>
            </w:pPr>
            <w:r>
              <w:rPr>
                <w:lang w:val="uk-UA" w:eastAsia="uk-UA"/>
              </w:rPr>
              <w:t>13</w:t>
            </w:r>
          </w:p>
        </w:tc>
      </w:tr>
      <w:tr w:rsidR="006E394C" w:rsidRPr="0067098C" w:rsidTr="009A5480">
        <w:trPr>
          <w:jc w:val="center"/>
        </w:trPr>
        <w:tc>
          <w:tcPr>
            <w:tcW w:w="0" w:type="auto"/>
          </w:tcPr>
          <w:p w:rsidR="006E394C" w:rsidRPr="0096074D" w:rsidRDefault="006E394C" w:rsidP="009A5480">
            <w:pPr>
              <w:jc w:val="center"/>
              <w:rPr>
                <w:i/>
                <w:lang w:val="uk-UA" w:eastAsia="uk-UA"/>
              </w:rPr>
            </w:pPr>
            <w:r w:rsidRPr="0096074D">
              <w:rPr>
                <w:i/>
                <w:lang w:val="uk-UA" w:eastAsia="uk-UA"/>
              </w:rPr>
              <w:t>завдан</w:t>
            </w:r>
            <w:r>
              <w:rPr>
                <w:i/>
                <w:lang w:val="uk-UA" w:eastAsia="uk-UA"/>
              </w:rPr>
              <w:t>ня</w:t>
            </w:r>
            <w:r w:rsidRPr="0096074D">
              <w:rPr>
                <w:i/>
                <w:lang w:val="uk-UA" w:eastAsia="uk-UA"/>
              </w:rPr>
              <w:t xml:space="preserve"> </w:t>
            </w:r>
          </w:p>
        </w:tc>
        <w:tc>
          <w:tcPr>
            <w:tcW w:w="0" w:type="auto"/>
          </w:tcPr>
          <w:p w:rsidR="006E394C" w:rsidRPr="0067098C" w:rsidRDefault="006E394C" w:rsidP="009A5480">
            <w:pPr>
              <w:jc w:val="center"/>
              <w:rPr>
                <w:lang w:val="uk-UA" w:eastAsia="uk-UA"/>
              </w:rPr>
            </w:pPr>
            <w:r w:rsidRPr="0067098C">
              <w:rPr>
                <w:lang w:val="uk-UA" w:eastAsia="uk-UA"/>
              </w:rPr>
              <w:t>9</w:t>
            </w:r>
            <w:r>
              <w:rPr>
                <w:lang w:val="uk-UA" w:eastAsia="uk-UA"/>
              </w:rPr>
              <w:t xml:space="preserve"> (з підпунктами 40)</w:t>
            </w:r>
          </w:p>
        </w:tc>
        <w:tc>
          <w:tcPr>
            <w:tcW w:w="0" w:type="auto"/>
          </w:tcPr>
          <w:p w:rsidR="006E394C" w:rsidRPr="0067098C" w:rsidRDefault="006E394C" w:rsidP="009A5480">
            <w:pPr>
              <w:jc w:val="center"/>
              <w:rPr>
                <w:lang w:val="uk-UA" w:eastAsia="uk-UA"/>
              </w:rPr>
            </w:pPr>
            <w:r>
              <w:rPr>
                <w:lang w:val="uk-UA" w:eastAsia="uk-UA"/>
              </w:rPr>
              <w:t>13</w:t>
            </w:r>
          </w:p>
        </w:tc>
        <w:tc>
          <w:tcPr>
            <w:tcW w:w="0" w:type="auto"/>
          </w:tcPr>
          <w:p w:rsidR="006E394C" w:rsidRDefault="006E394C" w:rsidP="009A5480">
            <w:pPr>
              <w:jc w:val="center"/>
              <w:rPr>
                <w:lang w:val="uk-UA" w:eastAsia="uk-UA"/>
              </w:rPr>
            </w:pPr>
            <w:r>
              <w:rPr>
                <w:lang w:val="uk-UA" w:eastAsia="uk-UA"/>
              </w:rPr>
              <w:t>19 (в т.ч. 7 додаткових)</w:t>
            </w:r>
          </w:p>
        </w:tc>
      </w:tr>
      <w:tr w:rsidR="006E394C" w:rsidRPr="0067098C" w:rsidTr="009A5480">
        <w:trPr>
          <w:jc w:val="center"/>
        </w:trPr>
        <w:tc>
          <w:tcPr>
            <w:tcW w:w="0" w:type="auto"/>
          </w:tcPr>
          <w:p w:rsidR="006E394C" w:rsidRPr="0096074D" w:rsidRDefault="006E394C" w:rsidP="009A5480">
            <w:pPr>
              <w:jc w:val="center"/>
              <w:rPr>
                <w:i/>
                <w:lang w:val="uk-UA" w:eastAsia="uk-UA"/>
              </w:rPr>
            </w:pPr>
            <w:r>
              <w:rPr>
                <w:i/>
                <w:lang w:val="uk-UA" w:eastAsia="uk-UA"/>
              </w:rPr>
              <w:t>практичні роботи</w:t>
            </w:r>
          </w:p>
        </w:tc>
        <w:tc>
          <w:tcPr>
            <w:tcW w:w="0" w:type="auto"/>
          </w:tcPr>
          <w:p w:rsidR="006E394C" w:rsidRPr="0067098C" w:rsidRDefault="006E394C" w:rsidP="009A5480">
            <w:pPr>
              <w:jc w:val="center"/>
              <w:rPr>
                <w:lang w:val="uk-UA" w:eastAsia="uk-UA"/>
              </w:rPr>
            </w:pPr>
            <w:r>
              <w:rPr>
                <w:lang w:val="en-US" w:eastAsia="uk-UA"/>
              </w:rPr>
              <w:t>практ</w:t>
            </w:r>
            <w:r>
              <w:rPr>
                <w:lang w:val="uk-UA" w:eastAsia="uk-UA"/>
              </w:rPr>
              <w:t>ична (17 п.)</w:t>
            </w:r>
          </w:p>
        </w:tc>
        <w:tc>
          <w:tcPr>
            <w:tcW w:w="0" w:type="auto"/>
          </w:tcPr>
          <w:p w:rsidR="006E394C" w:rsidRDefault="006E394C" w:rsidP="009A5480">
            <w:pPr>
              <w:jc w:val="center"/>
              <w:rPr>
                <w:lang w:val="uk-UA" w:eastAsia="uk-UA"/>
              </w:rPr>
            </w:pPr>
            <w:r>
              <w:rPr>
                <w:lang w:val="uk-UA" w:eastAsia="uk-UA"/>
              </w:rPr>
              <w:t xml:space="preserve">лабораторна (16 п.) </w:t>
            </w:r>
          </w:p>
        </w:tc>
        <w:tc>
          <w:tcPr>
            <w:tcW w:w="0" w:type="auto"/>
          </w:tcPr>
          <w:p w:rsidR="006E394C" w:rsidRDefault="006E394C" w:rsidP="009A5480">
            <w:pPr>
              <w:jc w:val="center"/>
              <w:rPr>
                <w:lang w:val="uk-UA" w:eastAsia="uk-UA"/>
              </w:rPr>
            </w:pPr>
            <w:r w:rsidRPr="00894CB4">
              <w:rPr>
                <w:lang w:eastAsia="uk-UA"/>
              </w:rPr>
              <w:t>практ</w:t>
            </w:r>
            <w:r>
              <w:rPr>
                <w:lang w:val="uk-UA" w:eastAsia="uk-UA"/>
              </w:rPr>
              <w:t>ична (12 п.)</w:t>
            </w:r>
          </w:p>
        </w:tc>
      </w:tr>
    </w:tbl>
    <w:p w:rsidR="006E394C" w:rsidRPr="00607365" w:rsidRDefault="006E394C" w:rsidP="006E394C">
      <w:pPr>
        <w:ind w:firstLine="840"/>
        <w:jc w:val="both"/>
        <w:rPr>
          <w:sz w:val="28"/>
          <w:szCs w:val="28"/>
          <w:lang w:val="uk-UA"/>
        </w:rPr>
      </w:pPr>
      <w:r w:rsidRPr="00607365">
        <w:rPr>
          <w:sz w:val="28"/>
          <w:szCs w:val="28"/>
          <w:lang w:val="uk-UA"/>
        </w:rPr>
        <w:t>Звідси випливають висновки:</w:t>
      </w:r>
    </w:p>
    <w:p w:rsidR="006E394C" w:rsidRDefault="006E394C" w:rsidP="006E394C">
      <w:pPr>
        <w:numPr>
          <w:ilvl w:val="2"/>
          <w:numId w:val="19"/>
        </w:numPr>
        <w:tabs>
          <w:tab w:val="clear" w:pos="1245"/>
        </w:tabs>
        <w:ind w:left="360" w:hanging="360"/>
        <w:jc w:val="both"/>
        <w:rPr>
          <w:sz w:val="28"/>
          <w:szCs w:val="28"/>
          <w:lang w:val="uk-UA"/>
        </w:rPr>
      </w:pPr>
      <w:r>
        <w:rPr>
          <w:sz w:val="28"/>
          <w:szCs w:val="28"/>
          <w:lang w:val="uk-UA"/>
        </w:rPr>
        <w:t>Кількість сторінок, відведених для цієї теми приблизно однакова, але в усіх підручниках занадто велика для одного уроку.</w:t>
      </w:r>
    </w:p>
    <w:p w:rsidR="006E394C" w:rsidRDefault="006E394C" w:rsidP="006E394C">
      <w:pPr>
        <w:numPr>
          <w:ilvl w:val="2"/>
          <w:numId w:val="19"/>
        </w:numPr>
        <w:tabs>
          <w:tab w:val="clear" w:pos="1245"/>
        </w:tabs>
        <w:ind w:left="360" w:hanging="360"/>
        <w:jc w:val="both"/>
        <w:rPr>
          <w:sz w:val="28"/>
          <w:szCs w:val="28"/>
          <w:lang w:val="uk-UA"/>
        </w:rPr>
      </w:pPr>
      <w:r>
        <w:rPr>
          <w:sz w:val="28"/>
          <w:szCs w:val="28"/>
          <w:lang w:val="uk-UA"/>
        </w:rPr>
        <w:t xml:space="preserve">В усіх підручниках є додаткові, не передбачні програмою поняття. Але у першому їх значно більше (12), ніж у інших (по 3), тому підручник </w:t>
      </w:r>
      <w:r w:rsidRPr="00AD6776">
        <w:rPr>
          <w:sz w:val="28"/>
          <w:szCs w:val="28"/>
        </w:rPr>
        <w:t>[1</w:t>
      </w:r>
      <w:r w:rsidRPr="007E2AD6">
        <w:rPr>
          <w:sz w:val="28"/>
          <w:szCs w:val="28"/>
        </w:rPr>
        <w:t>8</w:t>
      </w:r>
      <w:r w:rsidRPr="00AD6776">
        <w:rPr>
          <w:sz w:val="28"/>
          <w:szCs w:val="28"/>
        </w:rPr>
        <w:t>]</w:t>
      </w:r>
      <w:r>
        <w:rPr>
          <w:sz w:val="28"/>
          <w:szCs w:val="28"/>
          <w:lang w:val="uk-UA"/>
        </w:rPr>
        <w:t xml:space="preserve"> у цьому</w:t>
      </w:r>
      <w:r w:rsidRPr="00AD6776">
        <w:rPr>
          <w:sz w:val="28"/>
          <w:szCs w:val="28"/>
        </w:rPr>
        <w:t xml:space="preserve"> </w:t>
      </w:r>
      <w:r>
        <w:rPr>
          <w:sz w:val="28"/>
          <w:szCs w:val="28"/>
          <w:lang w:val="uk-UA"/>
        </w:rPr>
        <w:t>свідношенн</w:t>
      </w:r>
      <w:r w:rsidRPr="003B69E0">
        <w:rPr>
          <w:sz w:val="28"/>
          <w:szCs w:val="28"/>
        </w:rPr>
        <w:t>і</w:t>
      </w:r>
      <w:r>
        <w:rPr>
          <w:sz w:val="28"/>
          <w:szCs w:val="28"/>
          <w:lang w:val="uk-UA"/>
        </w:rPr>
        <w:t xml:space="preserve"> гірший. </w:t>
      </w:r>
    </w:p>
    <w:p w:rsidR="006E394C" w:rsidRDefault="006E394C" w:rsidP="006E394C">
      <w:pPr>
        <w:numPr>
          <w:ilvl w:val="2"/>
          <w:numId w:val="19"/>
        </w:numPr>
        <w:tabs>
          <w:tab w:val="clear" w:pos="1245"/>
        </w:tabs>
        <w:ind w:left="360" w:hanging="360"/>
        <w:jc w:val="both"/>
        <w:rPr>
          <w:sz w:val="28"/>
          <w:szCs w:val="28"/>
          <w:lang w:val="uk-UA"/>
        </w:rPr>
      </w:pPr>
      <w:r>
        <w:rPr>
          <w:sz w:val="28"/>
          <w:szCs w:val="28"/>
          <w:lang w:val="uk-UA"/>
        </w:rPr>
        <w:t xml:space="preserve">У підручнику </w:t>
      </w:r>
      <w:r w:rsidRPr="00AD6776">
        <w:rPr>
          <w:sz w:val="28"/>
          <w:szCs w:val="28"/>
        </w:rPr>
        <w:t>[1</w:t>
      </w:r>
      <w:r w:rsidRPr="007E2AD6">
        <w:rPr>
          <w:sz w:val="28"/>
          <w:szCs w:val="28"/>
        </w:rPr>
        <w:t>8</w:t>
      </w:r>
      <w:r w:rsidRPr="00AD6776">
        <w:rPr>
          <w:sz w:val="28"/>
          <w:szCs w:val="28"/>
        </w:rPr>
        <w:t>]</w:t>
      </w:r>
      <w:r>
        <w:rPr>
          <w:sz w:val="28"/>
          <w:szCs w:val="28"/>
          <w:lang w:val="uk-UA"/>
        </w:rPr>
        <w:t xml:space="preserve"> відсутній опис трьох понять, передбачених програмою, що також понижує його якість.</w:t>
      </w:r>
    </w:p>
    <w:p w:rsidR="006E394C" w:rsidRPr="00935FDC" w:rsidRDefault="006E394C" w:rsidP="006E394C">
      <w:pPr>
        <w:numPr>
          <w:ilvl w:val="2"/>
          <w:numId w:val="19"/>
        </w:numPr>
        <w:tabs>
          <w:tab w:val="clear" w:pos="1245"/>
        </w:tabs>
        <w:ind w:left="360" w:hanging="360"/>
        <w:jc w:val="both"/>
        <w:rPr>
          <w:sz w:val="28"/>
          <w:szCs w:val="28"/>
          <w:lang w:val="uk-UA"/>
        </w:rPr>
      </w:pPr>
      <w:r>
        <w:rPr>
          <w:sz w:val="28"/>
          <w:szCs w:val="28"/>
          <w:lang w:val="uk-UA"/>
        </w:rPr>
        <w:t>Всі підручники містять додатковими описами (перший – 7, решта – по</w:t>
      </w:r>
      <w:r w:rsidRPr="0037334F">
        <w:rPr>
          <w:sz w:val="28"/>
          <w:szCs w:val="28"/>
        </w:rPr>
        <w:t xml:space="preserve"> </w:t>
      </w:r>
      <w:r>
        <w:rPr>
          <w:sz w:val="28"/>
          <w:szCs w:val="28"/>
          <w:lang w:val="uk-UA"/>
        </w:rPr>
        <w:t xml:space="preserve">4). </w:t>
      </w:r>
    </w:p>
    <w:p w:rsidR="006E394C" w:rsidRPr="005376D6" w:rsidRDefault="006E394C" w:rsidP="006E394C">
      <w:pPr>
        <w:numPr>
          <w:ilvl w:val="2"/>
          <w:numId w:val="19"/>
        </w:numPr>
        <w:tabs>
          <w:tab w:val="clear" w:pos="1245"/>
        </w:tabs>
        <w:ind w:left="360" w:hanging="360"/>
        <w:jc w:val="both"/>
        <w:rPr>
          <w:sz w:val="28"/>
          <w:szCs w:val="28"/>
          <w:lang w:val="uk-UA"/>
        </w:rPr>
      </w:pPr>
      <w:r>
        <w:rPr>
          <w:rFonts w:cs="SchoolBookC"/>
          <w:color w:val="000000"/>
          <w:sz w:val="28"/>
          <w:szCs w:val="28"/>
          <w:lang w:val="uk-UA"/>
        </w:rPr>
        <w:t>У [2</w:t>
      </w:r>
      <w:r w:rsidRPr="007E2AD6">
        <w:rPr>
          <w:rFonts w:cs="SchoolBookC"/>
          <w:color w:val="000000"/>
          <w:sz w:val="28"/>
          <w:szCs w:val="28"/>
        </w:rPr>
        <w:t>0</w:t>
      </w:r>
      <w:r>
        <w:rPr>
          <w:rFonts w:cs="SchoolBookC"/>
          <w:color w:val="000000"/>
          <w:sz w:val="28"/>
          <w:szCs w:val="28"/>
          <w:lang w:val="uk-UA"/>
        </w:rPr>
        <w:t xml:space="preserve">] введені поняття </w:t>
      </w:r>
      <w:r w:rsidRPr="00B57017">
        <w:rPr>
          <w:rFonts w:cs="SchoolBookC"/>
          <w:bCs/>
          <w:i/>
          <w:iCs/>
          <w:color w:val="000000"/>
          <w:sz w:val="28"/>
          <w:szCs w:val="28"/>
        </w:rPr>
        <w:t>системн</w:t>
      </w:r>
      <w:r w:rsidRPr="00B57017">
        <w:rPr>
          <w:rFonts w:cs="SchoolBookC"/>
          <w:bCs/>
          <w:i/>
          <w:iCs/>
          <w:color w:val="000000"/>
          <w:sz w:val="28"/>
          <w:szCs w:val="28"/>
          <w:lang w:val="uk-UA"/>
        </w:rPr>
        <w:t xml:space="preserve">их </w:t>
      </w:r>
      <w:r w:rsidRPr="00935FDC">
        <w:rPr>
          <w:rFonts w:cs="SchoolBookC"/>
          <w:color w:val="000000"/>
          <w:sz w:val="28"/>
          <w:szCs w:val="28"/>
        </w:rPr>
        <w:t>(службов</w:t>
      </w:r>
      <w:r>
        <w:rPr>
          <w:rFonts w:cs="SchoolBookC"/>
          <w:color w:val="000000"/>
          <w:sz w:val="28"/>
          <w:szCs w:val="28"/>
          <w:lang w:val="uk-UA"/>
        </w:rPr>
        <w:t>их</w:t>
      </w:r>
      <w:r w:rsidRPr="00935FDC">
        <w:rPr>
          <w:rFonts w:cs="SchoolBookC"/>
          <w:color w:val="000000"/>
          <w:sz w:val="28"/>
          <w:szCs w:val="28"/>
        </w:rPr>
        <w:t>, створе</w:t>
      </w:r>
      <w:r w:rsidRPr="00935FDC">
        <w:rPr>
          <w:rFonts w:cs="SchoolBookC"/>
          <w:color w:val="000000"/>
          <w:sz w:val="28"/>
          <w:szCs w:val="28"/>
        </w:rPr>
        <w:softHyphen/>
        <w:t>н</w:t>
      </w:r>
      <w:r>
        <w:rPr>
          <w:rFonts w:cs="SchoolBookC"/>
          <w:color w:val="000000"/>
          <w:sz w:val="28"/>
          <w:szCs w:val="28"/>
          <w:lang w:val="uk-UA"/>
        </w:rPr>
        <w:t>их</w:t>
      </w:r>
      <w:r w:rsidRPr="00935FDC">
        <w:rPr>
          <w:rFonts w:cs="SchoolBookC"/>
          <w:color w:val="000000"/>
          <w:sz w:val="28"/>
          <w:szCs w:val="28"/>
        </w:rPr>
        <w:t xml:space="preserve"> операційно</w:t>
      </w:r>
      <w:r>
        <w:rPr>
          <w:rFonts w:cs="SchoolBookC"/>
          <w:color w:val="000000"/>
          <w:sz w:val="28"/>
          <w:szCs w:val="28"/>
          <w:lang w:val="uk-UA"/>
        </w:rPr>
        <w:t>ю</w:t>
      </w:r>
      <w:r w:rsidRPr="00935FDC">
        <w:rPr>
          <w:rFonts w:cs="SchoolBookC"/>
          <w:color w:val="000000"/>
          <w:sz w:val="28"/>
          <w:szCs w:val="28"/>
        </w:rPr>
        <w:t xml:space="preserve"> системою) </w:t>
      </w:r>
      <w:r w:rsidRPr="00B57017">
        <w:rPr>
          <w:rFonts w:cs="SchoolBookC"/>
          <w:bCs/>
          <w:iCs/>
          <w:color w:val="000000"/>
          <w:sz w:val="28"/>
          <w:szCs w:val="28"/>
          <w:lang w:val="uk-UA"/>
        </w:rPr>
        <w:t>та</w:t>
      </w:r>
      <w:r w:rsidRPr="00B57017">
        <w:rPr>
          <w:rFonts w:cs="SchoolBookC"/>
          <w:bCs/>
          <w:i/>
          <w:iCs/>
          <w:color w:val="000000"/>
          <w:sz w:val="28"/>
          <w:szCs w:val="28"/>
          <w:lang w:val="uk-UA"/>
        </w:rPr>
        <w:t xml:space="preserve"> </w:t>
      </w:r>
      <w:r w:rsidRPr="00B57017">
        <w:rPr>
          <w:rFonts w:cs="SchoolBookC"/>
          <w:bCs/>
          <w:i/>
          <w:iCs/>
          <w:color w:val="000000"/>
          <w:sz w:val="28"/>
          <w:szCs w:val="28"/>
        </w:rPr>
        <w:t>користувацьк</w:t>
      </w:r>
      <w:r w:rsidRPr="00B57017">
        <w:rPr>
          <w:rFonts w:cs="SchoolBookC"/>
          <w:bCs/>
          <w:i/>
          <w:iCs/>
          <w:color w:val="000000"/>
          <w:sz w:val="28"/>
          <w:szCs w:val="28"/>
          <w:lang w:val="uk-UA"/>
        </w:rPr>
        <w:t>их</w:t>
      </w:r>
      <w:r>
        <w:rPr>
          <w:rFonts w:cs="SchoolBookC"/>
          <w:b/>
          <w:bCs/>
          <w:i/>
          <w:iCs/>
          <w:color w:val="000000"/>
          <w:sz w:val="28"/>
          <w:szCs w:val="28"/>
          <w:lang w:val="uk-UA"/>
        </w:rPr>
        <w:t xml:space="preserve"> </w:t>
      </w:r>
      <w:r w:rsidRPr="00935FDC">
        <w:rPr>
          <w:rFonts w:cs="SchoolBookC"/>
          <w:color w:val="000000"/>
          <w:sz w:val="28"/>
          <w:szCs w:val="28"/>
        </w:rPr>
        <w:t>(створен</w:t>
      </w:r>
      <w:r>
        <w:rPr>
          <w:rFonts w:cs="SchoolBookC"/>
          <w:color w:val="000000"/>
          <w:sz w:val="28"/>
          <w:szCs w:val="28"/>
          <w:lang w:val="uk-UA"/>
        </w:rPr>
        <w:t>их</w:t>
      </w:r>
      <w:r w:rsidRPr="00935FDC">
        <w:rPr>
          <w:rFonts w:cs="SchoolBookC"/>
          <w:color w:val="000000"/>
          <w:sz w:val="28"/>
          <w:szCs w:val="28"/>
        </w:rPr>
        <w:t xml:space="preserve"> користувачем)</w:t>
      </w:r>
      <w:r>
        <w:rPr>
          <w:rFonts w:cs="SchoolBookC"/>
          <w:color w:val="000000"/>
          <w:sz w:val="28"/>
          <w:szCs w:val="28"/>
          <w:lang w:val="uk-UA"/>
        </w:rPr>
        <w:t xml:space="preserve"> </w:t>
      </w:r>
      <w:r>
        <w:rPr>
          <w:rFonts w:cs="SchoolBookC"/>
          <w:b/>
          <w:bCs/>
          <w:i/>
          <w:iCs/>
          <w:color w:val="000000"/>
          <w:sz w:val="28"/>
          <w:szCs w:val="28"/>
          <w:lang w:val="uk-UA"/>
        </w:rPr>
        <w:t>папок</w:t>
      </w:r>
      <w:r>
        <w:rPr>
          <w:rFonts w:cs="SchoolBookC"/>
          <w:color w:val="000000"/>
          <w:sz w:val="28"/>
          <w:szCs w:val="28"/>
          <w:lang w:val="uk-UA"/>
        </w:rPr>
        <w:t>,</w:t>
      </w:r>
      <w:r w:rsidRPr="00935FDC">
        <w:rPr>
          <w:rFonts w:cs="SchoolBookC"/>
          <w:color w:val="000000"/>
          <w:sz w:val="28"/>
          <w:szCs w:val="28"/>
        </w:rPr>
        <w:t xml:space="preserve"> </w:t>
      </w:r>
      <w:r>
        <w:rPr>
          <w:rFonts w:cs="SchoolBookC"/>
          <w:color w:val="000000"/>
          <w:sz w:val="28"/>
          <w:szCs w:val="28"/>
          <w:lang w:val="uk-UA"/>
        </w:rPr>
        <w:t xml:space="preserve">причому </w:t>
      </w:r>
      <w:r w:rsidRPr="00935FDC">
        <w:rPr>
          <w:rFonts w:cs="SchoolBookC"/>
          <w:i/>
          <w:iCs/>
          <w:color w:val="000000"/>
          <w:sz w:val="28"/>
          <w:szCs w:val="28"/>
        </w:rPr>
        <w:t>Робочий стіл</w:t>
      </w:r>
      <w:r w:rsidRPr="00B57017">
        <w:rPr>
          <w:rFonts w:cs="SchoolBookC"/>
          <w:iCs/>
          <w:color w:val="000000"/>
          <w:sz w:val="28"/>
          <w:szCs w:val="28"/>
        </w:rPr>
        <w:t xml:space="preserve"> </w:t>
      </w:r>
      <w:r w:rsidRPr="00B57017">
        <w:rPr>
          <w:rFonts w:cs="SchoolBookC"/>
          <w:iCs/>
          <w:color w:val="000000"/>
          <w:sz w:val="28"/>
          <w:szCs w:val="28"/>
          <w:lang w:val="uk-UA"/>
        </w:rPr>
        <w:t>названо г</w:t>
      </w:r>
      <w:r w:rsidRPr="00935FDC">
        <w:rPr>
          <w:rFonts w:cs="SchoolBookC"/>
          <w:color w:val="000000"/>
          <w:sz w:val="28"/>
          <w:szCs w:val="28"/>
        </w:rPr>
        <w:t>оловною системною папкою, що містить усі інші папки комп’ютера.</w:t>
      </w:r>
      <w:r>
        <w:rPr>
          <w:rFonts w:cs="SchoolBookC"/>
          <w:color w:val="000000"/>
          <w:sz w:val="28"/>
          <w:szCs w:val="28"/>
          <w:lang w:val="uk-UA"/>
        </w:rPr>
        <w:t xml:space="preserve"> Таким чином допущено щонайменше три некоректності. По-перше, Робочий стіл містить </w:t>
      </w:r>
      <w:r w:rsidRPr="00166249">
        <w:rPr>
          <w:rFonts w:cs="SchoolBookC"/>
          <w:i/>
          <w:color w:val="000000"/>
          <w:sz w:val="28"/>
          <w:szCs w:val="28"/>
          <w:lang w:val="uk-UA"/>
        </w:rPr>
        <w:t>ярлики</w:t>
      </w:r>
      <w:r>
        <w:rPr>
          <w:rFonts w:cs="SchoolBookC"/>
          <w:color w:val="000000"/>
          <w:sz w:val="28"/>
          <w:szCs w:val="28"/>
          <w:lang w:val="uk-UA"/>
        </w:rPr>
        <w:t xml:space="preserve">, серед яких можуть бути і позначення папок. Ярлики ж – це кнопки запуску додатків та відкриття вікон, у тому числі й папок, файлів чи пристроїв. По-друге, прийнято вважати, що папку можна відкрити, а також вийти з неї. Як відомо, з Робочого столу виходу немає. По-третє, Робочий стіл більш коректно співставляти не з папкою, а з вікном </w:t>
      </w:r>
      <w:r w:rsidRPr="001D7C98">
        <w:rPr>
          <w:rFonts w:cs="SchoolBookC"/>
          <w:i/>
          <w:color w:val="000000"/>
          <w:sz w:val="28"/>
          <w:szCs w:val="28"/>
          <w:lang w:val="en-US"/>
        </w:rPr>
        <w:t>Windows</w:t>
      </w:r>
      <w:r>
        <w:rPr>
          <w:rFonts w:cs="SchoolBookC"/>
          <w:color w:val="000000"/>
          <w:sz w:val="28"/>
          <w:szCs w:val="28"/>
          <w:lang w:val="uk-UA"/>
        </w:rPr>
        <w:t xml:space="preserve">, хоча і тут немає повної аналогії.  </w:t>
      </w:r>
    </w:p>
    <w:p w:rsidR="006E394C" w:rsidRPr="00B60BB6" w:rsidRDefault="006E394C" w:rsidP="006E394C">
      <w:pPr>
        <w:numPr>
          <w:ilvl w:val="2"/>
          <w:numId w:val="19"/>
        </w:numPr>
        <w:tabs>
          <w:tab w:val="clear" w:pos="1245"/>
        </w:tabs>
        <w:ind w:left="360" w:hanging="360"/>
        <w:jc w:val="both"/>
        <w:rPr>
          <w:sz w:val="28"/>
          <w:szCs w:val="28"/>
          <w:lang w:val="uk-UA"/>
        </w:rPr>
      </w:pPr>
      <w:r>
        <w:rPr>
          <w:rFonts w:cs="SchoolBookC"/>
          <w:color w:val="000000"/>
          <w:sz w:val="28"/>
          <w:szCs w:val="28"/>
          <w:lang w:val="uk-UA"/>
        </w:rPr>
        <w:t>Зустрічаються й інші, не зовсім прозорі або не коректні описи. Так у тому ж [2</w:t>
      </w:r>
      <w:r w:rsidRPr="007E2AD6">
        <w:rPr>
          <w:rFonts w:cs="SchoolBookC"/>
          <w:color w:val="000000"/>
          <w:sz w:val="28"/>
          <w:szCs w:val="28"/>
        </w:rPr>
        <w:t>0</w:t>
      </w:r>
      <w:r>
        <w:rPr>
          <w:rFonts w:cs="SchoolBookC"/>
          <w:color w:val="000000"/>
          <w:sz w:val="28"/>
          <w:szCs w:val="28"/>
          <w:lang w:val="uk-UA"/>
        </w:rPr>
        <w:t xml:space="preserve">] дано означення поняття формату файлу, перед яким описано назву файлу (стор. 124). Якщо термін ”формат” розуміти, як загальний вигляд або </w:t>
      </w:r>
      <w:r>
        <w:rPr>
          <w:rFonts w:cs="SchoolBookC"/>
          <w:color w:val="000000"/>
          <w:sz w:val="28"/>
          <w:szCs w:val="28"/>
          <w:lang w:val="uk-UA"/>
        </w:rPr>
        <w:lastRenderedPageBreak/>
        <w:t xml:space="preserve">запис чогось, то слід розрізняти два поняття ”формат імені файлу” та ”формат файлу”, причому, тут важливіше перше. </w:t>
      </w:r>
    </w:p>
    <w:p w:rsidR="006E394C" w:rsidRDefault="006E394C" w:rsidP="006E394C">
      <w:pPr>
        <w:numPr>
          <w:ilvl w:val="2"/>
          <w:numId w:val="19"/>
        </w:numPr>
        <w:tabs>
          <w:tab w:val="clear" w:pos="1245"/>
        </w:tabs>
        <w:ind w:left="360" w:hanging="360"/>
        <w:jc w:val="both"/>
        <w:rPr>
          <w:sz w:val="28"/>
          <w:szCs w:val="28"/>
          <w:lang w:val="uk-UA"/>
        </w:rPr>
      </w:pPr>
      <w:r>
        <w:rPr>
          <w:sz w:val="28"/>
          <w:szCs w:val="28"/>
          <w:lang w:val="uk-UA"/>
        </w:rPr>
        <w:t xml:space="preserve">Виходячи з практичної форми вивчення курсу інформатики, практичним роботам слід відводити провідну роль, а рекомендовані підручники повинні це забезпечувати. Підручники </w:t>
      </w:r>
      <w:r w:rsidRPr="006E394C">
        <w:rPr>
          <w:sz w:val="28"/>
          <w:szCs w:val="28"/>
          <w:lang w:val="uk-UA"/>
        </w:rPr>
        <w:t>[</w:t>
      </w:r>
      <w:r>
        <w:rPr>
          <w:sz w:val="28"/>
          <w:szCs w:val="28"/>
          <w:lang w:val="uk-UA"/>
        </w:rPr>
        <w:t>1</w:t>
      </w:r>
      <w:r w:rsidRPr="006E394C">
        <w:rPr>
          <w:sz w:val="28"/>
          <w:szCs w:val="28"/>
          <w:lang w:val="uk-UA"/>
        </w:rPr>
        <w:t>8]</w:t>
      </w:r>
      <w:r>
        <w:rPr>
          <w:sz w:val="28"/>
          <w:szCs w:val="28"/>
          <w:lang w:val="uk-UA"/>
        </w:rPr>
        <w:t xml:space="preserve">, </w:t>
      </w:r>
      <w:r w:rsidRPr="006E394C">
        <w:rPr>
          <w:sz w:val="28"/>
          <w:szCs w:val="28"/>
          <w:lang w:val="uk-UA"/>
        </w:rPr>
        <w:t>[</w:t>
      </w:r>
      <w:r>
        <w:rPr>
          <w:sz w:val="28"/>
          <w:szCs w:val="28"/>
          <w:lang w:val="uk-UA"/>
        </w:rPr>
        <w:t>2</w:t>
      </w:r>
      <w:r w:rsidRPr="006E394C">
        <w:rPr>
          <w:sz w:val="28"/>
          <w:szCs w:val="28"/>
          <w:lang w:val="uk-UA"/>
        </w:rPr>
        <w:t>0]</w:t>
      </w:r>
      <w:r>
        <w:rPr>
          <w:sz w:val="28"/>
          <w:szCs w:val="28"/>
          <w:lang w:val="uk-UA"/>
        </w:rPr>
        <w:t xml:space="preserve"> містять всі 12 практичних робіт, передбачених програмою. Цілком природно, щоб вони повністю відповідали пунктам навчальних досягнень: </w:t>
      </w:r>
      <w:r w:rsidRPr="005A3C31">
        <w:rPr>
          <w:i/>
          <w:sz w:val="28"/>
          <w:szCs w:val="28"/>
          <w:lang w:val="uk-UA"/>
        </w:rPr>
        <w:t>розпізнає</w:t>
      </w:r>
      <w:r>
        <w:rPr>
          <w:sz w:val="28"/>
          <w:szCs w:val="28"/>
          <w:lang w:val="uk-UA"/>
        </w:rPr>
        <w:t xml:space="preserve">, </w:t>
      </w:r>
      <w:r w:rsidRPr="005A3C31">
        <w:rPr>
          <w:i/>
          <w:sz w:val="28"/>
          <w:szCs w:val="28"/>
          <w:lang w:val="uk-UA"/>
        </w:rPr>
        <w:t>класифікує</w:t>
      </w:r>
      <w:r>
        <w:rPr>
          <w:sz w:val="28"/>
          <w:szCs w:val="28"/>
          <w:lang w:val="uk-UA"/>
        </w:rPr>
        <w:t xml:space="preserve">, </w:t>
      </w:r>
      <w:r w:rsidRPr="005A3C31">
        <w:rPr>
          <w:i/>
          <w:sz w:val="28"/>
          <w:szCs w:val="28"/>
          <w:lang w:val="uk-UA"/>
        </w:rPr>
        <w:t>вміє</w:t>
      </w:r>
      <w:r w:rsidRPr="00AD2800">
        <w:rPr>
          <w:sz w:val="28"/>
          <w:szCs w:val="28"/>
          <w:lang w:val="uk-UA"/>
        </w:rPr>
        <w:t xml:space="preserve"> </w:t>
      </w:r>
      <w:r>
        <w:rPr>
          <w:sz w:val="28"/>
          <w:szCs w:val="28"/>
          <w:lang w:val="uk-UA"/>
        </w:rPr>
        <w:t xml:space="preserve">та </w:t>
      </w:r>
      <w:r w:rsidRPr="00AD2800">
        <w:rPr>
          <w:i/>
          <w:sz w:val="28"/>
          <w:szCs w:val="28"/>
          <w:lang w:val="uk-UA"/>
        </w:rPr>
        <w:t>використовує</w:t>
      </w:r>
      <w:r>
        <w:rPr>
          <w:sz w:val="28"/>
          <w:szCs w:val="28"/>
          <w:lang w:val="uk-UA"/>
        </w:rPr>
        <w:t>. Але у програмі важко чітко розділити частини цих пунктів, що відносяться до різних практичних робіт. У підручник [</w:t>
      </w:r>
      <w:r>
        <w:rPr>
          <w:sz w:val="28"/>
          <w:szCs w:val="28"/>
          <w:lang w:val="en-US"/>
        </w:rPr>
        <w:t>19</w:t>
      </w:r>
      <w:r>
        <w:rPr>
          <w:sz w:val="28"/>
          <w:szCs w:val="28"/>
          <w:lang w:val="uk-UA"/>
        </w:rPr>
        <w:t>] замість практичних робіт включено лабораторні роботи.</w:t>
      </w:r>
    </w:p>
    <w:p w:rsidR="006E394C" w:rsidRDefault="006E394C" w:rsidP="006E394C">
      <w:pPr>
        <w:ind w:firstLine="840"/>
        <w:jc w:val="both"/>
        <w:rPr>
          <w:sz w:val="28"/>
          <w:szCs w:val="28"/>
          <w:lang w:val="uk-UA"/>
        </w:rPr>
      </w:pPr>
      <w:r>
        <w:rPr>
          <w:sz w:val="28"/>
          <w:szCs w:val="28"/>
          <w:lang w:val="uk-UA"/>
        </w:rPr>
        <w:t>На практичних та лабораторних роботах слід зупинитись окремо. Звернімо увагу на оптимальну кількість та на форму і зміст кожної. Якщо їх вважати заліковими, то передбачена програмою кількість занадто велика (12 робіт на 35 уроків, тобто на кожному третьому-четвертому уроці). Але в програмі не вказано, що всі практичні роботи обов’язкові, тому їх можна поділити на залікові та поточні. У [</w:t>
      </w:r>
      <w:r w:rsidRPr="007E2AD6">
        <w:rPr>
          <w:sz w:val="28"/>
          <w:szCs w:val="28"/>
        </w:rPr>
        <w:t>19</w:t>
      </w:r>
      <w:r w:rsidRPr="00F453FD">
        <w:rPr>
          <w:sz w:val="28"/>
          <w:szCs w:val="28"/>
          <w:lang w:val="uk-UA"/>
        </w:rPr>
        <w:t>]</w:t>
      </w:r>
      <w:r>
        <w:rPr>
          <w:sz w:val="28"/>
          <w:szCs w:val="28"/>
          <w:lang w:val="uk-UA"/>
        </w:rPr>
        <w:t xml:space="preserve"> кількість лабораторних робіт вісім, тому усі можна вважати заліковими. </w:t>
      </w:r>
    </w:p>
    <w:p w:rsidR="006E394C" w:rsidRPr="00B60BB6" w:rsidRDefault="006E394C" w:rsidP="006E394C">
      <w:pPr>
        <w:ind w:firstLine="840"/>
        <w:jc w:val="both"/>
        <w:rPr>
          <w:sz w:val="28"/>
          <w:szCs w:val="28"/>
          <w:lang w:val="uk-UA"/>
        </w:rPr>
      </w:pPr>
      <w:r>
        <w:rPr>
          <w:sz w:val="28"/>
          <w:szCs w:val="28"/>
          <w:lang w:val="uk-UA"/>
        </w:rPr>
        <w:t xml:space="preserve">Для заліку форма та зміст лабораторних робіт у </w:t>
      </w:r>
      <w:r w:rsidRPr="003D286F">
        <w:rPr>
          <w:sz w:val="28"/>
          <w:szCs w:val="28"/>
        </w:rPr>
        <w:t>[</w:t>
      </w:r>
      <w:r w:rsidRPr="007E2AD6">
        <w:rPr>
          <w:sz w:val="28"/>
          <w:szCs w:val="28"/>
        </w:rPr>
        <w:t>19</w:t>
      </w:r>
      <w:r w:rsidRPr="003D286F">
        <w:rPr>
          <w:sz w:val="28"/>
          <w:szCs w:val="28"/>
        </w:rPr>
        <w:t>]</w:t>
      </w:r>
      <w:r>
        <w:rPr>
          <w:sz w:val="28"/>
          <w:szCs w:val="28"/>
          <w:lang w:val="uk-UA"/>
        </w:rPr>
        <w:t xml:space="preserve"> безперечно кращі, ніж у решти підручників. Вони оформлені у вигляді таблиці, що містить конкретні завдання, виконання яких легко фіксувати в умовах одночасного контролю групи учнів. Оцінювання можна зробити як під час роботи, так і після її закінчення, адже для кожного питання вказано кількість балів.        </w:t>
      </w:r>
    </w:p>
    <w:p w:rsidR="006E394C" w:rsidRDefault="006E394C" w:rsidP="006E394C">
      <w:pPr>
        <w:ind w:firstLine="840"/>
        <w:jc w:val="both"/>
        <w:rPr>
          <w:sz w:val="28"/>
          <w:szCs w:val="28"/>
          <w:lang w:val="uk-UA"/>
        </w:rPr>
      </w:pPr>
      <w:r>
        <w:rPr>
          <w:rFonts w:cs="SchoolBookC"/>
          <w:color w:val="000000"/>
          <w:sz w:val="28"/>
          <w:szCs w:val="28"/>
          <w:lang w:val="uk-UA"/>
        </w:rPr>
        <w:t>Цим перелік зразків відступу від програми, порушення науковості, логічної послідовності та строгості в названих підручниках не обмежується, але о</w:t>
      </w:r>
      <w:r w:rsidRPr="0067098C">
        <w:rPr>
          <w:sz w:val="28"/>
          <w:szCs w:val="28"/>
          <w:lang w:val="uk-UA"/>
        </w:rPr>
        <w:t xml:space="preserve">чевидно, що у такій ситуації необхідно знайти оптимальний вихід і відповідну методику викладання. </w:t>
      </w:r>
      <w:r>
        <w:rPr>
          <w:sz w:val="28"/>
          <w:szCs w:val="28"/>
          <w:lang w:val="uk-UA"/>
        </w:rPr>
        <w:t>Ц</w:t>
      </w:r>
      <w:r w:rsidRPr="0067098C">
        <w:rPr>
          <w:sz w:val="28"/>
          <w:szCs w:val="28"/>
          <w:lang w:val="uk-UA"/>
        </w:rPr>
        <w:t>е можливо</w:t>
      </w:r>
      <w:r>
        <w:rPr>
          <w:sz w:val="28"/>
          <w:szCs w:val="28"/>
          <w:lang w:val="uk-UA"/>
        </w:rPr>
        <w:t xml:space="preserve">, наприклад, </w:t>
      </w:r>
      <w:r w:rsidRPr="0067098C">
        <w:rPr>
          <w:sz w:val="28"/>
          <w:szCs w:val="28"/>
          <w:lang w:val="uk-UA"/>
        </w:rPr>
        <w:t xml:space="preserve">шляхом </w:t>
      </w:r>
      <w:r>
        <w:rPr>
          <w:sz w:val="28"/>
          <w:szCs w:val="28"/>
          <w:lang w:val="uk-UA"/>
        </w:rPr>
        <w:t>стислого викладу матеріалу</w:t>
      </w:r>
      <w:r w:rsidRPr="0067098C">
        <w:rPr>
          <w:sz w:val="28"/>
          <w:szCs w:val="28"/>
          <w:lang w:val="uk-UA"/>
        </w:rPr>
        <w:t xml:space="preserve">, подібно експрес-курсу з теми ”Алгоритмізація та програмування”, представленого засобами електронних дидактичних засобів навчання, зокрема у вигляді електронних сценаріїв уроків (ЕСУ), електронних конспектів уроків (ЕКУ), електронних роздаткових матеріалів (ЕРМ) та електронних тестуючих систем (ЕТС). </w:t>
      </w:r>
    </w:p>
    <w:p w:rsidR="006E394C" w:rsidRDefault="006E394C" w:rsidP="006E394C">
      <w:pPr>
        <w:ind w:firstLine="840"/>
        <w:jc w:val="both"/>
        <w:rPr>
          <w:sz w:val="28"/>
          <w:szCs w:val="28"/>
          <w:lang w:val="uk-UA"/>
        </w:rPr>
      </w:pPr>
      <w:r>
        <w:rPr>
          <w:sz w:val="28"/>
          <w:szCs w:val="28"/>
          <w:lang w:val="uk-UA"/>
        </w:rPr>
        <w:t>Окремої уваги потребує складання календарно-тематичного плану з інформатики для 9 класу. Є необхідність переміщення тем та перерозподілу навчальних годин. Тема кожного уроку потребує стиснення формулювання (додаток 2).</w:t>
      </w:r>
    </w:p>
    <w:p w:rsidR="006E394C" w:rsidRPr="00D24FA2" w:rsidRDefault="006E394C" w:rsidP="006E394C">
      <w:pPr>
        <w:ind w:firstLine="840"/>
        <w:jc w:val="both"/>
        <w:rPr>
          <w:b/>
          <w:sz w:val="28"/>
          <w:szCs w:val="28"/>
          <w:lang w:val="uk-UA"/>
        </w:rPr>
      </w:pPr>
      <w:r>
        <w:rPr>
          <w:sz w:val="28"/>
          <w:szCs w:val="28"/>
          <w:lang w:val="uk-UA"/>
        </w:rPr>
        <w:t xml:space="preserve">Розуміючи, </w:t>
      </w:r>
      <w:r w:rsidRPr="00D24FA2">
        <w:rPr>
          <w:sz w:val="28"/>
          <w:szCs w:val="28"/>
          <w:lang w:val="uk-UA"/>
        </w:rPr>
        <w:t xml:space="preserve">що змістові зв’язки між багатьма темами курсу є достатньо слабкими, </w:t>
      </w:r>
      <w:r>
        <w:rPr>
          <w:sz w:val="28"/>
          <w:szCs w:val="28"/>
          <w:lang w:val="uk-UA"/>
        </w:rPr>
        <w:t xml:space="preserve">автори у пояснювальній записці зауважують, що вони не </w:t>
      </w:r>
      <w:r w:rsidRPr="00D24FA2">
        <w:rPr>
          <w:sz w:val="28"/>
          <w:szCs w:val="28"/>
          <w:lang w:val="uk-UA"/>
        </w:rPr>
        <w:t>мали на меті догматизувати послідовність викладання матеріалу</w:t>
      </w:r>
      <w:r>
        <w:rPr>
          <w:sz w:val="28"/>
          <w:szCs w:val="28"/>
          <w:lang w:val="uk-UA"/>
        </w:rPr>
        <w:t xml:space="preserve">, тобто </w:t>
      </w:r>
      <w:r w:rsidRPr="00D24FA2">
        <w:rPr>
          <w:sz w:val="28"/>
          <w:szCs w:val="28"/>
          <w:lang w:val="uk-UA"/>
        </w:rPr>
        <w:t>стандартизація певного порядку їх вивчення є недоцільною. Вчител</w:t>
      </w:r>
      <w:r>
        <w:rPr>
          <w:sz w:val="28"/>
          <w:szCs w:val="28"/>
          <w:lang w:val="uk-UA"/>
        </w:rPr>
        <w:t>і</w:t>
      </w:r>
      <w:r w:rsidRPr="00D24FA2">
        <w:rPr>
          <w:sz w:val="28"/>
          <w:szCs w:val="28"/>
          <w:lang w:val="uk-UA"/>
        </w:rPr>
        <w:t xml:space="preserve"> </w:t>
      </w:r>
      <w:r>
        <w:rPr>
          <w:sz w:val="28"/>
          <w:szCs w:val="28"/>
          <w:lang w:val="uk-UA"/>
        </w:rPr>
        <w:t>інформатики ”</w:t>
      </w:r>
      <w:r w:rsidRPr="00B7342C">
        <w:rPr>
          <w:i/>
          <w:sz w:val="28"/>
          <w:szCs w:val="28"/>
          <w:lang w:val="uk-UA"/>
        </w:rPr>
        <w:t>можуть змінювати порядок вивчення і обсяг тем курсу залежно від рівня підготовки учнів і технічного оснащення школи, вибудовуючи в такий спосіб найбільш доречну для конкретного навчального закладу або класу траєкторію навчання</w:t>
      </w:r>
      <w:r>
        <w:rPr>
          <w:sz w:val="28"/>
          <w:szCs w:val="28"/>
          <w:lang w:val="uk-UA"/>
        </w:rPr>
        <w:t xml:space="preserve">”, але при умові, що </w:t>
      </w:r>
      <w:r w:rsidRPr="00507804">
        <w:rPr>
          <w:sz w:val="28"/>
          <w:szCs w:val="28"/>
          <w:lang w:val="uk-UA"/>
        </w:rPr>
        <w:t>змінюючи порядок тем курсу, вчитель не порушувати</w:t>
      </w:r>
      <w:r>
        <w:rPr>
          <w:sz w:val="28"/>
          <w:szCs w:val="28"/>
          <w:lang w:val="uk-UA"/>
        </w:rPr>
        <w:t>ме</w:t>
      </w:r>
      <w:r w:rsidRPr="00507804">
        <w:rPr>
          <w:sz w:val="28"/>
          <w:szCs w:val="28"/>
          <w:lang w:val="uk-UA"/>
        </w:rPr>
        <w:t xml:space="preserve"> </w:t>
      </w:r>
      <w:r>
        <w:rPr>
          <w:sz w:val="28"/>
          <w:szCs w:val="28"/>
          <w:lang w:val="uk-UA"/>
        </w:rPr>
        <w:t>”</w:t>
      </w:r>
      <w:r w:rsidRPr="00B7342C">
        <w:rPr>
          <w:i/>
          <w:sz w:val="28"/>
          <w:szCs w:val="28"/>
          <w:lang w:val="uk-UA"/>
        </w:rPr>
        <w:t>порядок викладання тем, між якими є суттєві змістові залежності</w:t>
      </w:r>
      <w:r>
        <w:rPr>
          <w:sz w:val="28"/>
          <w:szCs w:val="28"/>
          <w:lang w:val="uk-UA"/>
        </w:rPr>
        <w:t>” [2]</w:t>
      </w:r>
      <w:r w:rsidRPr="00507804">
        <w:rPr>
          <w:sz w:val="28"/>
          <w:szCs w:val="28"/>
          <w:lang w:val="uk-UA"/>
        </w:rPr>
        <w:t>.</w:t>
      </w:r>
    </w:p>
    <w:p w:rsidR="006E394C" w:rsidRDefault="006E394C" w:rsidP="006E394C">
      <w:pPr>
        <w:ind w:firstLine="540"/>
        <w:jc w:val="both"/>
        <w:rPr>
          <w:sz w:val="28"/>
          <w:szCs w:val="28"/>
          <w:lang w:val="uk-UA"/>
        </w:rPr>
      </w:pPr>
      <w:r>
        <w:rPr>
          <w:sz w:val="28"/>
          <w:szCs w:val="28"/>
          <w:lang w:val="uk-UA"/>
        </w:rPr>
        <w:lastRenderedPageBreak/>
        <w:t xml:space="preserve">У програмі </w:t>
      </w:r>
      <w:r w:rsidRPr="009F3597">
        <w:rPr>
          <w:sz w:val="28"/>
          <w:szCs w:val="28"/>
        </w:rPr>
        <w:t>[</w:t>
      </w:r>
      <w:r>
        <w:rPr>
          <w:sz w:val="28"/>
          <w:szCs w:val="28"/>
          <w:lang w:val="uk-UA"/>
        </w:rPr>
        <w:t>2</w:t>
      </w:r>
      <w:r w:rsidRPr="009F3597">
        <w:rPr>
          <w:sz w:val="28"/>
          <w:szCs w:val="28"/>
        </w:rPr>
        <w:t>]</w:t>
      </w:r>
      <w:r>
        <w:rPr>
          <w:sz w:val="28"/>
          <w:szCs w:val="28"/>
          <w:lang w:val="uk-UA"/>
        </w:rPr>
        <w:t xml:space="preserve"> зазначено, що ”</w:t>
      </w:r>
      <w:r w:rsidRPr="00B7342C">
        <w:rPr>
          <w:i/>
          <w:sz w:val="28"/>
          <w:szCs w:val="28"/>
          <w:lang w:val="uk-UA"/>
        </w:rPr>
        <w:t>кількість тематичних оцінок встановлюється учителем, програма дозволяє об’єднувати теми, на вивчення яких відведено 2-4 навчальні години.</w:t>
      </w:r>
      <w:r w:rsidRPr="00B7342C">
        <w:rPr>
          <w:i/>
          <w:sz w:val="28"/>
          <w:szCs w:val="28"/>
        </w:rPr>
        <w:t xml:space="preserve"> Зокрема доцільно поєднати оцінювання з тем 1 і 2, 3 і 4, 6 і 7</w:t>
      </w:r>
      <w:r w:rsidRPr="00B7342C">
        <w:rPr>
          <w:i/>
          <w:sz w:val="28"/>
          <w:szCs w:val="28"/>
          <w:lang w:val="uk-UA"/>
        </w:rPr>
        <w:t>.</w:t>
      </w:r>
      <w:r w:rsidRPr="00B7342C">
        <w:rPr>
          <w:i/>
          <w:sz w:val="28"/>
          <w:szCs w:val="28"/>
        </w:rPr>
        <w:t xml:space="preserve"> Форму проведення тематичних оцінювань учитель обирає самостійно: контрольні роботи, тестування, комплексні практичні роботи, захист навчальних проектів тощо</w:t>
      </w:r>
      <w:r>
        <w:rPr>
          <w:sz w:val="28"/>
          <w:szCs w:val="28"/>
          <w:lang w:val="uk-UA"/>
        </w:rPr>
        <w:t>”</w:t>
      </w:r>
      <w:r w:rsidRPr="00AB33E1">
        <w:rPr>
          <w:sz w:val="28"/>
          <w:szCs w:val="28"/>
        </w:rPr>
        <w:t xml:space="preserve">. </w:t>
      </w:r>
    </w:p>
    <w:p w:rsidR="006E394C" w:rsidRDefault="006E394C" w:rsidP="006E394C">
      <w:pPr>
        <w:ind w:firstLine="840"/>
        <w:jc w:val="both"/>
        <w:rPr>
          <w:sz w:val="28"/>
          <w:szCs w:val="28"/>
          <w:lang w:val="uk-UA"/>
        </w:rPr>
      </w:pPr>
      <w:r>
        <w:rPr>
          <w:sz w:val="28"/>
          <w:szCs w:val="28"/>
          <w:lang w:val="uk-UA"/>
        </w:rPr>
        <w:t>Враховуючи різні підходи до вивчення важливих тем курсу у різних підручниках, при складанні календарно-тематичного плану обов’язкова прив’язка до вибраного підручника. Порівняльний аналіз трьох підручників [1</w:t>
      </w:r>
      <w:r w:rsidRPr="007E2AD6">
        <w:rPr>
          <w:sz w:val="28"/>
          <w:szCs w:val="28"/>
          <w:lang w:val="uk-UA"/>
        </w:rPr>
        <w:t>8</w:t>
      </w:r>
      <w:r>
        <w:rPr>
          <w:sz w:val="28"/>
          <w:szCs w:val="28"/>
          <w:lang w:val="uk-UA"/>
        </w:rPr>
        <w:t>], [</w:t>
      </w:r>
      <w:r w:rsidRPr="007E2AD6">
        <w:rPr>
          <w:sz w:val="28"/>
          <w:szCs w:val="28"/>
          <w:lang w:val="uk-UA"/>
        </w:rPr>
        <w:t>19</w:t>
      </w:r>
      <w:r>
        <w:rPr>
          <w:sz w:val="28"/>
          <w:szCs w:val="28"/>
          <w:lang w:val="uk-UA"/>
        </w:rPr>
        <w:t>] та [2</w:t>
      </w:r>
      <w:r w:rsidRPr="007E2AD6">
        <w:rPr>
          <w:sz w:val="28"/>
          <w:szCs w:val="28"/>
          <w:lang w:val="uk-UA"/>
        </w:rPr>
        <w:t>0</w:t>
      </w:r>
      <w:r>
        <w:rPr>
          <w:sz w:val="28"/>
          <w:szCs w:val="28"/>
          <w:lang w:val="uk-UA"/>
        </w:rPr>
        <w:t>], на наш погляд, надає перевагу підручнику авторського колективу</w:t>
      </w:r>
      <w:r w:rsidRPr="00772609">
        <w:rPr>
          <w:sz w:val="28"/>
          <w:szCs w:val="28"/>
          <w:lang w:val="uk-UA"/>
        </w:rPr>
        <w:t xml:space="preserve"> </w:t>
      </w:r>
      <w:r w:rsidRPr="00772609">
        <w:rPr>
          <w:sz w:val="28"/>
          <w:szCs w:val="28"/>
          <w:lang w:val="uk-UA" w:eastAsia="uk-UA"/>
        </w:rPr>
        <w:t xml:space="preserve">Н.В. Морзе, В.П. </w:t>
      </w:r>
      <w:r>
        <w:rPr>
          <w:sz w:val="28"/>
          <w:szCs w:val="28"/>
          <w:lang w:val="uk-UA" w:eastAsia="uk-UA"/>
        </w:rPr>
        <w:t xml:space="preserve">Вембер та </w:t>
      </w:r>
      <w:r w:rsidRPr="00772609">
        <w:rPr>
          <w:sz w:val="28"/>
          <w:szCs w:val="28"/>
          <w:lang w:val="uk-UA" w:eastAsia="uk-UA"/>
        </w:rPr>
        <w:t xml:space="preserve"> О.Г. Кузьмінськ</w:t>
      </w:r>
      <w:r>
        <w:rPr>
          <w:sz w:val="28"/>
          <w:szCs w:val="28"/>
          <w:lang w:val="uk-UA" w:eastAsia="uk-UA"/>
        </w:rPr>
        <w:t>ої. Найсуттєвішими аргументами на його користь ми бачимо підходи до вивчення теми ”Комп’ютерна графіка”, ”Службове програмне забезпечення” та ”Основи інтернету”. Скориставшись порадою у пояснювальній записці [2]: ”</w:t>
      </w:r>
      <w:r w:rsidRPr="00B53114">
        <w:rPr>
          <w:i/>
          <w:sz w:val="28"/>
          <w:szCs w:val="28"/>
          <w:lang w:val="uk-UA" w:eastAsia="uk-UA"/>
        </w:rPr>
        <w:t>я</w:t>
      </w:r>
      <w:r w:rsidRPr="00710778">
        <w:rPr>
          <w:i/>
          <w:sz w:val="28"/>
          <w:szCs w:val="28"/>
          <w:lang w:val="uk-UA"/>
        </w:rPr>
        <w:t>кщо у переліку вказано кілька програм певного типу, то це означає, що можна використовувати будь-яку з них, на вибір учителя</w:t>
      </w:r>
      <w:r>
        <w:rPr>
          <w:sz w:val="28"/>
          <w:szCs w:val="28"/>
          <w:lang w:val="uk-UA"/>
        </w:rPr>
        <w:t xml:space="preserve">”, автори реалізують ідею вивчення векторної графіки на базі вмонтованих графічних можливостей </w:t>
      </w:r>
      <w:r w:rsidRPr="00710778">
        <w:rPr>
          <w:i/>
          <w:sz w:val="28"/>
          <w:szCs w:val="28"/>
          <w:lang w:val="uk-UA"/>
        </w:rPr>
        <w:t>Microsoft Office</w:t>
      </w:r>
      <w:r>
        <w:rPr>
          <w:sz w:val="28"/>
          <w:szCs w:val="28"/>
          <w:lang w:val="uk-UA"/>
        </w:rPr>
        <w:t xml:space="preserve">, зокрема у </w:t>
      </w:r>
      <w:r w:rsidRPr="00710778">
        <w:rPr>
          <w:i/>
          <w:sz w:val="28"/>
          <w:szCs w:val="28"/>
          <w:lang w:val="uk-UA"/>
        </w:rPr>
        <w:t xml:space="preserve">Microsoft </w:t>
      </w:r>
      <w:r w:rsidRPr="00710778">
        <w:rPr>
          <w:i/>
          <w:sz w:val="28"/>
          <w:szCs w:val="28"/>
          <w:lang w:val="en-US"/>
        </w:rPr>
        <w:t>Word</w:t>
      </w:r>
      <w:r w:rsidRPr="00710778">
        <w:rPr>
          <w:sz w:val="28"/>
          <w:szCs w:val="28"/>
          <w:lang w:val="uk-UA"/>
        </w:rPr>
        <w:t xml:space="preserve"> </w:t>
      </w:r>
      <w:r>
        <w:rPr>
          <w:sz w:val="28"/>
          <w:szCs w:val="28"/>
          <w:lang w:val="uk-UA"/>
        </w:rPr>
        <w:t xml:space="preserve">та </w:t>
      </w:r>
      <w:r w:rsidRPr="00710778">
        <w:rPr>
          <w:i/>
          <w:sz w:val="28"/>
          <w:szCs w:val="28"/>
          <w:lang w:val="uk-UA"/>
        </w:rPr>
        <w:t xml:space="preserve">Microsoft </w:t>
      </w:r>
      <w:r w:rsidRPr="00710778">
        <w:rPr>
          <w:i/>
          <w:sz w:val="28"/>
          <w:szCs w:val="28"/>
          <w:lang w:val="en-US"/>
        </w:rPr>
        <w:t>Power</w:t>
      </w:r>
      <w:r w:rsidRPr="00710778">
        <w:rPr>
          <w:i/>
          <w:sz w:val="28"/>
          <w:szCs w:val="28"/>
          <w:lang w:val="uk-UA"/>
        </w:rPr>
        <w:t xml:space="preserve"> </w:t>
      </w:r>
      <w:r w:rsidRPr="00710778">
        <w:rPr>
          <w:i/>
          <w:sz w:val="28"/>
          <w:szCs w:val="28"/>
          <w:lang w:val="en-US"/>
        </w:rPr>
        <w:t>Point</w:t>
      </w:r>
      <w:r w:rsidRPr="00710778">
        <w:rPr>
          <w:sz w:val="28"/>
          <w:szCs w:val="28"/>
          <w:lang w:val="uk-UA"/>
        </w:rPr>
        <w:t>.</w:t>
      </w:r>
      <w:r>
        <w:rPr>
          <w:sz w:val="28"/>
          <w:szCs w:val="28"/>
          <w:lang w:val="uk-UA"/>
        </w:rPr>
        <w:t xml:space="preserve"> Беручи до уваги вікові особливості учнів 9 класу, це дійсно простіше і доцільніше, ніж розгляд векторної графіки в </w:t>
      </w:r>
      <w:r w:rsidRPr="000F60BE">
        <w:rPr>
          <w:i/>
          <w:sz w:val="28"/>
          <w:szCs w:val="28"/>
          <w:lang w:val="en-US"/>
        </w:rPr>
        <w:t>CorelDraw</w:t>
      </w:r>
      <w:r w:rsidRPr="00EA5514">
        <w:rPr>
          <w:sz w:val="28"/>
          <w:szCs w:val="28"/>
          <w:lang w:val="uk-UA"/>
        </w:rPr>
        <w:t xml:space="preserve">, </w:t>
      </w:r>
      <w:r>
        <w:rPr>
          <w:sz w:val="28"/>
          <w:szCs w:val="28"/>
          <w:lang w:val="uk-UA"/>
        </w:rPr>
        <w:t xml:space="preserve">яке, як вищий ступінь, можна вивчити в наступні роки. Враховуючи те, що упаковування й архівація інформації та антивірусна профілактика у наш час міцно пов’язані з роботою в Інтернеті, природно поєднати теми </w:t>
      </w:r>
      <w:r>
        <w:rPr>
          <w:sz w:val="28"/>
          <w:szCs w:val="28"/>
          <w:lang w:val="uk-UA" w:eastAsia="uk-UA"/>
        </w:rPr>
        <w:t>”Службове програмне забезпечення” та ”Основи інтернету”.</w:t>
      </w:r>
    </w:p>
    <w:p w:rsidR="006E394C" w:rsidRPr="006E394C" w:rsidRDefault="006E394C" w:rsidP="006E394C">
      <w:pPr>
        <w:ind w:firstLine="840"/>
        <w:jc w:val="both"/>
        <w:rPr>
          <w:sz w:val="28"/>
          <w:szCs w:val="28"/>
        </w:rPr>
      </w:pPr>
      <w:r>
        <w:rPr>
          <w:sz w:val="28"/>
          <w:szCs w:val="28"/>
          <w:lang w:val="uk-UA"/>
        </w:rPr>
        <w:t>При складанні календарно-тематичного плану (додаток 2) тут зближено також теми ”Системне програмне забезпечення” та ”Локальні мережі”. Незначний, але потрібний перерозподіл навчального часу зроблено також на користь теми ”Апаратне забезпечення інформаційних систем” за рахунок резерву. Це дозволить детальніше познайомити учнів з роботою пристроїв вводу інформації, адже потреба управляти комп’ютером, в тому числі і через клавіатуру, виникає значно раніше за вивчення текстового редактора.</w:t>
      </w:r>
    </w:p>
    <w:p w:rsidR="006E394C" w:rsidRPr="00772609" w:rsidRDefault="006E394C" w:rsidP="006E394C">
      <w:pPr>
        <w:ind w:firstLine="840"/>
        <w:jc w:val="both"/>
        <w:rPr>
          <w:sz w:val="28"/>
          <w:szCs w:val="28"/>
          <w:lang w:val="uk-UA"/>
        </w:rPr>
      </w:pPr>
      <w:r w:rsidRPr="0080509C">
        <w:rPr>
          <w:sz w:val="28"/>
          <w:szCs w:val="28"/>
        </w:rPr>
        <w:t xml:space="preserve">Рамки матеріалу </w:t>
      </w:r>
      <w:r>
        <w:rPr>
          <w:sz w:val="28"/>
          <w:szCs w:val="28"/>
          <w:lang w:val="uk-UA"/>
        </w:rPr>
        <w:t xml:space="preserve">дуже обмежують </w:t>
      </w:r>
      <w:r w:rsidRPr="0080509C">
        <w:rPr>
          <w:sz w:val="28"/>
          <w:szCs w:val="28"/>
        </w:rPr>
        <w:t>методичне дослідження викладання інформатики в 9 класі,</w:t>
      </w:r>
      <w:r>
        <w:rPr>
          <w:sz w:val="28"/>
          <w:szCs w:val="28"/>
          <w:lang w:val="uk-UA"/>
        </w:rPr>
        <w:t xml:space="preserve"> тому тут піднято лише найбільш загальні та суттєві питання, подальша робота в цьому напрямку може привести до створення експрес-курсу інформатики для 9 класу та методичного посібника до нього.</w:t>
      </w:r>
    </w:p>
    <w:p w:rsidR="006E394C" w:rsidRDefault="006E394C" w:rsidP="006E394C">
      <w:pPr>
        <w:jc w:val="right"/>
        <w:rPr>
          <w:i/>
          <w:lang w:val="uk-UA"/>
        </w:rPr>
      </w:pPr>
      <w:r w:rsidRPr="000F60BE">
        <w:rPr>
          <w:i/>
          <w:lang w:val="uk-UA"/>
        </w:rPr>
        <w:t xml:space="preserve">додаток </w:t>
      </w:r>
      <w:r w:rsidRPr="006D49AB">
        <w:rPr>
          <w:i/>
          <w:lang w:val="uk-UA"/>
        </w:rPr>
        <w:t>1</w:t>
      </w:r>
    </w:p>
    <w:p w:rsidR="006E394C" w:rsidRPr="009909C7" w:rsidRDefault="006E394C" w:rsidP="006E394C">
      <w:pPr>
        <w:jc w:val="center"/>
        <w:rPr>
          <w:b/>
          <w:i/>
          <w:lang w:val="uk-UA"/>
        </w:rPr>
      </w:pPr>
      <w:r w:rsidRPr="009909C7">
        <w:rPr>
          <w:b/>
          <w:i/>
          <w:lang w:val="uk-UA"/>
        </w:rPr>
        <w:t xml:space="preserve">Фрагмент програми з інформатики для 9 класу </w:t>
      </w:r>
    </w:p>
    <w:p w:rsidR="006E394C" w:rsidRPr="006D49AB" w:rsidRDefault="006E394C" w:rsidP="006E394C">
      <w:pPr>
        <w:jc w:val="center"/>
        <w:rPr>
          <w:i/>
          <w:lang w:val="uk-UA"/>
        </w:rPr>
      </w:pPr>
      <w:r>
        <w:rPr>
          <w:i/>
          <w:lang w:val="uk-UA"/>
        </w:rPr>
        <w:t>(тема ”</w:t>
      </w:r>
      <w:r w:rsidRPr="009909C7">
        <w:rPr>
          <w:b/>
        </w:rPr>
        <w:t xml:space="preserve"> </w:t>
      </w:r>
      <w:r w:rsidRPr="009909C7">
        <w:rPr>
          <w:b/>
          <w:i/>
        </w:rPr>
        <w:t>Системне програмне забезпечення</w:t>
      </w:r>
      <w:r>
        <w:rPr>
          <w:i/>
          <w:lang w:val="uk-UA"/>
        </w:rPr>
        <w:t>”, 7 годин)</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4"/>
        <w:gridCol w:w="6682"/>
      </w:tblGrid>
      <w:tr w:rsidR="006E394C" w:rsidRPr="00CC1FFE" w:rsidTr="009A5480">
        <w:trPr>
          <w:jc w:val="center"/>
        </w:trPr>
        <w:tc>
          <w:tcPr>
            <w:tcW w:w="3524" w:type="dxa"/>
          </w:tcPr>
          <w:p w:rsidR="006E394C" w:rsidRPr="00F023FC" w:rsidRDefault="006E394C" w:rsidP="009A5480">
            <w:pPr>
              <w:ind w:firstLine="176"/>
              <w:jc w:val="both"/>
              <w:rPr>
                <w:color w:val="0000FF"/>
              </w:rPr>
            </w:pPr>
            <w:r w:rsidRPr="001F460D">
              <w:t xml:space="preserve">Загальні відомості про системне, службове та прикладне програмне забезпечення. Класифікація, основні функції та складові операційних систем. Поняття про ядро операційної системи, </w:t>
            </w:r>
            <w:r w:rsidRPr="00F023FC">
              <w:rPr>
                <w:i/>
                <w:u w:val="single"/>
              </w:rPr>
              <w:t>інтерфейс користувача</w:t>
            </w:r>
            <w:r w:rsidRPr="00F023FC">
              <w:t xml:space="preserve">, </w:t>
            </w:r>
            <w:r w:rsidRPr="00F023FC">
              <w:lastRenderedPageBreak/>
              <w:t xml:space="preserve">драйвери та утиліти. </w:t>
            </w:r>
            <w:r w:rsidRPr="00F023FC">
              <w:rPr>
                <w:u w:val="single"/>
              </w:rPr>
              <w:t>Різновиди інтерфейсу користувача</w:t>
            </w:r>
            <w:r w:rsidRPr="00F023FC">
              <w:t xml:space="preserve">. </w:t>
            </w:r>
            <w:r w:rsidRPr="00F023FC">
              <w:rPr>
                <w:i/>
              </w:rPr>
              <w:t>Поняття файлової системи, відмінності між поши-реними файловими системами. Поняття файлу, каталогу. Ім’я файлу та каталогу, розширення імені файлу. Імена зовнішніх запам’ятовуючих пристроїв, шлях до файлу</w:t>
            </w:r>
            <w:r w:rsidRPr="00F023FC">
              <w:t>.</w:t>
            </w:r>
            <w:r w:rsidRPr="00F023FC">
              <w:rPr>
                <w:color w:val="0000FF"/>
              </w:rPr>
              <w:t xml:space="preserve"> </w:t>
            </w:r>
          </w:p>
          <w:p w:rsidR="006E394C" w:rsidRPr="001F460D" w:rsidRDefault="006E394C" w:rsidP="009A5480">
            <w:pPr>
              <w:ind w:firstLine="176"/>
              <w:jc w:val="both"/>
            </w:pPr>
            <w:r w:rsidRPr="00F023FC">
              <w:rPr>
                <w:i/>
                <w:u w:val="single"/>
              </w:rPr>
              <w:t>Робота з основними елемен-тами графічного інтерфейсу користувача операційної системи. Використання вікон, меню, елементів керування</w:t>
            </w:r>
            <w:r w:rsidRPr="001F460D">
              <w:t xml:space="preserve">. </w:t>
            </w:r>
          </w:p>
          <w:p w:rsidR="006E394C" w:rsidRPr="001F460D" w:rsidRDefault="006E394C" w:rsidP="009A5480">
            <w:pPr>
              <w:ind w:firstLine="176"/>
              <w:jc w:val="both"/>
            </w:pPr>
            <w:r w:rsidRPr="006D49AB">
              <w:rPr>
                <w:i/>
              </w:rPr>
              <w:t>Робота з об’єктами файлової системи: створення, копіюван-ня, перейменування, переміщення та видалення об’єктів</w:t>
            </w:r>
            <w:r w:rsidRPr="001F460D">
              <w:t>. Використання ярликів. Використання буфера обміну.</w:t>
            </w:r>
          </w:p>
          <w:p w:rsidR="006E394C" w:rsidRPr="001F460D" w:rsidRDefault="006E394C" w:rsidP="009A5480">
            <w:pPr>
              <w:ind w:firstLine="176"/>
              <w:jc w:val="both"/>
            </w:pPr>
            <w:r w:rsidRPr="001F460D">
              <w:t xml:space="preserve">Пошук інформації на комп’ю-тері. </w:t>
            </w:r>
          </w:p>
          <w:p w:rsidR="006E394C" w:rsidRPr="001F460D" w:rsidRDefault="006E394C" w:rsidP="009A5480">
            <w:pPr>
              <w:ind w:firstLine="176"/>
              <w:jc w:val="both"/>
            </w:pPr>
            <w:r w:rsidRPr="006D49AB">
              <w:rPr>
                <w:i/>
              </w:rPr>
              <w:t>Запуск на виконання програм. Типи файлів. Зв’язок типів файлів з програмами та з розширеннями імен файлів</w:t>
            </w:r>
            <w:r w:rsidRPr="001F460D">
              <w:t>.</w:t>
            </w:r>
          </w:p>
          <w:p w:rsidR="006E394C" w:rsidRPr="001F460D" w:rsidRDefault="006E394C" w:rsidP="009A5480">
            <w:pPr>
              <w:ind w:firstLine="176"/>
              <w:jc w:val="both"/>
            </w:pPr>
            <w:r w:rsidRPr="001F460D">
              <w:t xml:space="preserve">Використання автономної та онлайнової довідки операційної системи. </w:t>
            </w:r>
          </w:p>
          <w:p w:rsidR="006E394C" w:rsidRPr="001F460D" w:rsidRDefault="006E394C" w:rsidP="009A5480">
            <w:pPr>
              <w:ind w:firstLine="176"/>
              <w:jc w:val="both"/>
            </w:pPr>
            <w:r w:rsidRPr="001F460D">
              <w:t>Встановлення й видалення програм. Відновлення видалених даних. Програма перевірки й очищення дисків. Дефраг</w:t>
            </w:r>
            <w:r w:rsidRPr="009909C7">
              <w:t>-</w:t>
            </w:r>
            <w:r w:rsidRPr="001F460D">
              <w:t>ментація дисків. Контрольні точки відновлення операційної системи.</w:t>
            </w:r>
            <w:r w:rsidRPr="001F460D">
              <w:rPr>
                <w:color w:val="0000FF"/>
              </w:rPr>
              <w:t xml:space="preserve"> </w:t>
            </w:r>
          </w:p>
          <w:p w:rsidR="006E394C" w:rsidRPr="001F460D" w:rsidRDefault="006E394C" w:rsidP="009A5480">
            <w:pPr>
              <w:jc w:val="both"/>
            </w:pPr>
            <w:r w:rsidRPr="001F460D">
              <w:rPr>
                <w:i/>
              </w:rPr>
              <w:t>Практична робота №2</w:t>
            </w:r>
            <w:r w:rsidRPr="001F460D">
              <w:t xml:space="preserve">. </w:t>
            </w:r>
            <w:r w:rsidRPr="00F023FC">
              <w:rPr>
                <w:i/>
                <w:u w:val="single"/>
              </w:rPr>
              <w:t>Робота з інтерфейсом користувача операційної системи</w:t>
            </w:r>
            <w:r w:rsidRPr="001F460D">
              <w:t>.</w:t>
            </w:r>
          </w:p>
          <w:p w:rsidR="006E394C" w:rsidRPr="001F460D" w:rsidRDefault="006E394C" w:rsidP="009A5480">
            <w:pPr>
              <w:jc w:val="both"/>
            </w:pPr>
            <w:r w:rsidRPr="001F460D">
              <w:rPr>
                <w:i/>
              </w:rPr>
              <w:t>Практична робота №3</w:t>
            </w:r>
            <w:r w:rsidRPr="001F460D">
              <w:t xml:space="preserve">. </w:t>
            </w:r>
            <w:r w:rsidRPr="006D49AB">
              <w:rPr>
                <w:i/>
              </w:rPr>
              <w:t>Робота з  об’єктами файлової системи</w:t>
            </w:r>
            <w:r w:rsidRPr="001F460D">
              <w:t xml:space="preserve">. </w:t>
            </w:r>
          </w:p>
          <w:p w:rsidR="006E394C" w:rsidRPr="001F460D" w:rsidRDefault="006E394C" w:rsidP="009A5480">
            <w:pPr>
              <w:jc w:val="both"/>
            </w:pPr>
            <w:r w:rsidRPr="001F460D">
              <w:rPr>
                <w:i/>
              </w:rPr>
              <w:t>Практична робота №4</w:t>
            </w:r>
            <w:r w:rsidRPr="001F460D">
              <w:t xml:space="preserve">. Пошук інформації на комп’ютері. </w:t>
            </w:r>
          </w:p>
          <w:p w:rsidR="006E394C" w:rsidRPr="001F460D" w:rsidRDefault="006E394C" w:rsidP="009A5480">
            <w:pPr>
              <w:ind w:firstLine="432"/>
              <w:jc w:val="both"/>
              <w:rPr>
                <w:color w:val="0000FF"/>
              </w:rPr>
            </w:pPr>
          </w:p>
        </w:tc>
        <w:tc>
          <w:tcPr>
            <w:tcW w:w="6682" w:type="dxa"/>
          </w:tcPr>
          <w:p w:rsidR="006E394C" w:rsidRPr="001F460D" w:rsidRDefault="006E394C" w:rsidP="009A5480">
            <w:pPr>
              <w:jc w:val="both"/>
              <w:rPr>
                <w:b/>
              </w:rPr>
            </w:pPr>
            <w:r w:rsidRPr="009909C7">
              <w:rPr>
                <w:b/>
              </w:rPr>
              <w:lastRenderedPageBreak/>
              <w:t>Учень</w:t>
            </w:r>
            <w:r w:rsidRPr="009909C7">
              <w:rPr>
                <w:b/>
                <w:lang w:val="uk-UA"/>
              </w:rPr>
              <w:t xml:space="preserve"> </w:t>
            </w:r>
            <w:r w:rsidRPr="001F460D">
              <w:rPr>
                <w:b/>
              </w:rPr>
              <w:t>пояснює:</w:t>
            </w:r>
          </w:p>
          <w:p w:rsidR="006E394C" w:rsidRPr="001F460D" w:rsidRDefault="006E394C" w:rsidP="009A5480">
            <w:pPr>
              <w:jc w:val="both"/>
              <w:rPr>
                <w:sz w:val="20"/>
              </w:rPr>
            </w:pPr>
            <w:r w:rsidRPr="001F460D">
              <w:rPr>
                <w:sz w:val="20"/>
              </w:rPr>
              <w:t>відмінність між системним, службовим та прикладним програмним забезпеченням;</w:t>
            </w:r>
          </w:p>
          <w:p w:rsidR="006E394C" w:rsidRPr="001F460D" w:rsidRDefault="006E394C" w:rsidP="009A5480">
            <w:pPr>
              <w:jc w:val="both"/>
              <w:rPr>
                <w:sz w:val="20"/>
              </w:rPr>
            </w:pPr>
            <w:r w:rsidRPr="001F460D">
              <w:rPr>
                <w:sz w:val="20"/>
              </w:rPr>
              <w:t xml:space="preserve">поняття ядра операційної системи, </w:t>
            </w:r>
            <w:r w:rsidRPr="00F023FC">
              <w:rPr>
                <w:i/>
                <w:sz w:val="20"/>
              </w:rPr>
              <w:t>і</w:t>
            </w:r>
            <w:r w:rsidRPr="00F023FC">
              <w:rPr>
                <w:i/>
                <w:sz w:val="20"/>
                <w:u w:val="single"/>
              </w:rPr>
              <w:t>нтерфейсу користувача</w:t>
            </w:r>
            <w:r w:rsidRPr="001F460D">
              <w:rPr>
                <w:sz w:val="20"/>
              </w:rPr>
              <w:t>, драйвера та утиліти;</w:t>
            </w:r>
          </w:p>
          <w:p w:rsidR="006E394C" w:rsidRPr="00F023FC" w:rsidRDefault="006E394C" w:rsidP="009A5480">
            <w:pPr>
              <w:jc w:val="both"/>
              <w:rPr>
                <w:i/>
                <w:sz w:val="20"/>
              </w:rPr>
            </w:pPr>
            <w:r w:rsidRPr="00F023FC">
              <w:rPr>
                <w:i/>
                <w:sz w:val="20"/>
              </w:rPr>
              <w:t>поняття файлової системи</w:t>
            </w:r>
            <w:r w:rsidRPr="00F023FC">
              <w:rPr>
                <w:sz w:val="20"/>
              </w:rPr>
              <w:t>;</w:t>
            </w:r>
          </w:p>
          <w:p w:rsidR="006E394C" w:rsidRPr="00F023FC" w:rsidRDefault="006E394C" w:rsidP="009A5480">
            <w:pPr>
              <w:jc w:val="both"/>
              <w:rPr>
                <w:i/>
                <w:sz w:val="20"/>
              </w:rPr>
            </w:pPr>
            <w:r w:rsidRPr="00F023FC">
              <w:rPr>
                <w:i/>
                <w:sz w:val="20"/>
              </w:rPr>
              <w:t>відмінності між поширеними файловими системами</w:t>
            </w:r>
            <w:r w:rsidRPr="00F023FC">
              <w:rPr>
                <w:sz w:val="20"/>
              </w:rPr>
              <w:t>;</w:t>
            </w:r>
          </w:p>
          <w:p w:rsidR="006E394C" w:rsidRPr="00F023FC" w:rsidRDefault="006E394C" w:rsidP="009A5480">
            <w:pPr>
              <w:jc w:val="both"/>
              <w:rPr>
                <w:i/>
                <w:sz w:val="20"/>
              </w:rPr>
            </w:pPr>
            <w:r w:rsidRPr="00F023FC">
              <w:rPr>
                <w:i/>
                <w:sz w:val="20"/>
              </w:rPr>
              <w:t>зміст шляху до файлу</w:t>
            </w:r>
            <w:r w:rsidRPr="00F023FC">
              <w:rPr>
                <w:sz w:val="20"/>
              </w:rPr>
              <w:t>;</w:t>
            </w:r>
            <w:r w:rsidRPr="00F023FC">
              <w:rPr>
                <w:i/>
                <w:sz w:val="20"/>
              </w:rPr>
              <w:t xml:space="preserve"> </w:t>
            </w:r>
          </w:p>
          <w:p w:rsidR="006E394C" w:rsidRPr="00F023FC" w:rsidRDefault="006E394C" w:rsidP="009A5480">
            <w:pPr>
              <w:jc w:val="both"/>
              <w:rPr>
                <w:i/>
                <w:sz w:val="20"/>
                <w:u w:val="double"/>
              </w:rPr>
            </w:pPr>
            <w:r w:rsidRPr="00F023FC">
              <w:rPr>
                <w:i/>
                <w:sz w:val="20"/>
              </w:rPr>
              <w:t>поняття файлу та каталогу</w:t>
            </w:r>
            <w:r w:rsidRPr="00F023FC">
              <w:rPr>
                <w:sz w:val="20"/>
              </w:rPr>
              <w:t>;</w:t>
            </w:r>
          </w:p>
          <w:p w:rsidR="006E394C" w:rsidRPr="00F023FC" w:rsidRDefault="006E394C" w:rsidP="009A5480">
            <w:pPr>
              <w:jc w:val="both"/>
              <w:rPr>
                <w:i/>
                <w:sz w:val="20"/>
              </w:rPr>
            </w:pPr>
            <w:r w:rsidRPr="006D49AB">
              <w:rPr>
                <w:i/>
                <w:sz w:val="20"/>
              </w:rPr>
              <w:lastRenderedPageBreak/>
              <w:t>поняття типу файлу</w:t>
            </w:r>
            <w:r w:rsidRPr="00F023FC">
              <w:rPr>
                <w:sz w:val="20"/>
              </w:rPr>
              <w:t>;</w:t>
            </w:r>
          </w:p>
          <w:p w:rsidR="006E394C" w:rsidRPr="001F460D" w:rsidRDefault="006E394C" w:rsidP="009A5480">
            <w:pPr>
              <w:jc w:val="both"/>
              <w:rPr>
                <w:sz w:val="20"/>
              </w:rPr>
            </w:pPr>
            <w:r w:rsidRPr="00F023FC">
              <w:rPr>
                <w:i/>
                <w:sz w:val="20"/>
                <w:u w:val="single"/>
              </w:rPr>
              <w:t>поняття та призначення ярликів</w:t>
            </w:r>
            <w:r w:rsidRPr="00F023FC">
              <w:rPr>
                <w:sz w:val="20"/>
              </w:rPr>
              <w:t>;</w:t>
            </w:r>
          </w:p>
          <w:p w:rsidR="006E394C" w:rsidRPr="001F460D" w:rsidRDefault="006E394C" w:rsidP="009A5480">
            <w:pPr>
              <w:jc w:val="both"/>
            </w:pPr>
            <w:r w:rsidRPr="001F460D">
              <w:rPr>
                <w:sz w:val="20"/>
              </w:rPr>
              <w:t>необхідність періодичної перевірки та очищення дисків;</w:t>
            </w:r>
          </w:p>
          <w:p w:rsidR="006E394C" w:rsidRPr="001F460D" w:rsidRDefault="006E394C" w:rsidP="009A5480">
            <w:pPr>
              <w:jc w:val="both"/>
              <w:rPr>
                <w:b/>
              </w:rPr>
            </w:pPr>
            <w:r w:rsidRPr="009909C7">
              <w:rPr>
                <w:b/>
              </w:rPr>
              <w:t>Учень</w:t>
            </w:r>
            <w:r w:rsidRPr="009909C7">
              <w:rPr>
                <w:b/>
                <w:lang w:val="uk-UA"/>
              </w:rPr>
              <w:t xml:space="preserve"> </w:t>
            </w:r>
            <w:r w:rsidRPr="001F460D">
              <w:rPr>
                <w:b/>
              </w:rPr>
              <w:t>описує:</w:t>
            </w:r>
          </w:p>
          <w:p w:rsidR="006E394C" w:rsidRPr="001F460D" w:rsidRDefault="006E394C" w:rsidP="009A5480">
            <w:pPr>
              <w:jc w:val="both"/>
              <w:rPr>
                <w:sz w:val="20"/>
              </w:rPr>
            </w:pPr>
            <w:r w:rsidRPr="001F460D">
              <w:rPr>
                <w:sz w:val="20"/>
              </w:rPr>
              <w:t>призначення та основні функції операційної системи;</w:t>
            </w:r>
          </w:p>
          <w:p w:rsidR="006E394C" w:rsidRPr="001F460D" w:rsidRDefault="006E394C" w:rsidP="009A5480">
            <w:pPr>
              <w:jc w:val="both"/>
              <w:rPr>
                <w:sz w:val="20"/>
              </w:rPr>
            </w:pPr>
            <w:r w:rsidRPr="006D49AB">
              <w:rPr>
                <w:i/>
                <w:sz w:val="20"/>
              </w:rPr>
              <w:t>основні правила роботи з об’єктами файлової системи</w:t>
            </w:r>
            <w:r w:rsidRPr="001F460D">
              <w:rPr>
                <w:sz w:val="20"/>
              </w:rPr>
              <w:t>;</w:t>
            </w:r>
          </w:p>
          <w:p w:rsidR="006E394C" w:rsidRPr="001F460D" w:rsidRDefault="006E394C" w:rsidP="009A5480">
            <w:pPr>
              <w:jc w:val="both"/>
              <w:rPr>
                <w:sz w:val="20"/>
              </w:rPr>
            </w:pPr>
            <w:r w:rsidRPr="00F023FC">
              <w:rPr>
                <w:i/>
                <w:sz w:val="20"/>
                <w:u w:val="single"/>
              </w:rPr>
              <w:t>різновиди інтерфейсу користувача</w:t>
            </w:r>
            <w:r w:rsidRPr="001F460D">
              <w:rPr>
                <w:sz w:val="20"/>
              </w:rPr>
              <w:t xml:space="preserve">; </w:t>
            </w:r>
          </w:p>
          <w:p w:rsidR="006E394C" w:rsidRPr="001F460D" w:rsidRDefault="006E394C" w:rsidP="009A5480">
            <w:pPr>
              <w:jc w:val="both"/>
              <w:rPr>
                <w:sz w:val="20"/>
              </w:rPr>
            </w:pPr>
            <w:r w:rsidRPr="001F460D">
              <w:rPr>
                <w:sz w:val="20"/>
              </w:rPr>
              <w:t>способи запуску програм на виконання;</w:t>
            </w:r>
          </w:p>
          <w:p w:rsidR="006E394C" w:rsidRPr="001F460D" w:rsidRDefault="006E394C" w:rsidP="009A5480">
            <w:pPr>
              <w:jc w:val="both"/>
              <w:rPr>
                <w:sz w:val="20"/>
              </w:rPr>
            </w:pPr>
            <w:r w:rsidRPr="001F460D">
              <w:rPr>
                <w:sz w:val="20"/>
              </w:rPr>
              <w:t>спосіб відновлення видалених даних;</w:t>
            </w:r>
          </w:p>
          <w:p w:rsidR="006E394C" w:rsidRPr="001F460D" w:rsidRDefault="006E394C" w:rsidP="009A5480">
            <w:pPr>
              <w:jc w:val="both"/>
              <w:rPr>
                <w:sz w:val="20"/>
              </w:rPr>
            </w:pPr>
            <w:r w:rsidRPr="001F460D">
              <w:rPr>
                <w:sz w:val="20"/>
              </w:rPr>
              <w:t>методику встановлення й видалення програмного забезпечення;</w:t>
            </w:r>
          </w:p>
          <w:p w:rsidR="006E394C" w:rsidRPr="001F460D" w:rsidRDefault="006E394C" w:rsidP="009A5480">
            <w:pPr>
              <w:jc w:val="both"/>
              <w:rPr>
                <w:b/>
              </w:rPr>
            </w:pPr>
            <w:r w:rsidRPr="009909C7">
              <w:rPr>
                <w:b/>
              </w:rPr>
              <w:t>Учень</w:t>
            </w:r>
            <w:r w:rsidRPr="009909C7">
              <w:rPr>
                <w:b/>
                <w:lang w:val="uk-UA"/>
              </w:rPr>
              <w:t xml:space="preserve"> </w:t>
            </w:r>
            <w:r w:rsidRPr="001F460D">
              <w:rPr>
                <w:b/>
              </w:rPr>
              <w:t>розпізнає:</w:t>
            </w:r>
          </w:p>
          <w:p w:rsidR="006E394C" w:rsidRPr="006D49AB" w:rsidRDefault="006E394C" w:rsidP="009A5480">
            <w:pPr>
              <w:jc w:val="both"/>
              <w:rPr>
                <w:sz w:val="20"/>
              </w:rPr>
            </w:pPr>
            <w:r w:rsidRPr="006D49AB">
              <w:rPr>
                <w:i/>
                <w:sz w:val="20"/>
              </w:rPr>
              <w:t>файли та каталоги</w:t>
            </w:r>
            <w:r w:rsidRPr="006D49AB">
              <w:rPr>
                <w:sz w:val="20"/>
              </w:rPr>
              <w:t>;</w:t>
            </w:r>
          </w:p>
          <w:p w:rsidR="006E394C" w:rsidRPr="006D49AB" w:rsidRDefault="006E394C" w:rsidP="009A5480">
            <w:pPr>
              <w:jc w:val="both"/>
              <w:rPr>
                <w:sz w:val="20"/>
              </w:rPr>
            </w:pPr>
            <w:r w:rsidRPr="006D49AB">
              <w:rPr>
                <w:i/>
                <w:sz w:val="20"/>
              </w:rPr>
              <w:t>імена, розширення імен та типи файлів</w:t>
            </w:r>
            <w:r w:rsidRPr="006D49AB">
              <w:rPr>
                <w:sz w:val="20"/>
              </w:rPr>
              <w:t>;</w:t>
            </w:r>
          </w:p>
          <w:p w:rsidR="006E394C" w:rsidRPr="001F460D" w:rsidRDefault="006E394C" w:rsidP="009A5480">
            <w:pPr>
              <w:jc w:val="both"/>
              <w:rPr>
                <w:sz w:val="20"/>
              </w:rPr>
            </w:pPr>
            <w:r w:rsidRPr="006D49AB">
              <w:rPr>
                <w:i/>
                <w:sz w:val="20"/>
              </w:rPr>
              <w:t>файли, яким зіставлені програми</w:t>
            </w:r>
            <w:r w:rsidRPr="001F460D">
              <w:rPr>
                <w:sz w:val="20"/>
              </w:rPr>
              <w:t>;</w:t>
            </w:r>
          </w:p>
          <w:p w:rsidR="006E394C" w:rsidRPr="001F460D" w:rsidRDefault="006E394C" w:rsidP="009A5480">
            <w:pPr>
              <w:jc w:val="both"/>
              <w:rPr>
                <w:sz w:val="20"/>
              </w:rPr>
            </w:pPr>
            <w:r w:rsidRPr="001F460D">
              <w:rPr>
                <w:sz w:val="20"/>
              </w:rPr>
              <w:t>стандартні імена зовнішніх запам’ятовуючих пристроїв комп’ютера;</w:t>
            </w:r>
          </w:p>
          <w:p w:rsidR="006E394C" w:rsidRPr="001F460D" w:rsidRDefault="006E394C" w:rsidP="009A5480">
            <w:pPr>
              <w:jc w:val="both"/>
              <w:rPr>
                <w:b/>
              </w:rPr>
            </w:pPr>
            <w:r w:rsidRPr="009909C7">
              <w:rPr>
                <w:b/>
              </w:rPr>
              <w:t>Учень</w:t>
            </w:r>
            <w:r w:rsidRPr="009909C7">
              <w:rPr>
                <w:b/>
                <w:lang w:val="uk-UA"/>
              </w:rPr>
              <w:t xml:space="preserve"> </w:t>
            </w:r>
            <w:r w:rsidRPr="001F460D">
              <w:rPr>
                <w:b/>
              </w:rPr>
              <w:t>класифікує:</w:t>
            </w:r>
          </w:p>
          <w:p w:rsidR="006E394C" w:rsidRPr="001F460D" w:rsidRDefault="006E394C" w:rsidP="009A5480">
            <w:pPr>
              <w:jc w:val="both"/>
              <w:rPr>
                <w:sz w:val="20"/>
              </w:rPr>
            </w:pPr>
            <w:r w:rsidRPr="00F023FC">
              <w:rPr>
                <w:i/>
                <w:sz w:val="20"/>
                <w:u w:val="single"/>
              </w:rPr>
              <w:t>операційні системи за типом інтерфейсу користувача, за кількістю користувачів та програм, що працюють у системі одночасно</w:t>
            </w:r>
            <w:r w:rsidRPr="001F460D">
              <w:rPr>
                <w:sz w:val="20"/>
              </w:rPr>
              <w:t>;</w:t>
            </w:r>
          </w:p>
          <w:p w:rsidR="006E394C" w:rsidRPr="001F460D" w:rsidRDefault="006E394C" w:rsidP="009A5480">
            <w:pPr>
              <w:jc w:val="both"/>
              <w:rPr>
                <w:b/>
              </w:rPr>
            </w:pPr>
            <w:r w:rsidRPr="009909C7">
              <w:rPr>
                <w:b/>
              </w:rPr>
              <w:t>Учень</w:t>
            </w:r>
            <w:r w:rsidRPr="009909C7">
              <w:rPr>
                <w:b/>
                <w:lang w:val="uk-UA"/>
              </w:rPr>
              <w:t xml:space="preserve"> </w:t>
            </w:r>
            <w:r w:rsidRPr="001F460D">
              <w:rPr>
                <w:b/>
              </w:rPr>
              <w:t>вміє:</w:t>
            </w:r>
          </w:p>
          <w:p w:rsidR="006E394C" w:rsidRPr="00F023FC" w:rsidRDefault="006E394C" w:rsidP="009A5480">
            <w:pPr>
              <w:jc w:val="both"/>
              <w:rPr>
                <w:i/>
                <w:sz w:val="20"/>
              </w:rPr>
            </w:pPr>
            <w:r w:rsidRPr="00F023FC">
              <w:rPr>
                <w:i/>
                <w:sz w:val="20"/>
                <w:u w:val="single"/>
              </w:rPr>
              <w:t>переміщувати, відкривати, розгортати, згортати вікна та змінювати їхній розмір</w:t>
            </w:r>
            <w:r w:rsidRPr="00F023FC">
              <w:rPr>
                <w:sz w:val="20"/>
              </w:rPr>
              <w:t>;</w:t>
            </w:r>
          </w:p>
          <w:p w:rsidR="006E394C" w:rsidRPr="006D49AB" w:rsidRDefault="006E394C" w:rsidP="009A5480">
            <w:pPr>
              <w:jc w:val="both"/>
              <w:rPr>
                <w:i/>
                <w:sz w:val="20"/>
              </w:rPr>
            </w:pPr>
            <w:r w:rsidRPr="006D49AB">
              <w:rPr>
                <w:i/>
                <w:sz w:val="20"/>
              </w:rPr>
              <w:t>визначати й записувати шлях до файлу</w:t>
            </w:r>
            <w:r w:rsidRPr="006D49AB">
              <w:rPr>
                <w:sz w:val="20"/>
              </w:rPr>
              <w:t>;</w:t>
            </w:r>
          </w:p>
          <w:p w:rsidR="006E394C" w:rsidRPr="006D49AB" w:rsidRDefault="006E394C" w:rsidP="009A5480">
            <w:pPr>
              <w:jc w:val="both"/>
              <w:rPr>
                <w:i/>
                <w:sz w:val="20"/>
              </w:rPr>
            </w:pPr>
            <w:r w:rsidRPr="006D49AB">
              <w:rPr>
                <w:i/>
                <w:sz w:val="20"/>
              </w:rPr>
              <w:t>переходити до файлу за заданим шляхом</w:t>
            </w:r>
            <w:r w:rsidRPr="006D49AB">
              <w:rPr>
                <w:sz w:val="20"/>
              </w:rPr>
              <w:t>;</w:t>
            </w:r>
            <w:r w:rsidRPr="006D49AB">
              <w:rPr>
                <w:i/>
                <w:sz w:val="20"/>
              </w:rPr>
              <w:t xml:space="preserve"> </w:t>
            </w:r>
          </w:p>
          <w:p w:rsidR="006E394C" w:rsidRPr="006D49AB" w:rsidRDefault="006E394C" w:rsidP="009A5480">
            <w:pPr>
              <w:jc w:val="both"/>
              <w:rPr>
                <w:i/>
                <w:sz w:val="20"/>
              </w:rPr>
            </w:pPr>
            <w:r w:rsidRPr="006D49AB">
              <w:rPr>
                <w:i/>
                <w:sz w:val="20"/>
              </w:rPr>
              <w:t>виділяти об’єкти та групи об’єктів для виконання операцій над ними</w:t>
            </w:r>
            <w:r w:rsidRPr="006D49AB">
              <w:rPr>
                <w:sz w:val="20"/>
              </w:rPr>
              <w:t>;</w:t>
            </w:r>
          </w:p>
          <w:p w:rsidR="006E394C" w:rsidRPr="001F460D" w:rsidRDefault="006E394C" w:rsidP="009A5480">
            <w:pPr>
              <w:jc w:val="both"/>
              <w:rPr>
                <w:sz w:val="20"/>
              </w:rPr>
            </w:pPr>
            <w:r w:rsidRPr="006D49AB">
              <w:rPr>
                <w:i/>
                <w:sz w:val="20"/>
              </w:rPr>
              <w:t>створювати каталоги</w:t>
            </w:r>
            <w:r w:rsidRPr="001F460D">
              <w:rPr>
                <w:sz w:val="20"/>
              </w:rPr>
              <w:t>;</w:t>
            </w:r>
          </w:p>
          <w:p w:rsidR="006E394C" w:rsidRPr="001F460D" w:rsidRDefault="006E394C" w:rsidP="009A5480">
            <w:pPr>
              <w:jc w:val="both"/>
              <w:rPr>
                <w:sz w:val="20"/>
              </w:rPr>
            </w:pPr>
            <w:r w:rsidRPr="001F460D">
              <w:rPr>
                <w:sz w:val="20"/>
              </w:rPr>
              <w:t>створювати ярлики (посилання на файли, каталоги або диски);</w:t>
            </w:r>
          </w:p>
          <w:p w:rsidR="006E394C" w:rsidRPr="006D49AB" w:rsidRDefault="006E394C" w:rsidP="009A5480">
            <w:pPr>
              <w:jc w:val="both"/>
              <w:rPr>
                <w:i/>
                <w:sz w:val="20"/>
              </w:rPr>
            </w:pPr>
            <w:r w:rsidRPr="006D49AB">
              <w:rPr>
                <w:i/>
                <w:sz w:val="20"/>
              </w:rPr>
              <w:t>перейменовувати файли та каталоги</w:t>
            </w:r>
            <w:r w:rsidRPr="006D49AB">
              <w:rPr>
                <w:sz w:val="20"/>
              </w:rPr>
              <w:t>;</w:t>
            </w:r>
          </w:p>
          <w:p w:rsidR="006E394C" w:rsidRPr="001F460D" w:rsidRDefault="006E394C" w:rsidP="009A5480">
            <w:pPr>
              <w:jc w:val="both"/>
              <w:rPr>
                <w:sz w:val="20"/>
              </w:rPr>
            </w:pPr>
            <w:r w:rsidRPr="006D49AB">
              <w:rPr>
                <w:i/>
                <w:sz w:val="20"/>
              </w:rPr>
              <w:t>видаляти файли та каталоги</w:t>
            </w:r>
            <w:r w:rsidRPr="001F460D">
              <w:rPr>
                <w:sz w:val="20"/>
              </w:rPr>
              <w:t>;</w:t>
            </w:r>
          </w:p>
          <w:p w:rsidR="006E394C" w:rsidRPr="001F460D" w:rsidRDefault="006E394C" w:rsidP="009A5480">
            <w:pPr>
              <w:jc w:val="both"/>
              <w:rPr>
                <w:sz w:val="20"/>
              </w:rPr>
            </w:pPr>
            <w:r w:rsidRPr="001F460D">
              <w:rPr>
                <w:sz w:val="20"/>
              </w:rPr>
              <w:t>копіювати й переміщувати файли та каталоги з використанням та без використання буферу обміну;</w:t>
            </w:r>
          </w:p>
          <w:p w:rsidR="006E394C" w:rsidRPr="001F460D" w:rsidRDefault="006E394C" w:rsidP="009A5480">
            <w:pPr>
              <w:jc w:val="both"/>
              <w:rPr>
                <w:sz w:val="20"/>
              </w:rPr>
            </w:pPr>
            <w:r w:rsidRPr="001F460D">
              <w:rPr>
                <w:sz w:val="20"/>
              </w:rPr>
              <w:t>запускати на виконання програми;</w:t>
            </w:r>
          </w:p>
          <w:p w:rsidR="006E394C" w:rsidRPr="001F460D" w:rsidRDefault="006E394C" w:rsidP="009A5480">
            <w:pPr>
              <w:tabs>
                <w:tab w:val="left" w:pos="412"/>
              </w:tabs>
              <w:jc w:val="both"/>
              <w:rPr>
                <w:sz w:val="20"/>
              </w:rPr>
            </w:pPr>
            <w:r w:rsidRPr="001F460D">
              <w:rPr>
                <w:sz w:val="20"/>
              </w:rPr>
              <w:t>відкривати файли, типи яких зв’язані з програмами;</w:t>
            </w:r>
          </w:p>
          <w:p w:rsidR="006E394C" w:rsidRPr="001F460D" w:rsidRDefault="006E394C" w:rsidP="009A5480">
            <w:pPr>
              <w:tabs>
                <w:tab w:val="left" w:pos="412"/>
              </w:tabs>
              <w:jc w:val="both"/>
              <w:rPr>
                <w:sz w:val="20"/>
              </w:rPr>
            </w:pPr>
            <w:r w:rsidRPr="001F460D">
              <w:rPr>
                <w:sz w:val="20"/>
              </w:rPr>
              <w:t xml:space="preserve">звертатися до служби технічної підтримки виробників операційної системи та прикладного програмного забезпечення; </w:t>
            </w:r>
          </w:p>
          <w:p w:rsidR="006E394C" w:rsidRPr="001F460D" w:rsidRDefault="006E394C" w:rsidP="009A5480">
            <w:pPr>
              <w:tabs>
                <w:tab w:val="left" w:pos="412"/>
              </w:tabs>
              <w:jc w:val="both"/>
              <w:rPr>
                <w:sz w:val="20"/>
              </w:rPr>
            </w:pPr>
            <w:r w:rsidRPr="001F460D">
              <w:rPr>
                <w:sz w:val="20"/>
              </w:rPr>
              <w:t>встановлювати й видаляти програми за допомогою спеціальних засобів, що надаються операційною системою;</w:t>
            </w:r>
          </w:p>
          <w:p w:rsidR="006E394C" w:rsidRPr="006D49AB" w:rsidRDefault="006E394C" w:rsidP="009A5480">
            <w:pPr>
              <w:tabs>
                <w:tab w:val="left" w:pos="412"/>
              </w:tabs>
              <w:jc w:val="both"/>
              <w:rPr>
                <w:i/>
                <w:sz w:val="20"/>
              </w:rPr>
            </w:pPr>
            <w:r w:rsidRPr="006D49AB">
              <w:rPr>
                <w:i/>
                <w:sz w:val="20"/>
              </w:rPr>
              <w:t>відновлювати видалені файли та папки</w:t>
            </w:r>
            <w:r w:rsidRPr="006D49AB">
              <w:rPr>
                <w:sz w:val="20"/>
              </w:rPr>
              <w:t>;</w:t>
            </w:r>
          </w:p>
          <w:p w:rsidR="006E394C" w:rsidRPr="001F460D" w:rsidRDefault="006E394C" w:rsidP="009A5480">
            <w:pPr>
              <w:tabs>
                <w:tab w:val="left" w:pos="412"/>
              </w:tabs>
              <w:jc w:val="both"/>
              <w:rPr>
                <w:sz w:val="20"/>
              </w:rPr>
            </w:pPr>
            <w:r w:rsidRPr="006D49AB">
              <w:rPr>
                <w:i/>
                <w:sz w:val="20"/>
              </w:rPr>
              <w:t>створювати резервні копії файлів та папок</w:t>
            </w:r>
            <w:r w:rsidRPr="00F023FC">
              <w:rPr>
                <w:sz w:val="20"/>
              </w:rPr>
              <w:t>;</w:t>
            </w:r>
          </w:p>
          <w:p w:rsidR="006E394C" w:rsidRPr="001F460D" w:rsidRDefault="006E394C" w:rsidP="009A5480">
            <w:pPr>
              <w:tabs>
                <w:tab w:val="left" w:pos="412"/>
              </w:tabs>
              <w:jc w:val="both"/>
              <w:rPr>
                <w:sz w:val="20"/>
              </w:rPr>
            </w:pPr>
            <w:r w:rsidRPr="001F460D">
              <w:rPr>
                <w:sz w:val="20"/>
              </w:rPr>
              <w:t xml:space="preserve">створювати контрольні точки відновлення та визначати розклад їх автоматичного створення; </w:t>
            </w:r>
          </w:p>
          <w:p w:rsidR="006E394C" w:rsidRPr="001F460D" w:rsidRDefault="006E394C" w:rsidP="009A5480">
            <w:pPr>
              <w:tabs>
                <w:tab w:val="left" w:pos="412"/>
              </w:tabs>
              <w:jc w:val="both"/>
              <w:rPr>
                <w:sz w:val="20"/>
              </w:rPr>
            </w:pPr>
            <w:r w:rsidRPr="001F460D">
              <w:rPr>
                <w:sz w:val="20"/>
              </w:rPr>
              <w:t>повертати стан системних файлів до контрольної точки відновлення;</w:t>
            </w:r>
          </w:p>
          <w:p w:rsidR="006E394C" w:rsidRPr="001F460D" w:rsidRDefault="006E394C" w:rsidP="009A5480">
            <w:pPr>
              <w:tabs>
                <w:tab w:val="left" w:pos="412"/>
              </w:tabs>
              <w:jc w:val="both"/>
              <w:rPr>
                <w:sz w:val="20"/>
              </w:rPr>
            </w:pPr>
            <w:r w:rsidRPr="001F460D">
              <w:rPr>
                <w:sz w:val="20"/>
              </w:rPr>
              <w:t>знаходити на комп’ютері необхідну інформа-цію в автоматизованому режимі;</w:t>
            </w:r>
          </w:p>
          <w:p w:rsidR="006E394C" w:rsidRPr="001F460D" w:rsidRDefault="006E394C" w:rsidP="009A5480">
            <w:pPr>
              <w:tabs>
                <w:tab w:val="left" w:pos="412"/>
              </w:tabs>
              <w:jc w:val="both"/>
              <w:rPr>
                <w:sz w:val="20"/>
              </w:rPr>
            </w:pPr>
            <w:r w:rsidRPr="001F460D">
              <w:rPr>
                <w:sz w:val="20"/>
              </w:rPr>
              <w:t>визначати необхідність дефрагментації дисків;</w:t>
            </w:r>
          </w:p>
          <w:p w:rsidR="006E394C" w:rsidRPr="001F460D" w:rsidRDefault="006E394C" w:rsidP="009A5480">
            <w:pPr>
              <w:jc w:val="both"/>
              <w:rPr>
                <w:b/>
              </w:rPr>
            </w:pPr>
            <w:r w:rsidRPr="009909C7">
              <w:rPr>
                <w:b/>
              </w:rPr>
              <w:t>Учень</w:t>
            </w:r>
            <w:r w:rsidRPr="009909C7">
              <w:rPr>
                <w:b/>
                <w:lang w:val="uk-UA"/>
              </w:rPr>
              <w:t xml:space="preserve"> </w:t>
            </w:r>
            <w:r w:rsidRPr="001F460D">
              <w:rPr>
                <w:b/>
              </w:rPr>
              <w:t>використовує:</w:t>
            </w:r>
          </w:p>
          <w:p w:rsidR="006E394C" w:rsidRPr="001F460D" w:rsidRDefault="006E394C" w:rsidP="009A5480">
            <w:pPr>
              <w:jc w:val="both"/>
              <w:rPr>
                <w:sz w:val="20"/>
                <w:u w:val="single"/>
              </w:rPr>
            </w:pPr>
            <w:r w:rsidRPr="00F023FC">
              <w:rPr>
                <w:i/>
                <w:sz w:val="20"/>
                <w:u w:val="single"/>
              </w:rPr>
              <w:t>елементи керування для виконання дій в середовищі операційної системи</w:t>
            </w:r>
            <w:r w:rsidRPr="001F460D">
              <w:rPr>
                <w:sz w:val="20"/>
                <w:u w:val="single"/>
              </w:rPr>
              <w:t>;</w:t>
            </w:r>
          </w:p>
          <w:p w:rsidR="006E394C" w:rsidRPr="001F460D" w:rsidRDefault="006E394C" w:rsidP="009A5480">
            <w:pPr>
              <w:jc w:val="both"/>
              <w:rPr>
                <w:sz w:val="20"/>
              </w:rPr>
            </w:pPr>
            <w:r w:rsidRPr="00F023FC">
              <w:rPr>
                <w:i/>
                <w:sz w:val="20"/>
                <w:u w:val="single"/>
              </w:rPr>
              <w:t>меню вікна папки та головне меню операційної системи</w:t>
            </w:r>
            <w:r w:rsidRPr="001F460D">
              <w:rPr>
                <w:sz w:val="20"/>
              </w:rPr>
              <w:t>;</w:t>
            </w:r>
          </w:p>
          <w:p w:rsidR="006E394C" w:rsidRPr="001F460D" w:rsidRDefault="006E394C" w:rsidP="009A5480">
            <w:pPr>
              <w:jc w:val="both"/>
              <w:rPr>
                <w:sz w:val="20"/>
              </w:rPr>
            </w:pPr>
            <w:r w:rsidRPr="001F460D">
              <w:rPr>
                <w:sz w:val="20"/>
              </w:rPr>
              <w:t>буфер обміну для копіювання та переміщення файлів, каталогів та ярликів;</w:t>
            </w:r>
          </w:p>
          <w:p w:rsidR="006E394C" w:rsidRPr="001F460D" w:rsidRDefault="006E394C" w:rsidP="009A5480">
            <w:pPr>
              <w:jc w:val="both"/>
              <w:rPr>
                <w:sz w:val="20"/>
              </w:rPr>
            </w:pPr>
            <w:r w:rsidRPr="001F460D">
              <w:rPr>
                <w:sz w:val="20"/>
              </w:rPr>
              <w:t>автономну та онлайнову довідку операційної системи;</w:t>
            </w:r>
          </w:p>
          <w:p w:rsidR="006E394C" w:rsidRPr="001F460D" w:rsidRDefault="006E394C" w:rsidP="009A5480">
            <w:pPr>
              <w:jc w:val="both"/>
              <w:rPr>
                <w:sz w:val="20"/>
              </w:rPr>
            </w:pPr>
            <w:r w:rsidRPr="001F460D">
              <w:rPr>
                <w:sz w:val="20"/>
              </w:rPr>
              <w:t>засоби автоматизованого пошуку інформації на комп’ютері;</w:t>
            </w:r>
          </w:p>
          <w:p w:rsidR="006E394C" w:rsidRPr="001F460D" w:rsidRDefault="006E394C" w:rsidP="009A5480">
            <w:pPr>
              <w:jc w:val="both"/>
              <w:rPr>
                <w:sz w:val="20"/>
              </w:rPr>
            </w:pPr>
            <w:r w:rsidRPr="001F460D">
              <w:rPr>
                <w:sz w:val="20"/>
              </w:rPr>
              <w:t>засоби відновлення стану системних даних;</w:t>
            </w:r>
          </w:p>
          <w:p w:rsidR="006E394C" w:rsidRPr="001F460D" w:rsidRDefault="006E394C" w:rsidP="009A5480">
            <w:pPr>
              <w:jc w:val="both"/>
              <w:rPr>
                <w:sz w:val="20"/>
              </w:rPr>
            </w:pPr>
            <w:r w:rsidRPr="001F460D">
              <w:rPr>
                <w:sz w:val="20"/>
              </w:rPr>
              <w:t>програму перевірки й очищення дисків;</w:t>
            </w:r>
          </w:p>
          <w:p w:rsidR="006E394C" w:rsidRPr="001F460D" w:rsidRDefault="006E394C" w:rsidP="009A5480">
            <w:pPr>
              <w:jc w:val="both"/>
            </w:pPr>
            <w:r w:rsidRPr="001F460D">
              <w:rPr>
                <w:sz w:val="20"/>
              </w:rPr>
              <w:t>програму дефрагментації дисків.</w:t>
            </w:r>
          </w:p>
        </w:tc>
      </w:tr>
    </w:tbl>
    <w:p w:rsidR="006E394C" w:rsidRDefault="006E394C" w:rsidP="006E394C">
      <w:pPr>
        <w:ind w:firstLine="840"/>
        <w:jc w:val="both"/>
        <w:rPr>
          <w:lang w:val="uk-UA"/>
        </w:rPr>
      </w:pPr>
    </w:p>
    <w:p w:rsidR="00921B86" w:rsidRDefault="00921B86" w:rsidP="006E394C">
      <w:pPr>
        <w:ind w:firstLine="840"/>
        <w:jc w:val="both"/>
        <w:rPr>
          <w:lang w:val="uk-UA"/>
        </w:rPr>
      </w:pPr>
    </w:p>
    <w:p w:rsidR="00921B86" w:rsidRDefault="00921B86" w:rsidP="006E394C">
      <w:pPr>
        <w:ind w:firstLine="840"/>
        <w:jc w:val="both"/>
        <w:rPr>
          <w:lang w:val="uk-UA"/>
        </w:rPr>
      </w:pPr>
    </w:p>
    <w:p w:rsidR="00921B86" w:rsidRPr="009909C7" w:rsidRDefault="00921B86" w:rsidP="006E394C">
      <w:pPr>
        <w:ind w:firstLine="840"/>
        <w:jc w:val="both"/>
        <w:rPr>
          <w:lang w:val="uk-UA"/>
        </w:rPr>
      </w:pPr>
    </w:p>
    <w:p w:rsidR="006E394C" w:rsidRDefault="006E394C" w:rsidP="006E394C">
      <w:pPr>
        <w:ind w:firstLine="840"/>
        <w:jc w:val="right"/>
        <w:rPr>
          <w:i/>
          <w:lang w:val="uk-UA"/>
        </w:rPr>
      </w:pPr>
      <w:proofErr w:type="gramStart"/>
      <w:r w:rsidRPr="006D49AB">
        <w:rPr>
          <w:i/>
          <w:lang w:val="en-US"/>
        </w:rPr>
        <w:lastRenderedPageBreak/>
        <w:t>додаток</w:t>
      </w:r>
      <w:proofErr w:type="gramEnd"/>
      <w:r w:rsidRPr="006D49AB">
        <w:rPr>
          <w:i/>
          <w:lang w:val="en-US"/>
        </w:rPr>
        <w:t xml:space="preserve"> </w:t>
      </w:r>
      <w:r>
        <w:rPr>
          <w:i/>
          <w:lang w:val="uk-UA"/>
        </w:rPr>
        <w:t>2</w:t>
      </w:r>
    </w:p>
    <w:p w:rsidR="006E394C" w:rsidRPr="009909C7" w:rsidRDefault="006E394C" w:rsidP="006E394C">
      <w:pPr>
        <w:jc w:val="center"/>
        <w:rPr>
          <w:b/>
          <w:sz w:val="28"/>
          <w:szCs w:val="28"/>
          <w:lang w:val="uk-UA"/>
        </w:rPr>
      </w:pPr>
      <w:r w:rsidRPr="009909C7">
        <w:rPr>
          <w:b/>
          <w:i/>
          <w:lang w:val="uk-UA"/>
        </w:rPr>
        <w:t>Календарно-тематичне планування курсу інформатики для 9 класу</w:t>
      </w: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9040"/>
        <w:gridCol w:w="6"/>
      </w:tblGrid>
      <w:tr w:rsidR="006E394C" w:rsidTr="009A5480">
        <w:trPr>
          <w:gridAfter w:val="1"/>
          <w:wAfter w:w="6" w:type="dxa"/>
          <w:jc w:val="center"/>
        </w:trPr>
        <w:tc>
          <w:tcPr>
            <w:tcW w:w="9607" w:type="dxa"/>
            <w:gridSpan w:val="2"/>
            <w:tcBorders>
              <w:top w:val="single" w:sz="4" w:space="0" w:color="FFFFFF"/>
              <w:left w:val="single" w:sz="4" w:space="0" w:color="FFFFFF"/>
              <w:right w:val="single" w:sz="4" w:space="0" w:color="FFFFFF"/>
            </w:tcBorders>
          </w:tcPr>
          <w:p w:rsidR="006E394C" w:rsidRDefault="006E394C" w:rsidP="009A5480">
            <w:pPr>
              <w:jc w:val="right"/>
              <w:rPr>
                <w:b/>
              </w:rPr>
            </w:pPr>
            <w:r w:rsidRPr="009909C7">
              <w:rPr>
                <w:i/>
                <w:lang w:val="uk-UA"/>
              </w:rPr>
              <w:t>І семестр</w:t>
            </w:r>
          </w:p>
        </w:tc>
      </w:tr>
      <w:tr w:rsidR="006E394C" w:rsidTr="009A5480">
        <w:trPr>
          <w:gridAfter w:val="1"/>
          <w:wAfter w:w="6" w:type="dxa"/>
          <w:jc w:val="center"/>
        </w:trPr>
        <w:tc>
          <w:tcPr>
            <w:tcW w:w="9607" w:type="dxa"/>
            <w:gridSpan w:val="2"/>
          </w:tcPr>
          <w:p w:rsidR="006E394C" w:rsidRPr="005634EE" w:rsidRDefault="006E394C" w:rsidP="009A5480">
            <w:pPr>
              <w:jc w:val="center"/>
            </w:pPr>
            <w:r>
              <w:rPr>
                <w:b/>
              </w:rPr>
              <w:t>1. Інформація</w:t>
            </w:r>
            <w:r>
              <w:rPr>
                <w:b/>
                <w:lang w:val="uk-UA"/>
              </w:rPr>
              <w:t xml:space="preserve">. </w:t>
            </w:r>
            <w:r>
              <w:rPr>
                <w:b/>
              </w:rPr>
              <w:t xml:space="preserve">Інформаційні процеси </w:t>
            </w:r>
            <w:r>
              <w:rPr>
                <w:b/>
                <w:lang w:val="uk-UA"/>
              </w:rPr>
              <w:t xml:space="preserve">та системи </w:t>
            </w:r>
            <w:r>
              <w:rPr>
                <w:b/>
              </w:rPr>
              <w:t>(2 год.)</w:t>
            </w:r>
          </w:p>
        </w:tc>
      </w:tr>
      <w:tr w:rsidR="006E394C" w:rsidTr="009A5480">
        <w:trPr>
          <w:gridAfter w:val="1"/>
          <w:wAfter w:w="6" w:type="dxa"/>
          <w:jc w:val="center"/>
        </w:trPr>
        <w:tc>
          <w:tcPr>
            <w:tcW w:w="567" w:type="dxa"/>
          </w:tcPr>
          <w:p w:rsidR="006E394C" w:rsidRDefault="006E394C" w:rsidP="009A5480">
            <w:pPr>
              <w:jc w:val="center"/>
            </w:pPr>
            <w:r>
              <w:t>1</w:t>
            </w:r>
          </w:p>
        </w:tc>
        <w:tc>
          <w:tcPr>
            <w:tcW w:w="9040" w:type="dxa"/>
          </w:tcPr>
          <w:p w:rsidR="006E394C" w:rsidRPr="005634EE" w:rsidRDefault="006E394C" w:rsidP="009A5480">
            <w:pPr>
              <w:jc w:val="both"/>
            </w:pPr>
            <w:r w:rsidRPr="005634EE">
              <w:t>Інформаційні процеси.</w:t>
            </w:r>
            <w:r>
              <w:rPr>
                <w:lang w:val="uk-UA"/>
              </w:rPr>
              <w:t xml:space="preserve"> Ін</w:t>
            </w:r>
            <w:r w:rsidRPr="005634EE">
              <w:t>формаці</w:t>
            </w:r>
            <w:r>
              <w:rPr>
                <w:lang w:val="uk-UA"/>
              </w:rPr>
              <w:t>я, її різновиди, подання, представлення та вимірювання.</w:t>
            </w:r>
            <w:r w:rsidRPr="005634EE">
              <w:t xml:space="preserve"> </w:t>
            </w:r>
          </w:p>
        </w:tc>
      </w:tr>
      <w:tr w:rsidR="006E394C" w:rsidTr="009A5480">
        <w:trPr>
          <w:gridAfter w:val="1"/>
          <w:wAfter w:w="6" w:type="dxa"/>
          <w:jc w:val="center"/>
        </w:trPr>
        <w:tc>
          <w:tcPr>
            <w:tcW w:w="567" w:type="dxa"/>
          </w:tcPr>
          <w:p w:rsidR="006E394C" w:rsidRDefault="006E394C" w:rsidP="009A5480">
            <w:pPr>
              <w:jc w:val="center"/>
            </w:pPr>
            <w:r>
              <w:t>2</w:t>
            </w:r>
          </w:p>
        </w:tc>
        <w:tc>
          <w:tcPr>
            <w:tcW w:w="9040" w:type="dxa"/>
          </w:tcPr>
          <w:p w:rsidR="006E394C" w:rsidRPr="005634EE" w:rsidRDefault="006E394C" w:rsidP="009A5480">
            <w:pPr>
              <w:jc w:val="both"/>
            </w:pPr>
            <w:r>
              <w:rPr>
                <w:lang w:val="uk-UA"/>
              </w:rPr>
              <w:t>І</w:t>
            </w:r>
            <w:r w:rsidRPr="005634EE">
              <w:t>нформаційні системи та технології</w:t>
            </w:r>
            <w:r>
              <w:rPr>
                <w:lang w:val="uk-UA"/>
              </w:rPr>
              <w:t>, їх розвиток і застосування</w:t>
            </w:r>
            <w:r w:rsidRPr="005634EE">
              <w:t xml:space="preserve">. </w:t>
            </w:r>
            <w:r>
              <w:rPr>
                <w:lang w:val="uk-UA"/>
              </w:rPr>
              <w:t>А</w:t>
            </w:r>
            <w:r w:rsidRPr="005634EE">
              <w:t xml:space="preserve">паратне та програмне забезпечення інформаційної системи. </w:t>
            </w:r>
            <w:r>
              <w:rPr>
                <w:lang w:val="uk-UA"/>
              </w:rPr>
              <w:t>І</w:t>
            </w:r>
            <w:r w:rsidRPr="005634EE">
              <w:t>нформаційн</w:t>
            </w:r>
            <w:r>
              <w:rPr>
                <w:lang w:val="uk-UA"/>
              </w:rPr>
              <w:t>а</w:t>
            </w:r>
            <w:r w:rsidRPr="005634EE">
              <w:t xml:space="preserve"> культур</w:t>
            </w:r>
            <w:r>
              <w:rPr>
                <w:lang w:val="uk-UA"/>
              </w:rPr>
              <w:t>а</w:t>
            </w:r>
            <w:r w:rsidRPr="005634EE">
              <w:t xml:space="preserve"> та інформатичн</w:t>
            </w:r>
            <w:r>
              <w:rPr>
                <w:lang w:val="uk-UA"/>
              </w:rPr>
              <w:t>а</w:t>
            </w:r>
            <w:r w:rsidRPr="005634EE">
              <w:t xml:space="preserve"> компетентність.</w:t>
            </w:r>
          </w:p>
        </w:tc>
      </w:tr>
      <w:tr w:rsidR="006E394C" w:rsidTr="009A5480">
        <w:trPr>
          <w:gridAfter w:val="1"/>
          <w:wAfter w:w="6" w:type="dxa"/>
          <w:jc w:val="center"/>
        </w:trPr>
        <w:tc>
          <w:tcPr>
            <w:tcW w:w="9607" w:type="dxa"/>
            <w:gridSpan w:val="2"/>
          </w:tcPr>
          <w:p w:rsidR="006E394C" w:rsidRDefault="006E394C" w:rsidP="009A5480">
            <w:pPr>
              <w:jc w:val="center"/>
              <w:rPr>
                <w:lang w:val="uk-UA"/>
              </w:rPr>
            </w:pPr>
            <w:r>
              <w:rPr>
                <w:b/>
              </w:rPr>
              <w:t xml:space="preserve">2. </w:t>
            </w:r>
            <w:r>
              <w:rPr>
                <w:b/>
                <w:lang w:val="uk-UA"/>
              </w:rPr>
              <w:t>Апаратне забезпечення інформаційних систем</w:t>
            </w:r>
            <w:r>
              <w:rPr>
                <w:b/>
              </w:rPr>
              <w:t xml:space="preserve"> (</w:t>
            </w:r>
            <w:r>
              <w:rPr>
                <w:b/>
                <w:lang w:val="uk-UA"/>
              </w:rPr>
              <w:t>5</w:t>
            </w:r>
            <w:r>
              <w:rPr>
                <w:b/>
              </w:rPr>
              <w:t xml:space="preserve"> год.)</w:t>
            </w:r>
          </w:p>
        </w:tc>
      </w:tr>
      <w:tr w:rsidR="006E394C" w:rsidTr="009A5480">
        <w:trPr>
          <w:gridAfter w:val="1"/>
          <w:wAfter w:w="6" w:type="dxa"/>
          <w:jc w:val="center"/>
        </w:trPr>
        <w:tc>
          <w:tcPr>
            <w:tcW w:w="567" w:type="dxa"/>
          </w:tcPr>
          <w:p w:rsidR="006E394C" w:rsidRDefault="006E394C" w:rsidP="009A5480">
            <w:pPr>
              <w:jc w:val="center"/>
            </w:pPr>
            <w:r>
              <w:t>3</w:t>
            </w:r>
          </w:p>
        </w:tc>
        <w:tc>
          <w:tcPr>
            <w:tcW w:w="9040" w:type="dxa"/>
          </w:tcPr>
          <w:p w:rsidR="006E394C" w:rsidRPr="005634EE" w:rsidRDefault="006E394C" w:rsidP="009A5480">
            <w:pPr>
              <w:jc w:val="both"/>
            </w:pPr>
            <w:r>
              <w:rPr>
                <w:lang w:val="uk-UA"/>
              </w:rPr>
              <w:t>А</w:t>
            </w:r>
            <w:r w:rsidRPr="005634EE">
              <w:t xml:space="preserve">рхітектура персонального комп’ютера. </w:t>
            </w:r>
            <w:r>
              <w:rPr>
                <w:lang w:val="uk-UA"/>
              </w:rPr>
              <w:t>П</w:t>
            </w:r>
            <w:r w:rsidRPr="005634EE">
              <w:t xml:space="preserve">ризначення пристроїв введення, виведення, зберігання та обробки інформації. </w:t>
            </w:r>
            <w:r>
              <w:rPr>
                <w:lang w:val="uk-UA"/>
              </w:rPr>
              <w:t>Робота з ручним маніпулятором mouse.</w:t>
            </w:r>
          </w:p>
        </w:tc>
      </w:tr>
      <w:tr w:rsidR="006E394C" w:rsidTr="009A5480">
        <w:trPr>
          <w:gridAfter w:val="1"/>
          <w:wAfter w:w="6" w:type="dxa"/>
          <w:jc w:val="center"/>
        </w:trPr>
        <w:tc>
          <w:tcPr>
            <w:tcW w:w="567" w:type="dxa"/>
          </w:tcPr>
          <w:p w:rsidR="006E394C" w:rsidRPr="00875430" w:rsidRDefault="006E394C" w:rsidP="009A5480">
            <w:pPr>
              <w:jc w:val="center"/>
              <w:rPr>
                <w:lang w:val="uk-UA"/>
              </w:rPr>
            </w:pPr>
            <w:r>
              <w:rPr>
                <w:lang w:val="uk-UA"/>
              </w:rPr>
              <w:t>4</w:t>
            </w:r>
          </w:p>
        </w:tc>
        <w:tc>
          <w:tcPr>
            <w:tcW w:w="9040" w:type="dxa"/>
          </w:tcPr>
          <w:p w:rsidR="006E394C" w:rsidRDefault="006E394C" w:rsidP="009A5480">
            <w:pPr>
              <w:jc w:val="both"/>
              <w:rPr>
                <w:lang w:val="uk-UA"/>
              </w:rPr>
            </w:pPr>
            <w:r>
              <w:rPr>
                <w:lang w:val="uk-UA"/>
              </w:rPr>
              <w:t xml:space="preserve">Процесор та </w:t>
            </w:r>
            <w:r w:rsidRPr="005634EE">
              <w:t>запам’ятовуюч</w:t>
            </w:r>
            <w:r>
              <w:rPr>
                <w:lang w:val="uk-UA"/>
              </w:rPr>
              <w:t>і</w:t>
            </w:r>
            <w:r w:rsidRPr="005634EE">
              <w:t xml:space="preserve"> пристрої</w:t>
            </w:r>
            <w:r>
              <w:rPr>
                <w:lang w:val="uk-UA"/>
              </w:rPr>
              <w:t>.</w:t>
            </w:r>
            <w:r w:rsidRPr="005634EE">
              <w:t xml:space="preserve"> </w:t>
            </w:r>
            <w:r>
              <w:rPr>
                <w:lang w:val="uk-UA"/>
              </w:rPr>
              <w:t>Периферійні пристрої</w:t>
            </w:r>
            <w:r w:rsidRPr="005634EE">
              <w:t xml:space="preserve">. </w:t>
            </w:r>
            <w:r>
              <w:rPr>
                <w:lang w:val="uk-UA"/>
              </w:rPr>
              <w:t>Р</w:t>
            </w:r>
            <w:r w:rsidRPr="005634EE">
              <w:t>озвит</w:t>
            </w:r>
            <w:r>
              <w:rPr>
                <w:lang w:val="uk-UA"/>
              </w:rPr>
              <w:t>о</w:t>
            </w:r>
            <w:r w:rsidRPr="005634EE">
              <w:t>к обчис</w:t>
            </w:r>
            <w:r>
              <w:rPr>
                <w:lang w:val="uk-UA"/>
              </w:rPr>
              <w:t>-</w:t>
            </w:r>
            <w:r w:rsidRPr="005634EE">
              <w:t>лювальної техніки.</w:t>
            </w:r>
            <w:r>
              <w:rPr>
                <w:lang w:val="uk-UA"/>
              </w:rPr>
              <w:t xml:space="preserve"> </w:t>
            </w:r>
            <w:r w:rsidRPr="005634EE">
              <w:t>Правила техніки безпеки під час роботи на комп’ютері.</w:t>
            </w:r>
          </w:p>
        </w:tc>
      </w:tr>
      <w:tr w:rsidR="006E394C" w:rsidTr="009A5480">
        <w:trPr>
          <w:gridAfter w:val="1"/>
          <w:wAfter w:w="6" w:type="dxa"/>
          <w:jc w:val="center"/>
        </w:trPr>
        <w:tc>
          <w:tcPr>
            <w:tcW w:w="567" w:type="dxa"/>
          </w:tcPr>
          <w:p w:rsidR="006E394C" w:rsidRDefault="006E394C" w:rsidP="009A5480">
            <w:pPr>
              <w:jc w:val="center"/>
            </w:pPr>
            <w:r>
              <w:rPr>
                <w:lang w:val="uk-UA"/>
              </w:rPr>
              <w:t>5</w:t>
            </w:r>
          </w:p>
        </w:tc>
        <w:tc>
          <w:tcPr>
            <w:tcW w:w="9040" w:type="dxa"/>
          </w:tcPr>
          <w:p w:rsidR="006E394C" w:rsidRPr="00EA19B9" w:rsidRDefault="006E394C" w:rsidP="009A5480">
            <w:pPr>
              <w:jc w:val="both"/>
              <w:rPr>
                <w:lang w:val="uk-UA"/>
              </w:rPr>
            </w:pPr>
            <w:r>
              <w:rPr>
                <w:lang w:val="uk-UA"/>
              </w:rPr>
              <w:t xml:space="preserve">Клавіатура. </w:t>
            </w:r>
            <w:r w:rsidRPr="005634EE">
              <w:t>Робота з клавіатурним тренажером.</w:t>
            </w:r>
            <w:r>
              <w:rPr>
                <w:lang w:val="uk-UA"/>
              </w:rPr>
              <w:t xml:space="preserve"> Введення тексту.</w:t>
            </w:r>
          </w:p>
        </w:tc>
      </w:tr>
      <w:tr w:rsidR="006E394C" w:rsidTr="009A5480">
        <w:trPr>
          <w:gridAfter w:val="1"/>
          <w:wAfter w:w="6" w:type="dxa"/>
          <w:jc w:val="center"/>
        </w:trPr>
        <w:tc>
          <w:tcPr>
            <w:tcW w:w="567" w:type="dxa"/>
          </w:tcPr>
          <w:p w:rsidR="006E394C" w:rsidRDefault="006E394C" w:rsidP="009A5480">
            <w:pPr>
              <w:jc w:val="center"/>
            </w:pPr>
            <w:r>
              <w:rPr>
                <w:lang w:val="uk-UA"/>
              </w:rPr>
              <w:t>6</w:t>
            </w:r>
          </w:p>
        </w:tc>
        <w:tc>
          <w:tcPr>
            <w:tcW w:w="9040" w:type="dxa"/>
          </w:tcPr>
          <w:p w:rsidR="006E394C" w:rsidRPr="00246186" w:rsidRDefault="006E394C" w:rsidP="009A5480">
            <w:pPr>
              <w:jc w:val="both"/>
              <w:rPr>
                <w:lang w:val="uk-UA"/>
              </w:rPr>
            </w:pPr>
            <w:r>
              <w:rPr>
                <w:lang w:val="uk-UA"/>
              </w:rPr>
              <w:t xml:space="preserve">Редагування тексту з допомогою </w:t>
            </w:r>
            <w:r w:rsidRPr="00875430">
              <w:rPr>
                <w:i/>
                <w:lang w:val="uk-UA"/>
              </w:rPr>
              <w:t>Notepad</w:t>
            </w:r>
            <w:r w:rsidRPr="00875430">
              <w:rPr>
                <w:lang w:val="uk-UA"/>
              </w:rPr>
              <w:t xml:space="preserve"> </w:t>
            </w:r>
            <w:r>
              <w:rPr>
                <w:lang w:val="uk-UA"/>
              </w:rPr>
              <w:t>(блокнота).</w:t>
            </w:r>
          </w:p>
        </w:tc>
      </w:tr>
      <w:tr w:rsidR="006E394C" w:rsidTr="009A5480">
        <w:trPr>
          <w:gridAfter w:val="1"/>
          <w:wAfter w:w="6" w:type="dxa"/>
          <w:jc w:val="center"/>
        </w:trPr>
        <w:tc>
          <w:tcPr>
            <w:tcW w:w="567" w:type="dxa"/>
          </w:tcPr>
          <w:p w:rsidR="006E394C" w:rsidRPr="00986AFB" w:rsidRDefault="006E394C" w:rsidP="009A5480">
            <w:pPr>
              <w:jc w:val="center"/>
              <w:rPr>
                <w:lang w:val="uk-UA"/>
              </w:rPr>
            </w:pPr>
            <w:r>
              <w:rPr>
                <w:lang w:val="uk-UA"/>
              </w:rPr>
              <w:t>7</w:t>
            </w:r>
          </w:p>
        </w:tc>
        <w:tc>
          <w:tcPr>
            <w:tcW w:w="9040" w:type="dxa"/>
          </w:tcPr>
          <w:p w:rsidR="006E394C" w:rsidRDefault="006E394C" w:rsidP="009A5480">
            <w:pPr>
              <w:jc w:val="both"/>
              <w:rPr>
                <w:b/>
              </w:rPr>
            </w:pPr>
            <w:r w:rsidRPr="005634EE">
              <w:rPr>
                <w:i/>
              </w:rPr>
              <w:t>Практична робота №1</w:t>
            </w:r>
            <w:r w:rsidRPr="005634EE">
              <w:t xml:space="preserve">. </w:t>
            </w:r>
            <w:r>
              <w:rPr>
                <w:lang w:val="uk-UA"/>
              </w:rPr>
              <w:t>Залік.</w:t>
            </w:r>
          </w:p>
        </w:tc>
      </w:tr>
      <w:tr w:rsidR="006E394C" w:rsidTr="009A5480">
        <w:trPr>
          <w:gridAfter w:val="1"/>
          <w:wAfter w:w="6" w:type="dxa"/>
          <w:jc w:val="center"/>
        </w:trPr>
        <w:tc>
          <w:tcPr>
            <w:tcW w:w="9607" w:type="dxa"/>
            <w:gridSpan w:val="2"/>
            <w:tcBorders>
              <w:left w:val="single" w:sz="4" w:space="0" w:color="FFFFFF"/>
              <w:right w:val="single" w:sz="4" w:space="0" w:color="FFFFFF"/>
            </w:tcBorders>
          </w:tcPr>
          <w:p w:rsidR="006E394C" w:rsidRPr="00B0701C" w:rsidRDefault="006E394C" w:rsidP="009A5480">
            <w:pPr>
              <w:jc w:val="both"/>
              <w:rPr>
                <w:b/>
                <w:i/>
                <w:lang w:val="uk-UA"/>
              </w:rPr>
            </w:pPr>
            <w:r w:rsidRPr="00B0701C">
              <w:rPr>
                <w:b/>
                <w:i/>
                <w:lang w:val="uk-UA"/>
              </w:rPr>
              <w:t>Тематичне оцінювання</w:t>
            </w:r>
          </w:p>
        </w:tc>
      </w:tr>
      <w:tr w:rsidR="006E394C" w:rsidTr="009A5480">
        <w:trPr>
          <w:gridAfter w:val="1"/>
          <w:wAfter w:w="6" w:type="dxa"/>
          <w:jc w:val="center"/>
        </w:trPr>
        <w:tc>
          <w:tcPr>
            <w:tcW w:w="9607" w:type="dxa"/>
            <w:gridSpan w:val="2"/>
          </w:tcPr>
          <w:p w:rsidR="006E394C" w:rsidRDefault="006E394C" w:rsidP="009A5480">
            <w:pPr>
              <w:jc w:val="center"/>
              <w:rPr>
                <w:lang w:val="uk-UA"/>
              </w:rPr>
            </w:pPr>
            <w:r>
              <w:rPr>
                <w:b/>
              </w:rPr>
              <w:t xml:space="preserve">3. </w:t>
            </w:r>
            <w:r>
              <w:rPr>
                <w:b/>
                <w:lang w:val="uk-UA"/>
              </w:rPr>
              <w:t>Системне</w:t>
            </w:r>
            <w:r>
              <w:rPr>
                <w:b/>
              </w:rPr>
              <w:t xml:space="preserve"> програмне забезпечення (</w:t>
            </w:r>
            <w:r>
              <w:rPr>
                <w:b/>
                <w:lang w:val="uk-UA"/>
              </w:rPr>
              <w:t>7</w:t>
            </w:r>
            <w:r>
              <w:rPr>
                <w:b/>
              </w:rPr>
              <w:t xml:space="preserve"> год.)</w:t>
            </w:r>
          </w:p>
        </w:tc>
      </w:tr>
      <w:tr w:rsidR="006E394C" w:rsidTr="009A5480">
        <w:trPr>
          <w:gridAfter w:val="1"/>
          <w:wAfter w:w="6" w:type="dxa"/>
          <w:jc w:val="center"/>
        </w:trPr>
        <w:tc>
          <w:tcPr>
            <w:tcW w:w="567" w:type="dxa"/>
          </w:tcPr>
          <w:p w:rsidR="006E394C" w:rsidRDefault="006E394C" w:rsidP="009A5480">
            <w:pPr>
              <w:jc w:val="center"/>
            </w:pPr>
            <w:r>
              <w:rPr>
                <w:lang w:val="uk-UA"/>
              </w:rPr>
              <w:t>8</w:t>
            </w:r>
          </w:p>
        </w:tc>
        <w:tc>
          <w:tcPr>
            <w:tcW w:w="9040" w:type="dxa"/>
          </w:tcPr>
          <w:p w:rsidR="006E394C" w:rsidRDefault="006E394C" w:rsidP="009A5480">
            <w:pPr>
              <w:jc w:val="both"/>
            </w:pPr>
            <w:r>
              <w:rPr>
                <w:lang w:val="uk-UA"/>
              </w:rPr>
              <w:t>С</w:t>
            </w:r>
            <w:r w:rsidRPr="00636E64">
              <w:t xml:space="preserve">истемне, службове та прикладне програмне забезпечення. </w:t>
            </w:r>
            <w:r>
              <w:rPr>
                <w:lang w:val="uk-UA"/>
              </w:rPr>
              <w:t>О</w:t>
            </w:r>
            <w:r w:rsidRPr="00636E64">
              <w:t>пераційн</w:t>
            </w:r>
            <w:r>
              <w:rPr>
                <w:lang w:val="uk-UA"/>
              </w:rPr>
              <w:t>і</w:t>
            </w:r>
            <w:r w:rsidRPr="00636E64">
              <w:t xml:space="preserve"> систем</w:t>
            </w:r>
            <w:r>
              <w:rPr>
                <w:lang w:val="uk-UA"/>
              </w:rPr>
              <w:t>и</w:t>
            </w:r>
            <w:r w:rsidRPr="00636E64">
              <w:t xml:space="preserve">.  </w:t>
            </w:r>
            <w:r>
              <w:rPr>
                <w:lang w:val="uk-UA"/>
              </w:rPr>
              <w:t>Диски, ф</w:t>
            </w:r>
            <w:r w:rsidRPr="00636E64">
              <w:t>айл</w:t>
            </w:r>
            <w:r>
              <w:rPr>
                <w:lang w:val="uk-UA"/>
              </w:rPr>
              <w:t xml:space="preserve">и та </w:t>
            </w:r>
            <w:r w:rsidRPr="00636E64">
              <w:t>каталог</w:t>
            </w:r>
            <w:r>
              <w:rPr>
                <w:lang w:val="uk-UA"/>
              </w:rPr>
              <w:t>и</w:t>
            </w:r>
            <w:r w:rsidRPr="00636E64">
              <w:t xml:space="preserve">. </w:t>
            </w:r>
          </w:p>
        </w:tc>
      </w:tr>
      <w:tr w:rsidR="006E394C" w:rsidTr="009A5480">
        <w:trPr>
          <w:gridAfter w:val="1"/>
          <w:wAfter w:w="6" w:type="dxa"/>
          <w:jc w:val="center"/>
        </w:trPr>
        <w:tc>
          <w:tcPr>
            <w:tcW w:w="567" w:type="dxa"/>
          </w:tcPr>
          <w:p w:rsidR="006E394C" w:rsidRPr="00636E64" w:rsidRDefault="006E394C" w:rsidP="009A5480">
            <w:pPr>
              <w:jc w:val="center"/>
              <w:rPr>
                <w:lang w:val="uk-UA"/>
              </w:rPr>
            </w:pPr>
            <w:r>
              <w:rPr>
                <w:lang w:val="uk-UA"/>
              </w:rPr>
              <w:t>9</w:t>
            </w:r>
          </w:p>
        </w:tc>
        <w:tc>
          <w:tcPr>
            <w:tcW w:w="9040" w:type="dxa"/>
          </w:tcPr>
          <w:p w:rsidR="006E394C" w:rsidRDefault="006E394C" w:rsidP="009A5480">
            <w:pPr>
              <w:jc w:val="both"/>
            </w:pPr>
            <w:r>
              <w:rPr>
                <w:lang w:val="uk-UA"/>
              </w:rPr>
              <w:t>Г</w:t>
            </w:r>
            <w:r w:rsidRPr="00636E64">
              <w:t>рафічн</w:t>
            </w:r>
            <w:r>
              <w:rPr>
                <w:lang w:val="uk-UA"/>
              </w:rPr>
              <w:t>ий</w:t>
            </w:r>
            <w:r w:rsidRPr="00636E64">
              <w:t xml:space="preserve"> інтерфейс користувача операційної системи. </w:t>
            </w:r>
            <w:r>
              <w:rPr>
                <w:lang w:val="uk-UA"/>
              </w:rPr>
              <w:t>В</w:t>
            </w:r>
            <w:r w:rsidRPr="00636E64">
              <w:t>ікн</w:t>
            </w:r>
            <w:r>
              <w:rPr>
                <w:lang w:val="uk-UA"/>
              </w:rPr>
              <w:t>а</w:t>
            </w:r>
            <w:r w:rsidRPr="00636E64">
              <w:t>, меню, елемент</w:t>
            </w:r>
            <w:r>
              <w:rPr>
                <w:lang w:val="uk-UA"/>
              </w:rPr>
              <w:t>и</w:t>
            </w:r>
            <w:r w:rsidRPr="00636E64">
              <w:t xml:space="preserve"> керування. Робота з об’єктами файлової системи.</w:t>
            </w:r>
          </w:p>
        </w:tc>
      </w:tr>
      <w:tr w:rsidR="006E394C" w:rsidTr="009A5480">
        <w:trPr>
          <w:gridAfter w:val="1"/>
          <w:wAfter w:w="6" w:type="dxa"/>
          <w:jc w:val="center"/>
        </w:trPr>
        <w:tc>
          <w:tcPr>
            <w:tcW w:w="567" w:type="dxa"/>
          </w:tcPr>
          <w:p w:rsidR="006E394C" w:rsidRDefault="006E394C" w:rsidP="009A5480">
            <w:pPr>
              <w:jc w:val="center"/>
              <w:rPr>
                <w:lang w:val="uk-UA"/>
              </w:rPr>
            </w:pPr>
            <w:r>
              <w:rPr>
                <w:lang w:val="uk-UA"/>
              </w:rPr>
              <w:t>10</w:t>
            </w:r>
          </w:p>
        </w:tc>
        <w:tc>
          <w:tcPr>
            <w:tcW w:w="9040" w:type="dxa"/>
          </w:tcPr>
          <w:p w:rsidR="006E394C" w:rsidRPr="00636E64" w:rsidRDefault="006E394C" w:rsidP="009A5480">
            <w:pPr>
              <w:jc w:val="both"/>
            </w:pPr>
            <w:r w:rsidRPr="00636E64">
              <w:rPr>
                <w:i/>
              </w:rPr>
              <w:t>Практична робота №2</w:t>
            </w:r>
            <w:r w:rsidRPr="00636E64">
              <w:t>. Робота з інтерфейсом користувача операційної системи.</w:t>
            </w:r>
          </w:p>
        </w:tc>
      </w:tr>
      <w:tr w:rsidR="006E394C" w:rsidTr="009A5480">
        <w:trPr>
          <w:gridAfter w:val="1"/>
          <w:wAfter w:w="6" w:type="dxa"/>
          <w:jc w:val="center"/>
        </w:trPr>
        <w:tc>
          <w:tcPr>
            <w:tcW w:w="567" w:type="dxa"/>
          </w:tcPr>
          <w:p w:rsidR="006E394C" w:rsidRDefault="006E394C" w:rsidP="009A5480">
            <w:pPr>
              <w:jc w:val="center"/>
              <w:rPr>
                <w:lang w:val="uk-UA"/>
              </w:rPr>
            </w:pPr>
            <w:r>
              <w:rPr>
                <w:lang w:val="uk-UA"/>
              </w:rPr>
              <w:t>11</w:t>
            </w:r>
          </w:p>
        </w:tc>
        <w:tc>
          <w:tcPr>
            <w:tcW w:w="9040" w:type="dxa"/>
          </w:tcPr>
          <w:p w:rsidR="006E394C" w:rsidRPr="00636E64" w:rsidRDefault="006E394C" w:rsidP="009A5480">
            <w:pPr>
              <w:jc w:val="both"/>
            </w:pPr>
            <w:r w:rsidRPr="00636E64">
              <w:rPr>
                <w:i/>
              </w:rPr>
              <w:t>Практична робота №3</w:t>
            </w:r>
            <w:r w:rsidRPr="00636E64">
              <w:t xml:space="preserve">. Робота з  об’єктами файлової системи. </w:t>
            </w:r>
          </w:p>
        </w:tc>
      </w:tr>
      <w:tr w:rsidR="006E394C" w:rsidTr="009A5480">
        <w:trPr>
          <w:gridAfter w:val="1"/>
          <w:wAfter w:w="6" w:type="dxa"/>
          <w:jc w:val="center"/>
        </w:trPr>
        <w:tc>
          <w:tcPr>
            <w:tcW w:w="567" w:type="dxa"/>
          </w:tcPr>
          <w:p w:rsidR="006E394C" w:rsidRPr="00636E64" w:rsidRDefault="006E394C" w:rsidP="009A5480">
            <w:pPr>
              <w:jc w:val="center"/>
              <w:rPr>
                <w:lang w:val="uk-UA"/>
              </w:rPr>
            </w:pPr>
            <w:r>
              <w:rPr>
                <w:lang w:val="uk-UA"/>
              </w:rPr>
              <w:t>12</w:t>
            </w:r>
          </w:p>
        </w:tc>
        <w:tc>
          <w:tcPr>
            <w:tcW w:w="9040" w:type="dxa"/>
          </w:tcPr>
          <w:p w:rsidR="006E394C" w:rsidRDefault="006E394C" w:rsidP="009A5480">
            <w:pPr>
              <w:jc w:val="both"/>
            </w:pPr>
            <w:r w:rsidRPr="00636E64">
              <w:t xml:space="preserve">Пошук інформації </w:t>
            </w:r>
            <w:r>
              <w:rPr>
                <w:lang w:val="uk-UA"/>
              </w:rPr>
              <w:t>в</w:t>
            </w:r>
            <w:r w:rsidRPr="00636E64">
              <w:t xml:space="preserve"> комп’ютері. </w:t>
            </w:r>
            <w:r>
              <w:rPr>
                <w:lang w:val="uk-UA"/>
              </w:rPr>
              <w:t>Д</w:t>
            </w:r>
            <w:r w:rsidRPr="00636E64">
              <w:t>овідк</w:t>
            </w:r>
            <w:r>
              <w:rPr>
                <w:lang w:val="uk-UA"/>
              </w:rPr>
              <w:t>ова</w:t>
            </w:r>
            <w:r w:rsidRPr="00636E64">
              <w:t xml:space="preserve"> систем</w:t>
            </w:r>
            <w:r>
              <w:rPr>
                <w:lang w:val="uk-UA"/>
              </w:rPr>
              <w:t>а</w:t>
            </w:r>
            <w:r w:rsidRPr="00636E64">
              <w:t xml:space="preserve">. </w:t>
            </w:r>
            <w:r>
              <w:rPr>
                <w:lang w:val="uk-UA"/>
              </w:rPr>
              <w:t>В</w:t>
            </w:r>
            <w:r w:rsidRPr="00636E64">
              <w:t>иконання програм. Типи файлів</w:t>
            </w:r>
            <w:r>
              <w:rPr>
                <w:lang w:val="uk-UA"/>
              </w:rPr>
              <w:t xml:space="preserve"> та їх з</w:t>
            </w:r>
            <w:r w:rsidRPr="00636E64">
              <w:t>в’язок з програмами.</w:t>
            </w:r>
          </w:p>
        </w:tc>
      </w:tr>
      <w:tr w:rsidR="006E394C" w:rsidTr="009A5480">
        <w:trPr>
          <w:gridAfter w:val="1"/>
          <w:wAfter w:w="6" w:type="dxa"/>
          <w:jc w:val="center"/>
        </w:trPr>
        <w:tc>
          <w:tcPr>
            <w:tcW w:w="567" w:type="dxa"/>
          </w:tcPr>
          <w:p w:rsidR="006E394C" w:rsidRPr="00636E64" w:rsidRDefault="006E394C" w:rsidP="009A5480">
            <w:pPr>
              <w:jc w:val="center"/>
              <w:rPr>
                <w:lang w:val="uk-UA"/>
              </w:rPr>
            </w:pPr>
            <w:r>
              <w:rPr>
                <w:lang w:val="uk-UA"/>
              </w:rPr>
              <w:t>13</w:t>
            </w:r>
          </w:p>
        </w:tc>
        <w:tc>
          <w:tcPr>
            <w:tcW w:w="9040" w:type="dxa"/>
          </w:tcPr>
          <w:p w:rsidR="006E394C" w:rsidRDefault="006E394C" w:rsidP="009A5480">
            <w:pPr>
              <w:jc w:val="both"/>
            </w:pPr>
            <w:r>
              <w:rPr>
                <w:lang w:val="uk-UA"/>
              </w:rPr>
              <w:t xml:space="preserve">Інсталяція </w:t>
            </w:r>
            <w:r>
              <w:t>програм</w:t>
            </w:r>
            <w:r>
              <w:rPr>
                <w:lang w:val="uk-UA"/>
              </w:rPr>
              <w:t xml:space="preserve"> та в</w:t>
            </w:r>
            <w:r w:rsidRPr="00636E64">
              <w:t xml:space="preserve">ідновлення даних. </w:t>
            </w:r>
            <w:r>
              <w:rPr>
                <w:lang w:val="uk-UA"/>
              </w:rPr>
              <w:t>Сервісні програми</w:t>
            </w:r>
            <w:r w:rsidRPr="00636E64">
              <w:t>.</w:t>
            </w:r>
          </w:p>
        </w:tc>
      </w:tr>
      <w:tr w:rsidR="006E394C" w:rsidTr="009A5480">
        <w:trPr>
          <w:gridAfter w:val="1"/>
          <w:wAfter w:w="6" w:type="dxa"/>
          <w:jc w:val="center"/>
        </w:trPr>
        <w:tc>
          <w:tcPr>
            <w:tcW w:w="567" w:type="dxa"/>
          </w:tcPr>
          <w:p w:rsidR="006E394C" w:rsidRPr="00636E64" w:rsidRDefault="006E394C" w:rsidP="009A5480">
            <w:pPr>
              <w:jc w:val="center"/>
              <w:rPr>
                <w:lang w:val="uk-UA"/>
              </w:rPr>
            </w:pPr>
            <w:r>
              <w:rPr>
                <w:lang w:val="uk-UA"/>
              </w:rPr>
              <w:t>14</w:t>
            </w:r>
          </w:p>
        </w:tc>
        <w:tc>
          <w:tcPr>
            <w:tcW w:w="9040" w:type="dxa"/>
          </w:tcPr>
          <w:p w:rsidR="006E394C" w:rsidRPr="00246186" w:rsidRDefault="006E394C" w:rsidP="009A5480">
            <w:pPr>
              <w:jc w:val="both"/>
              <w:rPr>
                <w:lang w:val="uk-UA"/>
              </w:rPr>
            </w:pPr>
            <w:r w:rsidRPr="00D969B1">
              <w:rPr>
                <w:i/>
              </w:rPr>
              <w:t>Практична робота №4</w:t>
            </w:r>
            <w:r w:rsidRPr="00D969B1">
              <w:t xml:space="preserve">. Пошук інформації на комп’ютері. </w:t>
            </w:r>
            <w:r>
              <w:rPr>
                <w:lang w:val="uk-UA"/>
              </w:rPr>
              <w:t>Залік.</w:t>
            </w:r>
          </w:p>
        </w:tc>
      </w:tr>
      <w:tr w:rsidR="006E394C" w:rsidTr="009A5480">
        <w:trPr>
          <w:gridAfter w:val="1"/>
          <w:wAfter w:w="6" w:type="dxa"/>
          <w:jc w:val="center"/>
        </w:trPr>
        <w:tc>
          <w:tcPr>
            <w:tcW w:w="9607" w:type="dxa"/>
            <w:gridSpan w:val="2"/>
            <w:tcBorders>
              <w:left w:val="single" w:sz="4" w:space="0" w:color="FFFFFF"/>
              <w:right w:val="single" w:sz="4" w:space="0" w:color="FFFFFF"/>
            </w:tcBorders>
          </w:tcPr>
          <w:p w:rsidR="006E394C" w:rsidRPr="00B0701C" w:rsidRDefault="006E394C" w:rsidP="009A5480">
            <w:pPr>
              <w:jc w:val="both"/>
              <w:rPr>
                <w:b/>
                <w:i/>
                <w:lang w:val="uk-UA"/>
              </w:rPr>
            </w:pPr>
            <w:r w:rsidRPr="00B0701C">
              <w:rPr>
                <w:b/>
                <w:i/>
                <w:lang w:val="uk-UA"/>
              </w:rPr>
              <w:t>Тематичне оцінювання</w:t>
            </w:r>
          </w:p>
        </w:tc>
      </w:tr>
      <w:tr w:rsidR="006E394C" w:rsidTr="009A5480">
        <w:trPr>
          <w:gridAfter w:val="1"/>
          <w:wAfter w:w="6" w:type="dxa"/>
          <w:jc w:val="center"/>
        </w:trPr>
        <w:tc>
          <w:tcPr>
            <w:tcW w:w="9607" w:type="dxa"/>
            <w:gridSpan w:val="2"/>
          </w:tcPr>
          <w:p w:rsidR="006E394C" w:rsidRDefault="006E394C" w:rsidP="009A5480">
            <w:pPr>
              <w:jc w:val="center"/>
              <w:rPr>
                <w:lang w:val="uk-UA"/>
              </w:rPr>
            </w:pPr>
            <w:r>
              <w:rPr>
                <w:b/>
                <w:lang w:val="uk-UA"/>
              </w:rPr>
              <w:t>4</w:t>
            </w:r>
            <w:r>
              <w:rPr>
                <w:b/>
              </w:rPr>
              <w:t xml:space="preserve"> </w:t>
            </w:r>
            <w:r>
              <w:rPr>
                <w:b/>
                <w:lang w:val="uk-UA"/>
              </w:rPr>
              <w:t>Комп’ютерні мережі. Локальні комп’ютерні мережі</w:t>
            </w:r>
            <w:r>
              <w:rPr>
                <w:b/>
              </w:rPr>
              <w:t xml:space="preserve"> (</w:t>
            </w:r>
            <w:r>
              <w:rPr>
                <w:b/>
                <w:lang w:val="uk-UA"/>
              </w:rPr>
              <w:t>3</w:t>
            </w:r>
            <w:r>
              <w:rPr>
                <w:b/>
              </w:rPr>
              <w:t xml:space="preserve"> год.)</w:t>
            </w:r>
          </w:p>
        </w:tc>
      </w:tr>
      <w:tr w:rsidR="006E394C" w:rsidTr="009A5480">
        <w:trPr>
          <w:gridAfter w:val="1"/>
          <w:wAfter w:w="6" w:type="dxa"/>
          <w:jc w:val="center"/>
        </w:trPr>
        <w:tc>
          <w:tcPr>
            <w:tcW w:w="567" w:type="dxa"/>
          </w:tcPr>
          <w:p w:rsidR="006E394C" w:rsidRDefault="006E394C" w:rsidP="009A5480">
            <w:pPr>
              <w:jc w:val="center"/>
            </w:pPr>
            <w:r>
              <w:t>1</w:t>
            </w:r>
            <w:r>
              <w:rPr>
                <w:lang w:val="uk-UA"/>
              </w:rPr>
              <w:t>5</w:t>
            </w:r>
          </w:p>
        </w:tc>
        <w:tc>
          <w:tcPr>
            <w:tcW w:w="9040" w:type="dxa"/>
          </w:tcPr>
          <w:p w:rsidR="006E394C" w:rsidRPr="00E5248E" w:rsidRDefault="006E394C" w:rsidP="009A5480">
            <w:pPr>
              <w:jc w:val="both"/>
            </w:pPr>
            <w:r>
              <w:rPr>
                <w:lang w:val="uk-UA"/>
              </w:rPr>
              <w:t>Г</w:t>
            </w:r>
            <w:r w:rsidRPr="00E5248E">
              <w:t>лобальн</w:t>
            </w:r>
            <w:r>
              <w:rPr>
                <w:lang w:val="uk-UA"/>
              </w:rPr>
              <w:t>і</w:t>
            </w:r>
            <w:r w:rsidRPr="00E5248E">
              <w:t xml:space="preserve"> та локальн</w:t>
            </w:r>
            <w:r>
              <w:rPr>
                <w:lang w:val="uk-UA"/>
              </w:rPr>
              <w:t>і</w:t>
            </w:r>
            <w:r w:rsidRPr="00E5248E">
              <w:t xml:space="preserve"> комп’ютерні мережі</w:t>
            </w:r>
            <w:r>
              <w:rPr>
                <w:lang w:val="uk-UA"/>
              </w:rPr>
              <w:t>, їх а</w:t>
            </w:r>
            <w:r w:rsidRPr="00E5248E">
              <w:t>паратне й програмне забезпечення. Поняття про сервер</w:t>
            </w:r>
            <w:r>
              <w:rPr>
                <w:lang w:val="uk-UA"/>
              </w:rPr>
              <w:t>и</w:t>
            </w:r>
            <w:r w:rsidRPr="00E5248E">
              <w:t xml:space="preserve"> та клієнти. Мережні протоколи. </w:t>
            </w:r>
          </w:p>
        </w:tc>
      </w:tr>
      <w:tr w:rsidR="006E394C" w:rsidTr="009A5480">
        <w:trPr>
          <w:gridAfter w:val="1"/>
          <w:wAfter w:w="6" w:type="dxa"/>
          <w:jc w:val="center"/>
        </w:trPr>
        <w:tc>
          <w:tcPr>
            <w:tcW w:w="567" w:type="dxa"/>
          </w:tcPr>
          <w:p w:rsidR="006E394C" w:rsidRDefault="006E394C" w:rsidP="009A5480">
            <w:pPr>
              <w:jc w:val="center"/>
            </w:pPr>
            <w:r>
              <w:t>1</w:t>
            </w:r>
            <w:r>
              <w:rPr>
                <w:lang w:val="uk-UA"/>
              </w:rPr>
              <w:t>6</w:t>
            </w:r>
          </w:p>
        </w:tc>
        <w:tc>
          <w:tcPr>
            <w:tcW w:w="9040" w:type="dxa"/>
          </w:tcPr>
          <w:p w:rsidR="006E394C" w:rsidRPr="00E5248E" w:rsidRDefault="006E394C" w:rsidP="009A5480">
            <w:pPr>
              <w:jc w:val="both"/>
            </w:pPr>
            <w:r>
              <w:rPr>
                <w:lang w:val="uk-UA"/>
              </w:rPr>
              <w:t>Д</w:t>
            </w:r>
            <w:r w:rsidRPr="00E5248E">
              <w:t>оступ до ресурсів</w:t>
            </w:r>
            <w:r>
              <w:rPr>
                <w:lang w:val="uk-UA"/>
              </w:rPr>
              <w:t xml:space="preserve"> </w:t>
            </w:r>
            <w:r w:rsidRPr="00E5248E">
              <w:t>локальн</w:t>
            </w:r>
            <w:r>
              <w:rPr>
                <w:lang w:val="uk-UA"/>
              </w:rPr>
              <w:t>ої</w:t>
            </w:r>
            <w:r w:rsidRPr="00E5248E">
              <w:t xml:space="preserve"> мереж</w:t>
            </w:r>
            <w:r>
              <w:rPr>
                <w:lang w:val="uk-UA"/>
              </w:rPr>
              <w:t xml:space="preserve">і, </w:t>
            </w:r>
            <w:r w:rsidRPr="00E5248E">
              <w:t xml:space="preserve">вхід </w:t>
            </w:r>
            <w:r>
              <w:rPr>
                <w:lang w:val="uk-UA"/>
              </w:rPr>
              <w:t>та н</w:t>
            </w:r>
            <w:r w:rsidRPr="00E5248E">
              <w:t xml:space="preserve">авігація </w:t>
            </w:r>
            <w:r>
              <w:rPr>
                <w:lang w:val="uk-UA"/>
              </w:rPr>
              <w:t>у ній</w:t>
            </w:r>
            <w:r w:rsidRPr="00E5248E">
              <w:t>. Спільне використання файлів</w:t>
            </w:r>
            <w:r>
              <w:rPr>
                <w:lang w:val="uk-UA"/>
              </w:rPr>
              <w:t xml:space="preserve">, </w:t>
            </w:r>
            <w:r w:rsidRPr="00E5248E">
              <w:t>папок</w:t>
            </w:r>
            <w:r>
              <w:rPr>
                <w:lang w:val="uk-UA"/>
              </w:rPr>
              <w:t xml:space="preserve"> та пристроїв. </w:t>
            </w:r>
          </w:p>
        </w:tc>
      </w:tr>
      <w:tr w:rsidR="006E394C" w:rsidTr="009A5480">
        <w:trPr>
          <w:gridAfter w:val="1"/>
          <w:wAfter w:w="6" w:type="dxa"/>
          <w:jc w:val="center"/>
        </w:trPr>
        <w:tc>
          <w:tcPr>
            <w:tcW w:w="567" w:type="dxa"/>
          </w:tcPr>
          <w:p w:rsidR="006E394C" w:rsidRDefault="006E394C" w:rsidP="009A5480">
            <w:pPr>
              <w:jc w:val="center"/>
            </w:pPr>
            <w:r>
              <w:rPr>
                <w:lang w:val="uk-UA"/>
              </w:rPr>
              <w:t>17</w:t>
            </w:r>
          </w:p>
        </w:tc>
        <w:tc>
          <w:tcPr>
            <w:tcW w:w="9040" w:type="dxa"/>
          </w:tcPr>
          <w:p w:rsidR="006E394C" w:rsidRDefault="006E394C" w:rsidP="009A5480">
            <w:pPr>
              <w:jc w:val="both"/>
              <w:rPr>
                <w:lang w:val="uk-UA"/>
              </w:rPr>
            </w:pPr>
            <w:r w:rsidRPr="00E5248E">
              <w:t>Віддалене керування комп’ютером.</w:t>
            </w:r>
            <w:r w:rsidRPr="00E5248E">
              <w:rPr>
                <w:lang w:val="uk-UA"/>
              </w:rPr>
              <w:t xml:space="preserve"> </w:t>
            </w:r>
          </w:p>
          <w:p w:rsidR="006E394C" w:rsidRPr="006F3A98" w:rsidRDefault="006E394C" w:rsidP="009A5480">
            <w:pPr>
              <w:jc w:val="both"/>
              <w:rPr>
                <w:lang w:val="uk-UA"/>
              </w:rPr>
            </w:pPr>
            <w:r w:rsidRPr="00E5248E">
              <w:rPr>
                <w:i/>
              </w:rPr>
              <w:t>Практична робота №7</w:t>
            </w:r>
            <w:r w:rsidRPr="00E5248E">
              <w:t>. Спільне використання ресурсів локальної мережі.</w:t>
            </w:r>
            <w:r>
              <w:rPr>
                <w:lang w:val="uk-UA"/>
              </w:rPr>
              <w:t xml:space="preserve"> Залік.</w:t>
            </w:r>
          </w:p>
        </w:tc>
      </w:tr>
      <w:tr w:rsidR="006E394C" w:rsidTr="009A5480">
        <w:trPr>
          <w:gridAfter w:val="1"/>
          <w:wAfter w:w="6" w:type="dxa"/>
          <w:jc w:val="center"/>
        </w:trPr>
        <w:tc>
          <w:tcPr>
            <w:tcW w:w="9607" w:type="dxa"/>
            <w:gridSpan w:val="2"/>
            <w:tcBorders>
              <w:top w:val="single" w:sz="4" w:space="0" w:color="FFFFFF"/>
              <w:left w:val="single" w:sz="4" w:space="0" w:color="FFFFFF"/>
              <w:bottom w:val="single" w:sz="4" w:space="0" w:color="FFFFFF"/>
              <w:right w:val="single" w:sz="4" w:space="0" w:color="FFFFFF"/>
            </w:tcBorders>
          </w:tcPr>
          <w:p w:rsidR="006E394C" w:rsidRPr="00B0701C" w:rsidRDefault="006E394C" w:rsidP="009A5480">
            <w:pPr>
              <w:jc w:val="both"/>
              <w:rPr>
                <w:b/>
                <w:i/>
                <w:lang w:val="uk-UA"/>
              </w:rPr>
            </w:pPr>
            <w:r>
              <w:rPr>
                <w:b/>
                <w:i/>
                <w:lang w:val="uk-UA"/>
              </w:rPr>
              <w:t>Тематичне та семестрове</w:t>
            </w:r>
            <w:r w:rsidRPr="00B0701C">
              <w:rPr>
                <w:b/>
                <w:i/>
                <w:lang w:val="uk-UA"/>
              </w:rPr>
              <w:t xml:space="preserve"> оцінювання</w:t>
            </w:r>
          </w:p>
        </w:tc>
      </w:tr>
      <w:tr w:rsidR="006E394C" w:rsidTr="009A5480">
        <w:trPr>
          <w:gridAfter w:val="1"/>
          <w:wAfter w:w="6" w:type="dxa"/>
          <w:jc w:val="center"/>
        </w:trPr>
        <w:tc>
          <w:tcPr>
            <w:tcW w:w="9607" w:type="dxa"/>
            <w:gridSpan w:val="2"/>
            <w:tcBorders>
              <w:top w:val="single" w:sz="4" w:space="0" w:color="FFFFFF"/>
              <w:left w:val="single" w:sz="4" w:space="0" w:color="FFFFFF"/>
              <w:right w:val="single" w:sz="4" w:space="0" w:color="FFFFFF"/>
            </w:tcBorders>
          </w:tcPr>
          <w:p w:rsidR="006E394C" w:rsidRDefault="006E394C" w:rsidP="009A5480">
            <w:pPr>
              <w:jc w:val="right"/>
              <w:rPr>
                <w:b/>
                <w:lang w:val="uk-UA"/>
              </w:rPr>
            </w:pPr>
            <w:r w:rsidRPr="006E3A71">
              <w:rPr>
                <w:i/>
                <w:lang w:val="uk-UA"/>
              </w:rPr>
              <w:t>ІІ семестр</w:t>
            </w:r>
          </w:p>
        </w:tc>
      </w:tr>
      <w:tr w:rsidR="006E394C" w:rsidTr="009A5480">
        <w:trPr>
          <w:gridAfter w:val="1"/>
          <w:wAfter w:w="6" w:type="dxa"/>
          <w:jc w:val="center"/>
        </w:trPr>
        <w:tc>
          <w:tcPr>
            <w:tcW w:w="9607" w:type="dxa"/>
            <w:gridSpan w:val="2"/>
          </w:tcPr>
          <w:p w:rsidR="006E394C" w:rsidRDefault="006E394C" w:rsidP="009A5480">
            <w:pPr>
              <w:jc w:val="center"/>
              <w:rPr>
                <w:lang w:val="uk-UA"/>
              </w:rPr>
            </w:pPr>
            <w:r>
              <w:rPr>
                <w:b/>
                <w:lang w:val="uk-UA"/>
              </w:rPr>
              <w:t>5</w:t>
            </w:r>
            <w:r>
              <w:rPr>
                <w:b/>
              </w:rPr>
              <w:t xml:space="preserve">. </w:t>
            </w:r>
            <w:r>
              <w:rPr>
                <w:b/>
                <w:lang w:val="uk-UA"/>
              </w:rPr>
              <w:t>Службове</w:t>
            </w:r>
            <w:r>
              <w:rPr>
                <w:b/>
              </w:rPr>
              <w:t xml:space="preserve"> програмне забезпечення (</w:t>
            </w:r>
            <w:r>
              <w:rPr>
                <w:b/>
                <w:lang w:val="uk-UA"/>
              </w:rPr>
              <w:t>3</w:t>
            </w:r>
            <w:r>
              <w:rPr>
                <w:b/>
              </w:rPr>
              <w:t xml:space="preserve"> год.)</w:t>
            </w:r>
          </w:p>
        </w:tc>
      </w:tr>
      <w:tr w:rsidR="006E394C" w:rsidTr="009A5480">
        <w:trPr>
          <w:gridAfter w:val="1"/>
          <w:wAfter w:w="6" w:type="dxa"/>
          <w:jc w:val="center"/>
        </w:trPr>
        <w:tc>
          <w:tcPr>
            <w:tcW w:w="567" w:type="dxa"/>
          </w:tcPr>
          <w:p w:rsidR="006E394C" w:rsidRDefault="006E394C" w:rsidP="009A5480">
            <w:pPr>
              <w:jc w:val="center"/>
            </w:pPr>
            <w:r>
              <w:rPr>
                <w:lang w:val="uk-UA"/>
              </w:rPr>
              <w:t>18</w:t>
            </w:r>
          </w:p>
        </w:tc>
        <w:tc>
          <w:tcPr>
            <w:tcW w:w="9040" w:type="dxa"/>
          </w:tcPr>
          <w:p w:rsidR="006E394C" w:rsidRPr="000462DA" w:rsidRDefault="006E394C" w:rsidP="009A5480">
            <w:pPr>
              <w:jc w:val="both"/>
            </w:pPr>
            <w:r>
              <w:rPr>
                <w:lang w:val="uk-UA"/>
              </w:rPr>
              <w:t>К</w:t>
            </w:r>
            <w:r w:rsidRPr="000462DA">
              <w:t>омп’ютерн</w:t>
            </w:r>
            <w:r>
              <w:rPr>
                <w:lang w:val="uk-UA"/>
              </w:rPr>
              <w:t>і</w:t>
            </w:r>
            <w:r w:rsidRPr="000462DA">
              <w:t xml:space="preserve"> вірус</w:t>
            </w:r>
            <w:r>
              <w:rPr>
                <w:lang w:val="uk-UA"/>
              </w:rPr>
              <w:t xml:space="preserve">и та їх </w:t>
            </w:r>
            <w:r w:rsidRPr="000462DA">
              <w:t xml:space="preserve">класифікація. </w:t>
            </w:r>
            <w:r>
              <w:rPr>
                <w:lang w:val="uk-UA"/>
              </w:rPr>
              <w:t>А</w:t>
            </w:r>
            <w:r w:rsidRPr="000462DA">
              <w:t>нтивірусн</w:t>
            </w:r>
            <w:r>
              <w:rPr>
                <w:lang w:val="uk-UA"/>
              </w:rPr>
              <w:t>і</w:t>
            </w:r>
            <w:r w:rsidRPr="000462DA">
              <w:t xml:space="preserve"> </w:t>
            </w:r>
            <w:r>
              <w:t>програм</w:t>
            </w:r>
            <w:r>
              <w:rPr>
                <w:lang w:val="uk-UA"/>
              </w:rPr>
              <w:t>и та антивірусна політика</w:t>
            </w:r>
            <w:r w:rsidRPr="000462DA">
              <w:t>.</w:t>
            </w:r>
            <w:r>
              <w:rPr>
                <w:lang w:val="uk-UA"/>
              </w:rPr>
              <w:t xml:space="preserve"> </w:t>
            </w:r>
            <w:r w:rsidRPr="000462DA">
              <w:rPr>
                <w:i/>
              </w:rPr>
              <w:t>Практична робота №5</w:t>
            </w:r>
            <w:r w:rsidRPr="000462DA">
              <w:t>. Захист комп’ютера від вірусів.</w:t>
            </w:r>
            <w:r w:rsidRPr="000462DA">
              <w:rPr>
                <w:lang w:val="uk-UA"/>
              </w:rPr>
              <w:t xml:space="preserve"> </w:t>
            </w:r>
          </w:p>
        </w:tc>
      </w:tr>
      <w:tr w:rsidR="006E394C" w:rsidTr="009A5480">
        <w:trPr>
          <w:gridAfter w:val="1"/>
          <w:wAfter w:w="6" w:type="dxa"/>
          <w:jc w:val="center"/>
        </w:trPr>
        <w:tc>
          <w:tcPr>
            <w:tcW w:w="567" w:type="dxa"/>
          </w:tcPr>
          <w:p w:rsidR="006E394C" w:rsidRDefault="006E394C" w:rsidP="009A5480">
            <w:pPr>
              <w:jc w:val="center"/>
            </w:pPr>
            <w:r>
              <w:t>1</w:t>
            </w:r>
            <w:r>
              <w:rPr>
                <w:lang w:val="uk-UA"/>
              </w:rPr>
              <w:t>9</w:t>
            </w:r>
          </w:p>
        </w:tc>
        <w:tc>
          <w:tcPr>
            <w:tcW w:w="9040" w:type="dxa"/>
          </w:tcPr>
          <w:p w:rsidR="006E394C" w:rsidRPr="000462DA" w:rsidRDefault="006E394C" w:rsidP="009A5480">
            <w:pPr>
              <w:jc w:val="both"/>
              <w:rPr>
                <w:lang w:val="uk-UA"/>
              </w:rPr>
            </w:pPr>
            <w:r>
              <w:rPr>
                <w:lang w:val="uk-UA"/>
              </w:rPr>
              <w:t>Стиснення інформації</w:t>
            </w:r>
            <w:r w:rsidRPr="000462DA">
              <w:t xml:space="preserve">. </w:t>
            </w:r>
            <w:r>
              <w:rPr>
                <w:lang w:val="uk-UA"/>
              </w:rPr>
              <w:t>Програми-а</w:t>
            </w:r>
            <w:r w:rsidRPr="000462DA">
              <w:t>рхіватори.</w:t>
            </w:r>
            <w:r>
              <w:rPr>
                <w:lang w:val="uk-UA"/>
              </w:rPr>
              <w:t xml:space="preserve"> </w:t>
            </w:r>
            <w:r w:rsidRPr="000462DA">
              <w:rPr>
                <w:i/>
              </w:rPr>
              <w:t>Практична робота №6</w:t>
            </w:r>
            <w:r w:rsidRPr="000462DA">
              <w:t>. Архівування та розархівування даних.</w:t>
            </w:r>
          </w:p>
        </w:tc>
      </w:tr>
      <w:tr w:rsidR="006E394C" w:rsidTr="009A5480">
        <w:trPr>
          <w:gridAfter w:val="1"/>
          <w:wAfter w:w="6" w:type="dxa"/>
          <w:jc w:val="center"/>
        </w:trPr>
        <w:tc>
          <w:tcPr>
            <w:tcW w:w="567" w:type="dxa"/>
            <w:tcBorders>
              <w:bottom w:val="single" w:sz="4" w:space="0" w:color="FFFFFF"/>
            </w:tcBorders>
          </w:tcPr>
          <w:p w:rsidR="006E394C" w:rsidRDefault="006E394C" w:rsidP="009A5480">
            <w:pPr>
              <w:jc w:val="center"/>
            </w:pPr>
            <w:r>
              <w:rPr>
                <w:lang w:val="uk-UA"/>
              </w:rPr>
              <w:t>20</w:t>
            </w:r>
          </w:p>
        </w:tc>
        <w:tc>
          <w:tcPr>
            <w:tcW w:w="9040" w:type="dxa"/>
          </w:tcPr>
          <w:p w:rsidR="006E394C" w:rsidRPr="000462DA" w:rsidRDefault="006E394C" w:rsidP="009A5480">
            <w:pPr>
              <w:jc w:val="both"/>
              <w:rPr>
                <w:lang w:val="uk-UA"/>
              </w:rPr>
            </w:pPr>
            <w:r w:rsidRPr="000462DA">
              <w:t>Форматування та копіювання дисків</w:t>
            </w:r>
            <w:r>
              <w:rPr>
                <w:lang w:val="uk-UA"/>
              </w:rPr>
              <w:t>.</w:t>
            </w:r>
            <w:r w:rsidRPr="000462DA">
              <w:t xml:space="preserve"> Запис інформації на оптичні носії.</w:t>
            </w:r>
            <w:r w:rsidRPr="000462DA">
              <w:rPr>
                <w:lang w:val="uk-UA"/>
              </w:rPr>
              <w:t xml:space="preserve"> Залік.</w:t>
            </w:r>
          </w:p>
        </w:tc>
      </w:tr>
      <w:tr w:rsidR="006E394C" w:rsidTr="009A5480">
        <w:trPr>
          <w:jc w:val="center"/>
        </w:trPr>
        <w:tc>
          <w:tcPr>
            <w:tcW w:w="9613" w:type="dxa"/>
            <w:gridSpan w:val="3"/>
          </w:tcPr>
          <w:p w:rsidR="006E394C" w:rsidRDefault="006E394C" w:rsidP="009A5480">
            <w:pPr>
              <w:jc w:val="center"/>
              <w:rPr>
                <w:lang w:val="uk-UA"/>
              </w:rPr>
            </w:pPr>
            <w:r>
              <w:rPr>
                <w:b/>
                <w:lang w:val="uk-UA"/>
              </w:rPr>
              <w:t>6</w:t>
            </w:r>
            <w:r>
              <w:rPr>
                <w:b/>
              </w:rPr>
              <w:t xml:space="preserve">. </w:t>
            </w:r>
            <w:r>
              <w:rPr>
                <w:b/>
                <w:lang w:val="uk-UA"/>
              </w:rPr>
              <w:t>Основи інтернету. Пошук в інтернеті.</w:t>
            </w:r>
            <w:r>
              <w:rPr>
                <w:b/>
              </w:rPr>
              <w:t xml:space="preserve"> (3 год.)</w:t>
            </w:r>
          </w:p>
        </w:tc>
      </w:tr>
      <w:tr w:rsidR="006E394C" w:rsidTr="009A5480">
        <w:trPr>
          <w:jc w:val="center"/>
        </w:trPr>
        <w:tc>
          <w:tcPr>
            <w:tcW w:w="567" w:type="dxa"/>
          </w:tcPr>
          <w:p w:rsidR="006E394C" w:rsidRDefault="006E394C" w:rsidP="009A5480">
            <w:pPr>
              <w:jc w:val="center"/>
            </w:pPr>
            <w:r>
              <w:rPr>
                <w:lang w:val="uk-UA"/>
              </w:rPr>
              <w:t>2</w:t>
            </w:r>
            <w:r>
              <w:t>1</w:t>
            </w:r>
          </w:p>
        </w:tc>
        <w:tc>
          <w:tcPr>
            <w:tcW w:w="9046" w:type="dxa"/>
            <w:gridSpan w:val="2"/>
          </w:tcPr>
          <w:p w:rsidR="006E394C" w:rsidRPr="00E5248E" w:rsidRDefault="006E394C" w:rsidP="009A5480">
            <w:pPr>
              <w:jc w:val="both"/>
              <w:rPr>
                <w:lang w:val="uk-UA"/>
              </w:rPr>
            </w:pPr>
            <w:r>
              <w:rPr>
                <w:lang w:val="uk-UA"/>
              </w:rPr>
              <w:t>Г</w:t>
            </w:r>
            <w:r w:rsidRPr="00E5248E">
              <w:t>лобальної мережі</w:t>
            </w:r>
            <w:r>
              <w:rPr>
                <w:lang w:val="uk-UA"/>
              </w:rPr>
              <w:t xml:space="preserve"> та і</w:t>
            </w:r>
            <w:r w:rsidRPr="00E861A1">
              <w:t xml:space="preserve">нтернет. </w:t>
            </w:r>
            <w:r>
              <w:rPr>
                <w:lang w:val="uk-UA"/>
              </w:rPr>
              <w:t>А</w:t>
            </w:r>
            <w:r w:rsidRPr="00E861A1">
              <w:t xml:space="preserve">дресація в </w:t>
            </w:r>
            <w:r>
              <w:rPr>
                <w:lang w:val="uk-UA"/>
              </w:rPr>
              <w:t>і</w:t>
            </w:r>
            <w:r w:rsidRPr="00E861A1">
              <w:t xml:space="preserve">нтернеті. </w:t>
            </w:r>
            <w:r>
              <w:rPr>
                <w:lang w:val="uk-UA"/>
              </w:rPr>
              <w:t>Фу</w:t>
            </w:r>
            <w:r w:rsidRPr="00E861A1">
              <w:t>нкції провайдера</w:t>
            </w:r>
            <w:r>
              <w:rPr>
                <w:lang w:val="uk-UA"/>
              </w:rPr>
              <w:t xml:space="preserve"> та послуги і</w:t>
            </w:r>
            <w:r w:rsidRPr="00E861A1">
              <w:t xml:space="preserve">нтернету. </w:t>
            </w:r>
            <w:r>
              <w:rPr>
                <w:lang w:val="uk-UA"/>
              </w:rPr>
              <w:t>Г</w:t>
            </w:r>
            <w:r w:rsidRPr="00E861A1">
              <w:t>іпертекстов</w:t>
            </w:r>
            <w:r>
              <w:rPr>
                <w:lang w:val="uk-UA"/>
              </w:rPr>
              <w:t>і</w:t>
            </w:r>
            <w:r w:rsidRPr="00E861A1">
              <w:t xml:space="preserve"> документ</w:t>
            </w:r>
            <w:r>
              <w:rPr>
                <w:lang w:val="uk-UA"/>
              </w:rPr>
              <w:t>и</w:t>
            </w:r>
            <w:r w:rsidRPr="00E861A1">
              <w:t xml:space="preserve">. </w:t>
            </w:r>
            <w:r>
              <w:rPr>
                <w:lang w:val="uk-UA"/>
              </w:rPr>
              <w:t>Н</w:t>
            </w:r>
            <w:r w:rsidRPr="00E861A1">
              <w:t xml:space="preserve">авігація </w:t>
            </w:r>
            <w:r>
              <w:rPr>
                <w:lang w:val="uk-UA"/>
              </w:rPr>
              <w:t>в інтернет</w:t>
            </w:r>
            <w:r w:rsidRPr="00E861A1">
              <w:t xml:space="preserve">. </w:t>
            </w:r>
          </w:p>
        </w:tc>
      </w:tr>
      <w:tr w:rsidR="006E394C" w:rsidTr="009A5480">
        <w:trPr>
          <w:jc w:val="center"/>
        </w:trPr>
        <w:tc>
          <w:tcPr>
            <w:tcW w:w="567" w:type="dxa"/>
          </w:tcPr>
          <w:p w:rsidR="006E394C" w:rsidRDefault="006E394C" w:rsidP="009A5480">
            <w:pPr>
              <w:jc w:val="center"/>
            </w:pPr>
            <w:r>
              <w:rPr>
                <w:lang w:val="uk-UA"/>
              </w:rPr>
              <w:t>22</w:t>
            </w:r>
          </w:p>
        </w:tc>
        <w:tc>
          <w:tcPr>
            <w:tcW w:w="9046" w:type="dxa"/>
            <w:gridSpan w:val="2"/>
          </w:tcPr>
          <w:p w:rsidR="006E394C" w:rsidRPr="00E5248E" w:rsidRDefault="006E394C" w:rsidP="009A5480">
            <w:pPr>
              <w:jc w:val="both"/>
              <w:rPr>
                <w:lang w:val="uk-UA"/>
              </w:rPr>
            </w:pPr>
            <w:r>
              <w:rPr>
                <w:lang w:val="uk-UA"/>
              </w:rPr>
              <w:t>Б</w:t>
            </w:r>
            <w:r w:rsidRPr="00E861A1">
              <w:t>раузер</w:t>
            </w:r>
            <w:r>
              <w:rPr>
                <w:lang w:val="uk-UA"/>
              </w:rPr>
              <w:t>и та їх настроювання</w:t>
            </w:r>
            <w:r w:rsidRPr="00E861A1">
              <w:t xml:space="preserve">. Вибір системи кодування. </w:t>
            </w:r>
            <w:r>
              <w:rPr>
                <w:lang w:val="uk-UA"/>
              </w:rPr>
              <w:t>В</w:t>
            </w:r>
            <w:r w:rsidRPr="00E861A1">
              <w:t>еб-сторінки</w:t>
            </w:r>
            <w:r>
              <w:rPr>
                <w:lang w:val="uk-UA"/>
              </w:rPr>
              <w:t xml:space="preserve">, </w:t>
            </w:r>
            <w:r w:rsidRPr="00E861A1">
              <w:t>веб-сайт</w:t>
            </w:r>
            <w:r>
              <w:rPr>
                <w:lang w:val="uk-UA"/>
              </w:rPr>
              <w:t>и</w:t>
            </w:r>
            <w:r w:rsidRPr="00E861A1">
              <w:t xml:space="preserve"> </w:t>
            </w:r>
            <w:r>
              <w:rPr>
                <w:lang w:val="uk-UA"/>
              </w:rPr>
              <w:t>та їх з</w:t>
            </w:r>
            <w:r w:rsidRPr="00E861A1">
              <w:t xml:space="preserve">береження на локальному комп’ютері. </w:t>
            </w:r>
          </w:p>
        </w:tc>
      </w:tr>
      <w:tr w:rsidR="006E394C" w:rsidTr="009A5480">
        <w:trPr>
          <w:jc w:val="center"/>
        </w:trPr>
        <w:tc>
          <w:tcPr>
            <w:tcW w:w="567" w:type="dxa"/>
          </w:tcPr>
          <w:p w:rsidR="006E394C" w:rsidRDefault="006E394C" w:rsidP="009A5480">
            <w:pPr>
              <w:jc w:val="center"/>
            </w:pPr>
            <w:r>
              <w:rPr>
                <w:lang w:val="uk-UA"/>
              </w:rPr>
              <w:t>23</w:t>
            </w:r>
          </w:p>
        </w:tc>
        <w:tc>
          <w:tcPr>
            <w:tcW w:w="9046" w:type="dxa"/>
            <w:gridSpan w:val="2"/>
          </w:tcPr>
          <w:p w:rsidR="006E394C" w:rsidRPr="006F3A98" w:rsidRDefault="006E394C" w:rsidP="009A5480">
            <w:pPr>
              <w:jc w:val="both"/>
              <w:rPr>
                <w:lang w:val="uk-UA"/>
              </w:rPr>
            </w:pPr>
            <w:r w:rsidRPr="00E861A1">
              <w:t xml:space="preserve">Засоби пошуку інформації в Інтернеті. Принципи функціонування веб-каталогів та </w:t>
            </w:r>
            <w:r w:rsidRPr="00E861A1">
              <w:lastRenderedPageBreak/>
              <w:t xml:space="preserve">пошукових систем. </w:t>
            </w:r>
            <w:r w:rsidRPr="00E861A1">
              <w:rPr>
                <w:i/>
              </w:rPr>
              <w:t>Практична робота № 8</w:t>
            </w:r>
            <w:r w:rsidRPr="00E861A1">
              <w:t>. Пошук інформації в Інтернеті.</w:t>
            </w:r>
            <w:r>
              <w:rPr>
                <w:lang w:val="uk-UA"/>
              </w:rPr>
              <w:t xml:space="preserve"> Залік.</w:t>
            </w:r>
          </w:p>
        </w:tc>
      </w:tr>
      <w:tr w:rsidR="006E394C" w:rsidTr="009A5480">
        <w:trPr>
          <w:gridAfter w:val="1"/>
          <w:wAfter w:w="6" w:type="dxa"/>
          <w:jc w:val="center"/>
        </w:trPr>
        <w:tc>
          <w:tcPr>
            <w:tcW w:w="9607" w:type="dxa"/>
            <w:gridSpan w:val="2"/>
            <w:tcBorders>
              <w:left w:val="single" w:sz="4" w:space="0" w:color="FFFFFF"/>
              <w:right w:val="single" w:sz="4" w:space="0" w:color="FFFFFF"/>
            </w:tcBorders>
          </w:tcPr>
          <w:p w:rsidR="006E394C" w:rsidRPr="00B0701C" w:rsidRDefault="006E394C" w:rsidP="009A5480">
            <w:pPr>
              <w:jc w:val="both"/>
              <w:rPr>
                <w:b/>
                <w:i/>
                <w:lang w:val="uk-UA"/>
              </w:rPr>
            </w:pPr>
            <w:r w:rsidRPr="00B0701C">
              <w:rPr>
                <w:b/>
                <w:i/>
                <w:lang w:val="uk-UA"/>
              </w:rPr>
              <w:lastRenderedPageBreak/>
              <w:t>Тематичне оцінювання</w:t>
            </w:r>
          </w:p>
        </w:tc>
      </w:tr>
      <w:tr w:rsidR="006E394C" w:rsidTr="009A5480">
        <w:trPr>
          <w:jc w:val="center"/>
        </w:trPr>
        <w:tc>
          <w:tcPr>
            <w:tcW w:w="9613" w:type="dxa"/>
            <w:gridSpan w:val="3"/>
          </w:tcPr>
          <w:p w:rsidR="006E394C" w:rsidRDefault="006E394C" w:rsidP="009A5480">
            <w:pPr>
              <w:jc w:val="center"/>
              <w:rPr>
                <w:lang w:val="uk-UA"/>
              </w:rPr>
            </w:pPr>
            <w:r>
              <w:rPr>
                <w:b/>
                <w:lang w:val="uk-UA"/>
              </w:rPr>
              <w:t>6</w:t>
            </w:r>
            <w:r>
              <w:rPr>
                <w:b/>
              </w:rPr>
              <w:t xml:space="preserve">. </w:t>
            </w:r>
            <w:r>
              <w:rPr>
                <w:b/>
                <w:lang w:val="uk-UA"/>
              </w:rPr>
              <w:t>Основи роботи з текстовою інформацією.</w:t>
            </w:r>
            <w:r>
              <w:rPr>
                <w:b/>
              </w:rPr>
              <w:t xml:space="preserve"> (</w:t>
            </w:r>
            <w:r>
              <w:rPr>
                <w:b/>
                <w:lang w:val="uk-UA"/>
              </w:rPr>
              <w:t>5</w:t>
            </w:r>
            <w:r>
              <w:rPr>
                <w:b/>
              </w:rPr>
              <w:t xml:space="preserve"> год.)</w:t>
            </w:r>
          </w:p>
        </w:tc>
      </w:tr>
      <w:tr w:rsidR="006E394C" w:rsidTr="009A5480">
        <w:trPr>
          <w:jc w:val="center"/>
        </w:trPr>
        <w:tc>
          <w:tcPr>
            <w:tcW w:w="567" w:type="dxa"/>
          </w:tcPr>
          <w:p w:rsidR="006E394C" w:rsidRDefault="006E394C" w:rsidP="009A5480">
            <w:pPr>
              <w:jc w:val="center"/>
            </w:pPr>
            <w:r>
              <w:rPr>
                <w:lang w:val="uk-UA"/>
              </w:rPr>
              <w:t>24</w:t>
            </w:r>
          </w:p>
        </w:tc>
        <w:tc>
          <w:tcPr>
            <w:tcW w:w="9046" w:type="dxa"/>
            <w:gridSpan w:val="2"/>
          </w:tcPr>
          <w:p w:rsidR="006E394C" w:rsidRPr="00E861A1" w:rsidRDefault="006E394C" w:rsidP="009A5480">
            <w:pPr>
              <w:jc w:val="both"/>
            </w:pPr>
            <w:r>
              <w:rPr>
                <w:lang w:val="uk-UA"/>
              </w:rPr>
              <w:t>С</w:t>
            </w:r>
            <w:r w:rsidRPr="00E861A1">
              <w:t>истем</w:t>
            </w:r>
            <w:r>
              <w:rPr>
                <w:lang w:val="uk-UA"/>
              </w:rPr>
              <w:t>и</w:t>
            </w:r>
            <w:r w:rsidRPr="00E861A1">
              <w:t xml:space="preserve"> обробки текстів</w:t>
            </w:r>
            <w:r>
              <w:rPr>
                <w:lang w:val="uk-UA"/>
              </w:rPr>
              <w:t xml:space="preserve"> та </w:t>
            </w:r>
            <w:r w:rsidRPr="00E861A1">
              <w:t>середовищ</w:t>
            </w:r>
            <w:r>
              <w:rPr>
                <w:lang w:val="uk-UA"/>
              </w:rPr>
              <w:t>е</w:t>
            </w:r>
            <w:r w:rsidRPr="00E861A1">
              <w:t xml:space="preserve"> текстового </w:t>
            </w:r>
            <w:r>
              <w:rPr>
                <w:lang w:val="uk-UA"/>
              </w:rPr>
              <w:t>редактора</w:t>
            </w:r>
            <w:r w:rsidRPr="00E861A1">
              <w:t xml:space="preserve">. </w:t>
            </w:r>
            <w:r>
              <w:rPr>
                <w:lang w:val="uk-UA"/>
              </w:rPr>
              <w:t>Ф</w:t>
            </w:r>
            <w:r w:rsidRPr="00E861A1">
              <w:t xml:space="preserve">ормати </w:t>
            </w:r>
            <w:r>
              <w:rPr>
                <w:lang w:val="uk-UA"/>
              </w:rPr>
              <w:t xml:space="preserve">текстових </w:t>
            </w:r>
            <w:r w:rsidRPr="00E861A1">
              <w:t xml:space="preserve">файлів. </w:t>
            </w:r>
            <w:r>
              <w:rPr>
                <w:lang w:val="uk-UA"/>
              </w:rPr>
              <w:t xml:space="preserve">Робота з </w:t>
            </w:r>
            <w:r w:rsidRPr="00E861A1">
              <w:t>текстов</w:t>
            </w:r>
            <w:r>
              <w:rPr>
                <w:lang w:val="uk-UA"/>
              </w:rPr>
              <w:t>ими</w:t>
            </w:r>
            <w:r w:rsidRPr="00E861A1">
              <w:t xml:space="preserve"> документа</w:t>
            </w:r>
            <w:r>
              <w:rPr>
                <w:lang w:val="uk-UA"/>
              </w:rPr>
              <w:t>ми</w:t>
            </w:r>
            <w:r w:rsidRPr="00E861A1">
              <w:t>.</w:t>
            </w:r>
          </w:p>
        </w:tc>
      </w:tr>
      <w:tr w:rsidR="006E394C" w:rsidTr="009A5480">
        <w:trPr>
          <w:jc w:val="center"/>
        </w:trPr>
        <w:tc>
          <w:tcPr>
            <w:tcW w:w="567" w:type="dxa"/>
          </w:tcPr>
          <w:p w:rsidR="006E394C" w:rsidRDefault="006E394C" w:rsidP="009A5480">
            <w:pPr>
              <w:jc w:val="center"/>
            </w:pPr>
            <w:r>
              <w:rPr>
                <w:lang w:val="uk-UA"/>
              </w:rPr>
              <w:t>25</w:t>
            </w:r>
          </w:p>
        </w:tc>
        <w:tc>
          <w:tcPr>
            <w:tcW w:w="9046" w:type="dxa"/>
            <w:gridSpan w:val="2"/>
          </w:tcPr>
          <w:p w:rsidR="006E394C" w:rsidRPr="00235526" w:rsidRDefault="006E394C" w:rsidP="009A5480">
            <w:pPr>
              <w:jc w:val="both"/>
              <w:rPr>
                <w:lang w:val="uk-UA"/>
              </w:rPr>
            </w:pPr>
            <w:r w:rsidRPr="00E861A1">
              <w:t xml:space="preserve">Введення й редагування тексту. </w:t>
            </w:r>
            <w:r>
              <w:rPr>
                <w:lang w:val="uk-UA"/>
              </w:rPr>
              <w:t xml:space="preserve">Операції з </w:t>
            </w:r>
            <w:r w:rsidRPr="00E861A1">
              <w:t>фрагмент</w:t>
            </w:r>
            <w:r>
              <w:rPr>
                <w:lang w:val="uk-UA"/>
              </w:rPr>
              <w:t>ами</w:t>
            </w:r>
            <w:r w:rsidRPr="00E861A1">
              <w:t xml:space="preserve"> тексту. </w:t>
            </w:r>
          </w:p>
        </w:tc>
      </w:tr>
      <w:tr w:rsidR="006E394C" w:rsidTr="009A5480">
        <w:trPr>
          <w:jc w:val="center"/>
        </w:trPr>
        <w:tc>
          <w:tcPr>
            <w:tcW w:w="567" w:type="dxa"/>
          </w:tcPr>
          <w:p w:rsidR="006E394C" w:rsidRDefault="006E394C" w:rsidP="009A5480">
            <w:pPr>
              <w:jc w:val="center"/>
            </w:pPr>
          </w:p>
        </w:tc>
        <w:tc>
          <w:tcPr>
            <w:tcW w:w="9046" w:type="dxa"/>
            <w:gridSpan w:val="2"/>
          </w:tcPr>
          <w:p w:rsidR="006E394C" w:rsidRPr="007832AA" w:rsidRDefault="006E394C" w:rsidP="009A5480">
            <w:pPr>
              <w:jc w:val="both"/>
              <w:rPr>
                <w:lang w:val="uk-UA"/>
              </w:rPr>
            </w:pPr>
            <w:r w:rsidRPr="00E861A1">
              <w:rPr>
                <w:i/>
              </w:rPr>
              <w:t>Практична робота №</w:t>
            </w:r>
            <w:r>
              <w:rPr>
                <w:i/>
                <w:lang w:val="uk-UA"/>
              </w:rPr>
              <w:t>9</w:t>
            </w:r>
            <w:r w:rsidRPr="00E861A1">
              <w:rPr>
                <w:i/>
              </w:rPr>
              <w:t xml:space="preserve">. </w:t>
            </w:r>
            <w:r w:rsidRPr="00E861A1">
              <w:t>Робота з текстовими фрагментами</w:t>
            </w:r>
            <w:r>
              <w:rPr>
                <w:lang w:val="uk-UA"/>
              </w:rPr>
              <w:t>.</w:t>
            </w:r>
          </w:p>
        </w:tc>
      </w:tr>
      <w:tr w:rsidR="006E394C" w:rsidTr="009A5480">
        <w:trPr>
          <w:jc w:val="center"/>
        </w:trPr>
        <w:tc>
          <w:tcPr>
            <w:tcW w:w="567" w:type="dxa"/>
          </w:tcPr>
          <w:p w:rsidR="006E394C" w:rsidRDefault="006E394C" w:rsidP="009A5480">
            <w:pPr>
              <w:jc w:val="center"/>
            </w:pPr>
            <w:r>
              <w:t>2</w:t>
            </w:r>
            <w:r>
              <w:rPr>
                <w:lang w:val="uk-UA"/>
              </w:rPr>
              <w:t>6</w:t>
            </w:r>
          </w:p>
        </w:tc>
        <w:tc>
          <w:tcPr>
            <w:tcW w:w="9046" w:type="dxa"/>
            <w:gridSpan w:val="2"/>
          </w:tcPr>
          <w:p w:rsidR="006E394C" w:rsidRDefault="006E394C" w:rsidP="009A5480">
            <w:pPr>
              <w:jc w:val="both"/>
              <w:rPr>
                <w:lang w:val="uk-UA"/>
              </w:rPr>
            </w:pPr>
            <w:r>
              <w:rPr>
                <w:lang w:val="uk-UA"/>
              </w:rPr>
              <w:t>Послуги текстового редактора.</w:t>
            </w:r>
            <w:r w:rsidRPr="00E861A1">
              <w:t xml:space="preserve"> Форматування шрифтів і абзаців. </w:t>
            </w:r>
          </w:p>
          <w:p w:rsidR="006E394C" w:rsidRPr="00E861A1" w:rsidRDefault="006E394C" w:rsidP="009A5480">
            <w:pPr>
              <w:jc w:val="both"/>
            </w:pPr>
            <w:r w:rsidRPr="00E861A1">
              <w:rPr>
                <w:i/>
              </w:rPr>
              <w:t>Практична робота №</w:t>
            </w:r>
            <w:r>
              <w:rPr>
                <w:i/>
                <w:lang w:val="uk-UA"/>
              </w:rPr>
              <w:t>10</w:t>
            </w:r>
            <w:r w:rsidRPr="00E861A1">
              <w:rPr>
                <w:i/>
              </w:rPr>
              <w:t>.</w:t>
            </w:r>
            <w:r w:rsidRPr="00E861A1">
              <w:t xml:space="preserve"> Введення, редагування й форматування тексту.</w:t>
            </w:r>
          </w:p>
        </w:tc>
      </w:tr>
      <w:tr w:rsidR="006E394C" w:rsidTr="009A5480">
        <w:trPr>
          <w:jc w:val="center"/>
        </w:trPr>
        <w:tc>
          <w:tcPr>
            <w:tcW w:w="567" w:type="dxa"/>
          </w:tcPr>
          <w:p w:rsidR="006E394C" w:rsidRPr="008875A1" w:rsidRDefault="006E394C" w:rsidP="009A5480">
            <w:pPr>
              <w:jc w:val="center"/>
              <w:rPr>
                <w:lang w:val="uk-UA"/>
              </w:rPr>
            </w:pPr>
            <w:r>
              <w:rPr>
                <w:lang w:val="uk-UA"/>
              </w:rPr>
              <w:t>27</w:t>
            </w:r>
          </w:p>
        </w:tc>
        <w:tc>
          <w:tcPr>
            <w:tcW w:w="9046" w:type="dxa"/>
            <w:gridSpan w:val="2"/>
          </w:tcPr>
          <w:p w:rsidR="006E394C" w:rsidRPr="007832AA" w:rsidRDefault="006E394C" w:rsidP="009A5480">
            <w:pPr>
              <w:jc w:val="both"/>
              <w:rPr>
                <w:color w:val="000000"/>
                <w:lang w:val="uk-UA"/>
              </w:rPr>
            </w:pPr>
            <w:r w:rsidRPr="007832AA">
              <w:rPr>
                <w:color w:val="000000"/>
                <w:lang w:val="uk-UA"/>
              </w:rPr>
              <w:t>Об’єкти в текстовому документі</w:t>
            </w:r>
            <w:r>
              <w:rPr>
                <w:color w:val="000000"/>
                <w:lang w:val="uk-UA"/>
              </w:rPr>
              <w:t xml:space="preserve">. Написи, заголовки та формули. </w:t>
            </w:r>
            <w:r w:rsidRPr="006F3A98">
              <w:rPr>
                <w:color w:val="000000"/>
                <w:lang w:val="uk-UA"/>
              </w:rPr>
              <w:t>Залік.</w:t>
            </w:r>
          </w:p>
        </w:tc>
      </w:tr>
      <w:tr w:rsidR="006E394C" w:rsidTr="009A5480">
        <w:trPr>
          <w:gridAfter w:val="1"/>
          <w:wAfter w:w="6" w:type="dxa"/>
          <w:jc w:val="center"/>
        </w:trPr>
        <w:tc>
          <w:tcPr>
            <w:tcW w:w="9607" w:type="dxa"/>
            <w:gridSpan w:val="2"/>
            <w:tcBorders>
              <w:left w:val="single" w:sz="4" w:space="0" w:color="FFFFFF"/>
              <w:bottom w:val="single" w:sz="4" w:space="0" w:color="FFFFFF"/>
              <w:right w:val="single" w:sz="4" w:space="0" w:color="FFFFFF"/>
            </w:tcBorders>
          </w:tcPr>
          <w:p w:rsidR="006E394C" w:rsidRPr="00B0701C" w:rsidRDefault="006E394C" w:rsidP="009A5480">
            <w:pPr>
              <w:jc w:val="both"/>
              <w:rPr>
                <w:b/>
                <w:i/>
                <w:lang w:val="uk-UA"/>
              </w:rPr>
            </w:pPr>
            <w:r w:rsidRPr="00B0701C">
              <w:rPr>
                <w:b/>
                <w:i/>
                <w:lang w:val="uk-UA"/>
              </w:rPr>
              <w:t>Тематичне оцінювання</w:t>
            </w:r>
          </w:p>
        </w:tc>
      </w:tr>
      <w:tr w:rsidR="006E394C" w:rsidTr="009A5480">
        <w:trPr>
          <w:jc w:val="center"/>
        </w:trPr>
        <w:tc>
          <w:tcPr>
            <w:tcW w:w="9613" w:type="dxa"/>
            <w:gridSpan w:val="3"/>
            <w:tcBorders>
              <w:right w:val="single" w:sz="4" w:space="0" w:color="FFFFFF"/>
            </w:tcBorders>
          </w:tcPr>
          <w:p w:rsidR="006E394C" w:rsidRPr="00E861A1" w:rsidRDefault="006E394C" w:rsidP="009A5480">
            <w:pPr>
              <w:jc w:val="center"/>
              <w:rPr>
                <w:i/>
              </w:rPr>
            </w:pPr>
            <w:r>
              <w:rPr>
                <w:b/>
                <w:lang w:val="uk-UA"/>
              </w:rPr>
              <w:t>7</w:t>
            </w:r>
            <w:r>
              <w:rPr>
                <w:b/>
              </w:rPr>
              <w:t xml:space="preserve">. </w:t>
            </w:r>
            <w:r>
              <w:rPr>
                <w:b/>
                <w:lang w:val="uk-UA"/>
              </w:rPr>
              <w:t xml:space="preserve">Графічні зображення. Основи векторної графіки. </w:t>
            </w:r>
            <w:r>
              <w:rPr>
                <w:b/>
              </w:rPr>
              <w:t>(</w:t>
            </w:r>
            <w:r>
              <w:rPr>
                <w:b/>
                <w:lang w:val="uk-UA"/>
              </w:rPr>
              <w:t>3</w:t>
            </w:r>
            <w:r>
              <w:rPr>
                <w:b/>
              </w:rPr>
              <w:t xml:space="preserve"> год.)</w:t>
            </w:r>
          </w:p>
        </w:tc>
      </w:tr>
      <w:tr w:rsidR="006E394C" w:rsidTr="009A5480">
        <w:trPr>
          <w:jc w:val="center"/>
        </w:trPr>
        <w:tc>
          <w:tcPr>
            <w:tcW w:w="567" w:type="dxa"/>
          </w:tcPr>
          <w:p w:rsidR="006E394C" w:rsidRPr="00986AFB" w:rsidRDefault="006E394C" w:rsidP="009A5480">
            <w:pPr>
              <w:jc w:val="center"/>
              <w:rPr>
                <w:lang w:val="uk-UA"/>
              </w:rPr>
            </w:pPr>
            <w:r>
              <w:rPr>
                <w:lang w:val="uk-UA"/>
              </w:rPr>
              <w:t>28</w:t>
            </w:r>
          </w:p>
        </w:tc>
        <w:tc>
          <w:tcPr>
            <w:tcW w:w="9046" w:type="dxa"/>
            <w:gridSpan w:val="2"/>
          </w:tcPr>
          <w:p w:rsidR="006E394C" w:rsidRPr="00E861A1" w:rsidRDefault="006E394C" w:rsidP="009A5480">
            <w:pPr>
              <w:jc w:val="both"/>
              <w:rPr>
                <w:i/>
              </w:rPr>
            </w:pPr>
            <w:r>
              <w:rPr>
                <w:color w:val="000000"/>
                <w:lang w:val="uk-UA"/>
              </w:rPr>
              <w:t xml:space="preserve">Графічні можливості </w:t>
            </w:r>
            <w:r w:rsidRPr="006F3A98">
              <w:rPr>
                <w:color w:val="000000"/>
              </w:rPr>
              <w:t>офісних програм</w:t>
            </w:r>
            <w:r>
              <w:rPr>
                <w:color w:val="000000"/>
                <w:lang w:val="uk-UA"/>
              </w:rPr>
              <w:t>.</w:t>
            </w:r>
            <w:r w:rsidRPr="006F3A98">
              <w:rPr>
                <w:color w:val="000000"/>
              </w:rPr>
              <w:t xml:space="preserve"> </w:t>
            </w:r>
            <w:r>
              <w:rPr>
                <w:color w:val="000000"/>
                <w:lang w:val="uk-UA"/>
              </w:rPr>
              <w:t>Панель “Малювання“. В</w:t>
            </w:r>
            <w:r w:rsidRPr="006F3A98">
              <w:rPr>
                <w:color w:val="000000"/>
              </w:rPr>
              <w:t>екторн</w:t>
            </w:r>
            <w:r>
              <w:rPr>
                <w:color w:val="000000"/>
                <w:lang w:val="uk-UA"/>
              </w:rPr>
              <w:t>і</w:t>
            </w:r>
            <w:r w:rsidRPr="006F3A98">
              <w:rPr>
                <w:color w:val="000000"/>
              </w:rPr>
              <w:t xml:space="preserve"> зображен</w:t>
            </w:r>
            <w:r>
              <w:rPr>
                <w:color w:val="000000"/>
                <w:lang w:val="uk-UA"/>
              </w:rPr>
              <w:t>ня, їх п</w:t>
            </w:r>
            <w:r w:rsidRPr="006F3A98">
              <w:rPr>
                <w:color w:val="000000"/>
              </w:rPr>
              <w:t>обудов</w:t>
            </w:r>
            <w:r>
              <w:rPr>
                <w:color w:val="000000"/>
                <w:lang w:val="uk-UA"/>
              </w:rPr>
              <w:t>а</w:t>
            </w:r>
            <w:r w:rsidRPr="006F3A98">
              <w:rPr>
                <w:color w:val="000000"/>
              </w:rPr>
              <w:t xml:space="preserve"> </w:t>
            </w:r>
            <w:r>
              <w:rPr>
                <w:color w:val="000000"/>
                <w:lang w:val="uk-UA"/>
              </w:rPr>
              <w:t xml:space="preserve">та </w:t>
            </w:r>
            <w:r w:rsidRPr="006F3A98">
              <w:rPr>
                <w:color w:val="000000"/>
              </w:rPr>
              <w:t>обробк</w:t>
            </w:r>
            <w:r>
              <w:rPr>
                <w:color w:val="000000"/>
                <w:lang w:val="uk-UA"/>
              </w:rPr>
              <w:t>а</w:t>
            </w:r>
            <w:r w:rsidRPr="006F3A98">
              <w:rPr>
                <w:color w:val="000000"/>
              </w:rPr>
              <w:t>.</w:t>
            </w:r>
          </w:p>
        </w:tc>
      </w:tr>
      <w:tr w:rsidR="006E394C" w:rsidTr="009A5480">
        <w:trPr>
          <w:jc w:val="center"/>
        </w:trPr>
        <w:tc>
          <w:tcPr>
            <w:tcW w:w="567" w:type="dxa"/>
          </w:tcPr>
          <w:p w:rsidR="006E394C" w:rsidRPr="00986AFB" w:rsidRDefault="006E394C" w:rsidP="009A5480">
            <w:pPr>
              <w:jc w:val="center"/>
              <w:rPr>
                <w:lang w:val="uk-UA"/>
              </w:rPr>
            </w:pPr>
            <w:r>
              <w:rPr>
                <w:lang w:val="uk-UA"/>
              </w:rPr>
              <w:t>29</w:t>
            </w:r>
          </w:p>
        </w:tc>
        <w:tc>
          <w:tcPr>
            <w:tcW w:w="9046" w:type="dxa"/>
            <w:gridSpan w:val="2"/>
          </w:tcPr>
          <w:p w:rsidR="006E394C" w:rsidRPr="00E861A1" w:rsidRDefault="006E394C" w:rsidP="009A5480">
            <w:pPr>
              <w:jc w:val="both"/>
              <w:rPr>
                <w:i/>
              </w:rPr>
            </w:pPr>
            <w:r w:rsidRPr="001A2E4E">
              <w:rPr>
                <w:color w:val="000000"/>
                <w:lang w:val="uk-UA"/>
              </w:rPr>
              <w:t xml:space="preserve">Інструменти малювання. </w:t>
            </w:r>
            <w:r>
              <w:rPr>
                <w:color w:val="000000"/>
                <w:lang w:val="uk-UA"/>
              </w:rPr>
              <w:t xml:space="preserve">Об’єкти та операції з ними. </w:t>
            </w:r>
            <w:r>
              <w:rPr>
                <w:lang w:val="uk-UA"/>
              </w:rPr>
              <w:t>Автофігури.</w:t>
            </w:r>
            <w:r w:rsidRPr="001A2E4E">
              <w:rPr>
                <w:color w:val="000000"/>
                <w:lang w:val="uk-UA"/>
              </w:rPr>
              <w:t xml:space="preserve"> </w:t>
            </w:r>
            <w:r>
              <w:rPr>
                <w:color w:val="000000"/>
                <w:lang w:val="uk-UA"/>
              </w:rPr>
              <w:t>П</w:t>
            </w:r>
            <w:r w:rsidRPr="001A2E4E">
              <w:rPr>
                <w:lang w:val="uk-UA"/>
              </w:rPr>
              <w:t>араметр</w:t>
            </w:r>
            <w:r>
              <w:rPr>
                <w:lang w:val="uk-UA"/>
              </w:rPr>
              <w:t>и</w:t>
            </w:r>
            <w:r w:rsidRPr="001A2E4E">
              <w:rPr>
                <w:lang w:val="uk-UA"/>
              </w:rPr>
              <w:t xml:space="preserve"> </w:t>
            </w:r>
            <w:r>
              <w:rPr>
                <w:lang w:val="uk-UA"/>
              </w:rPr>
              <w:t>об’єктів.</w:t>
            </w:r>
          </w:p>
        </w:tc>
      </w:tr>
      <w:tr w:rsidR="006E394C" w:rsidTr="009A5480">
        <w:trPr>
          <w:jc w:val="center"/>
        </w:trPr>
        <w:tc>
          <w:tcPr>
            <w:tcW w:w="567" w:type="dxa"/>
          </w:tcPr>
          <w:p w:rsidR="006E394C" w:rsidRPr="00986AFB" w:rsidRDefault="006E394C" w:rsidP="009A5480">
            <w:pPr>
              <w:jc w:val="center"/>
              <w:rPr>
                <w:lang w:val="uk-UA"/>
              </w:rPr>
            </w:pPr>
            <w:r>
              <w:rPr>
                <w:lang w:val="uk-UA"/>
              </w:rPr>
              <w:t>30</w:t>
            </w:r>
          </w:p>
        </w:tc>
        <w:tc>
          <w:tcPr>
            <w:tcW w:w="9046" w:type="dxa"/>
            <w:gridSpan w:val="2"/>
          </w:tcPr>
          <w:p w:rsidR="006E394C" w:rsidRPr="00E861A1" w:rsidRDefault="006E394C" w:rsidP="009A5480">
            <w:pPr>
              <w:jc w:val="both"/>
              <w:rPr>
                <w:i/>
              </w:rPr>
            </w:pPr>
            <w:r>
              <w:rPr>
                <w:color w:val="000000"/>
                <w:lang w:val="uk-UA"/>
              </w:rPr>
              <w:t xml:space="preserve">Взаємозв’язок між текстовими та графічними компонентами у текстових документах. </w:t>
            </w:r>
            <w:r w:rsidRPr="006F3A98">
              <w:rPr>
                <w:i/>
              </w:rPr>
              <w:t>Практична робота №12</w:t>
            </w:r>
            <w:r w:rsidRPr="006F3A98">
              <w:t>.</w:t>
            </w:r>
            <w:r w:rsidRPr="006F3A98">
              <w:rPr>
                <w:b/>
              </w:rPr>
              <w:t xml:space="preserve"> </w:t>
            </w:r>
            <w:r w:rsidRPr="006F3A98">
              <w:t>Створення векторних зображень.</w:t>
            </w:r>
            <w:r>
              <w:rPr>
                <w:lang w:val="uk-UA"/>
              </w:rPr>
              <w:t xml:space="preserve"> Залік.</w:t>
            </w:r>
          </w:p>
        </w:tc>
      </w:tr>
      <w:tr w:rsidR="006E394C" w:rsidTr="009A5480">
        <w:trPr>
          <w:jc w:val="center"/>
        </w:trPr>
        <w:tc>
          <w:tcPr>
            <w:tcW w:w="9613" w:type="dxa"/>
            <w:gridSpan w:val="3"/>
          </w:tcPr>
          <w:p w:rsidR="006E394C" w:rsidRPr="00D54ACB" w:rsidRDefault="006E394C" w:rsidP="009A5480">
            <w:pPr>
              <w:jc w:val="center"/>
              <w:rPr>
                <w:bCs/>
              </w:rPr>
            </w:pPr>
            <w:r>
              <w:rPr>
                <w:b/>
                <w:lang w:val="uk-UA"/>
              </w:rPr>
              <w:t>7</w:t>
            </w:r>
            <w:r>
              <w:rPr>
                <w:b/>
              </w:rPr>
              <w:t xml:space="preserve">. </w:t>
            </w:r>
            <w:r>
              <w:rPr>
                <w:b/>
                <w:lang w:val="uk-UA"/>
              </w:rPr>
              <w:t>Комп’ютерна графіка та її види. Растрова графіка</w:t>
            </w:r>
            <w:r>
              <w:rPr>
                <w:b/>
              </w:rPr>
              <w:t xml:space="preserve"> (</w:t>
            </w:r>
            <w:r>
              <w:rPr>
                <w:b/>
                <w:lang w:val="uk-UA"/>
              </w:rPr>
              <w:t>4</w:t>
            </w:r>
            <w:r>
              <w:rPr>
                <w:b/>
              </w:rPr>
              <w:t xml:space="preserve"> год.)</w:t>
            </w:r>
          </w:p>
        </w:tc>
      </w:tr>
      <w:tr w:rsidR="006E394C" w:rsidTr="009A5480">
        <w:trPr>
          <w:jc w:val="center"/>
        </w:trPr>
        <w:tc>
          <w:tcPr>
            <w:tcW w:w="567" w:type="dxa"/>
          </w:tcPr>
          <w:p w:rsidR="006E394C" w:rsidRDefault="006E394C" w:rsidP="009A5480">
            <w:pPr>
              <w:jc w:val="center"/>
            </w:pPr>
            <w:r>
              <w:rPr>
                <w:lang w:val="uk-UA"/>
              </w:rPr>
              <w:t>31</w:t>
            </w:r>
          </w:p>
        </w:tc>
        <w:tc>
          <w:tcPr>
            <w:tcW w:w="9046" w:type="dxa"/>
            <w:gridSpan w:val="2"/>
          </w:tcPr>
          <w:p w:rsidR="006E394C" w:rsidRPr="00D54ACB" w:rsidRDefault="006E394C" w:rsidP="009A5480">
            <w:pPr>
              <w:jc w:val="both"/>
            </w:pPr>
            <w:r>
              <w:rPr>
                <w:bCs/>
                <w:lang w:val="uk-UA"/>
              </w:rPr>
              <w:t>К</w:t>
            </w:r>
            <w:r w:rsidRPr="00D54ACB">
              <w:rPr>
                <w:bCs/>
              </w:rPr>
              <w:t>омп’ютерн</w:t>
            </w:r>
            <w:r>
              <w:rPr>
                <w:bCs/>
                <w:lang w:val="uk-UA"/>
              </w:rPr>
              <w:t>а</w:t>
            </w:r>
            <w:r w:rsidRPr="00D54ACB">
              <w:rPr>
                <w:bCs/>
              </w:rPr>
              <w:t xml:space="preserve"> графік</w:t>
            </w:r>
            <w:r>
              <w:rPr>
                <w:bCs/>
                <w:lang w:val="uk-UA"/>
              </w:rPr>
              <w:t>а та з</w:t>
            </w:r>
            <w:r w:rsidRPr="00D54ACB">
              <w:rPr>
                <w:color w:val="000000"/>
              </w:rPr>
              <w:t>асоб</w:t>
            </w:r>
            <w:r>
              <w:rPr>
                <w:color w:val="000000"/>
                <w:lang w:val="uk-UA"/>
              </w:rPr>
              <w:t>и</w:t>
            </w:r>
            <w:r w:rsidRPr="00D54ACB">
              <w:rPr>
                <w:color w:val="000000"/>
              </w:rPr>
              <w:t xml:space="preserve"> обробки графічних даних.</w:t>
            </w:r>
            <w:r>
              <w:rPr>
                <w:color w:val="000000"/>
                <w:lang w:val="uk-UA"/>
              </w:rPr>
              <w:t xml:space="preserve"> </w:t>
            </w:r>
            <w:r w:rsidRPr="00D54ACB">
              <w:rPr>
                <w:bCs/>
              </w:rPr>
              <w:t>Растрові й векторні зображення та їх властивості.</w:t>
            </w:r>
            <w:r w:rsidRPr="00D54ACB">
              <w:rPr>
                <w:color w:val="000000"/>
              </w:rPr>
              <w:t xml:space="preserve"> </w:t>
            </w:r>
            <w:r>
              <w:rPr>
                <w:color w:val="000000"/>
                <w:lang w:val="uk-UA"/>
              </w:rPr>
              <w:t>Графічні ф</w:t>
            </w:r>
            <w:r w:rsidRPr="00D54ACB">
              <w:rPr>
                <w:color w:val="000000"/>
              </w:rPr>
              <w:t>ормати</w:t>
            </w:r>
            <w:r>
              <w:rPr>
                <w:color w:val="000000"/>
                <w:lang w:val="uk-UA"/>
              </w:rPr>
              <w:t>.</w:t>
            </w:r>
            <w:r w:rsidRPr="00D54ACB">
              <w:rPr>
                <w:color w:val="000000"/>
              </w:rPr>
              <w:t xml:space="preserve"> </w:t>
            </w:r>
            <w:r>
              <w:rPr>
                <w:color w:val="000000"/>
                <w:lang w:val="uk-UA"/>
              </w:rPr>
              <w:t>Р</w:t>
            </w:r>
            <w:r w:rsidRPr="00D54ACB">
              <w:t xml:space="preserve">обота з </w:t>
            </w:r>
            <w:r>
              <w:rPr>
                <w:lang w:val="uk-UA"/>
              </w:rPr>
              <w:t xml:space="preserve">графічними </w:t>
            </w:r>
            <w:r w:rsidRPr="00D54ACB">
              <w:t>файлами</w:t>
            </w:r>
            <w:r>
              <w:rPr>
                <w:lang w:val="uk-UA"/>
              </w:rPr>
              <w:t>.</w:t>
            </w:r>
            <w:r w:rsidRPr="00D54ACB">
              <w:rPr>
                <w:color w:val="000000"/>
              </w:rPr>
              <w:t xml:space="preserve"> </w:t>
            </w:r>
          </w:p>
        </w:tc>
      </w:tr>
      <w:tr w:rsidR="006E394C" w:rsidTr="009A5480">
        <w:trPr>
          <w:jc w:val="center"/>
        </w:trPr>
        <w:tc>
          <w:tcPr>
            <w:tcW w:w="567" w:type="dxa"/>
          </w:tcPr>
          <w:p w:rsidR="006E394C" w:rsidRDefault="006E394C" w:rsidP="009A5480">
            <w:pPr>
              <w:jc w:val="center"/>
            </w:pPr>
            <w:r>
              <w:rPr>
                <w:lang w:val="uk-UA"/>
              </w:rPr>
              <w:t>3</w:t>
            </w:r>
            <w:r>
              <w:t>2</w:t>
            </w:r>
          </w:p>
        </w:tc>
        <w:tc>
          <w:tcPr>
            <w:tcW w:w="9046" w:type="dxa"/>
            <w:gridSpan w:val="2"/>
          </w:tcPr>
          <w:p w:rsidR="006E394C" w:rsidRPr="00D54ACB" w:rsidRDefault="006E394C" w:rsidP="009A5480">
            <w:pPr>
              <w:jc w:val="both"/>
            </w:pPr>
            <w:r>
              <w:rPr>
                <w:lang w:val="uk-UA"/>
              </w:rPr>
              <w:t xml:space="preserve">Панель інструментів </w:t>
            </w:r>
            <w:r>
              <w:rPr>
                <w:lang w:val="en-US"/>
              </w:rPr>
              <w:t>Paint</w:t>
            </w:r>
            <w:r>
              <w:rPr>
                <w:lang w:val="uk-UA"/>
              </w:rPr>
              <w:t>.</w:t>
            </w:r>
            <w:r w:rsidRPr="00D54ACB">
              <w:rPr>
                <w:color w:val="000000"/>
              </w:rPr>
              <w:t xml:space="preserve"> </w:t>
            </w:r>
            <w:r>
              <w:rPr>
                <w:color w:val="000000"/>
                <w:lang w:val="uk-UA"/>
              </w:rPr>
              <w:t xml:space="preserve">Редагування </w:t>
            </w:r>
            <w:r w:rsidRPr="00D54ACB">
              <w:rPr>
                <w:color w:val="000000"/>
              </w:rPr>
              <w:t>малюнк</w:t>
            </w:r>
            <w:r>
              <w:rPr>
                <w:color w:val="000000"/>
                <w:lang w:val="uk-UA"/>
              </w:rPr>
              <w:t>ів та створення надписів.</w:t>
            </w:r>
          </w:p>
        </w:tc>
      </w:tr>
      <w:tr w:rsidR="006E394C" w:rsidTr="009A5480">
        <w:trPr>
          <w:jc w:val="center"/>
        </w:trPr>
        <w:tc>
          <w:tcPr>
            <w:tcW w:w="567" w:type="dxa"/>
          </w:tcPr>
          <w:p w:rsidR="006E394C" w:rsidRDefault="006E394C" w:rsidP="009A5480">
            <w:pPr>
              <w:jc w:val="center"/>
            </w:pPr>
            <w:r>
              <w:rPr>
                <w:lang w:val="uk-UA"/>
              </w:rPr>
              <w:t>33</w:t>
            </w:r>
          </w:p>
        </w:tc>
        <w:tc>
          <w:tcPr>
            <w:tcW w:w="9046" w:type="dxa"/>
            <w:gridSpan w:val="2"/>
          </w:tcPr>
          <w:p w:rsidR="006E394C" w:rsidRPr="00D54ACB" w:rsidRDefault="006E394C" w:rsidP="009A5480">
            <w:pPr>
              <w:jc w:val="both"/>
            </w:pPr>
            <w:r>
              <w:rPr>
                <w:color w:val="000000"/>
                <w:lang w:val="uk-UA"/>
              </w:rPr>
              <w:t xml:space="preserve">Використання головного меню та палітри </w:t>
            </w:r>
            <w:r w:rsidRPr="00D54ACB">
              <w:rPr>
                <w:color w:val="000000"/>
              </w:rPr>
              <w:t>кольор</w:t>
            </w:r>
            <w:r>
              <w:rPr>
                <w:color w:val="000000"/>
                <w:lang w:val="uk-UA"/>
              </w:rPr>
              <w:t>ів</w:t>
            </w:r>
            <w:r w:rsidRPr="00D54ACB">
              <w:rPr>
                <w:color w:val="000000"/>
              </w:rPr>
              <w:t>.</w:t>
            </w:r>
            <w:r>
              <w:rPr>
                <w:color w:val="000000"/>
                <w:lang w:val="uk-UA"/>
              </w:rPr>
              <w:t xml:space="preserve"> Р</w:t>
            </w:r>
            <w:r w:rsidRPr="00D54ACB">
              <w:rPr>
                <w:color w:val="000000"/>
              </w:rPr>
              <w:t>оздільн</w:t>
            </w:r>
            <w:r>
              <w:rPr>
                <w:color w:val="000000"/>
                <w:lang w:val="uk-UA"/>
              </w:rPr>
              <w:t>а</w:t>
            </w:r>
            <w:r w:rsidRPr="00D54ACB">
              <w:rPr>
                <w:color w:val="000000"/>
              </w:rPr>
              <w:t xml:space="preserve"> здатність, глибин</w:t>
            </w:r>
            <w:r>
              <w:rPr>
                <w:color w:val="000000"/>
                <w:lang w:val="uk-UA"/>
              </w:rPr>
              <w:t>а</w:t>
            </w:r>
            <w:r w:rsidRPr="00D54ACB">
              <w:rPr>
                <w:color w:val="000000"/>
              </w:rPr>
              <w:t xml:space="preserve"> кольору та якіст</w:t>
            </w:r>
            <w:r>
              <w:rPr>
                <w:color w:val="000000"/>
                <w:lang w:val="uk-UA"/>
              </w:rPr>
              <w:t>ь</w:t>
            </w:r>
            <w:r w:rsidRPr="00D54ACB">
              <w:rPr>
                <w:color w:val="000000"/>
              </w:rPr>
              <w:t xml:space="preserve"> растрових зображень.</w:t>
            </w:r>
          </w:p>
        </w:tc>
      </w:tr>
      <w:tr w:rsidR="006E394C" w:rsidTr="009A5480">
        <w:trPr>
          <w:jc w:val="center"/>
        </w:trPr>
        <w:tc>
          <w:tcPr>
            <w:tcW w:w="567" w:type="dxa"/>
            <w:tcBorders>
              <w:bottom w:val="single" w:sz="4" w:space="0" w:color="000000"/>
            </w:tcBorders>
          </w:tcPr>
          <w:p w:rsidR="006E394C" w:rsidRPr="00D54ACB" w:rsidRDefault="006E394C" w:rsidP="009A5480">
            <w:pPr>
              <w:jc w:val="center"/>
              <w:rPr>
                <w:lang w:val="uk-UA"/>
              </w:rPr>
            </w:pPr>
            <w:r>
              <w:rPr>
                <w:lang w:val="uk-UA"/>
              </w:rPr>
              <w:t>34</w:t>
            </w:r>
          </w:p>
        </w:tc>
        <w:tc>
          <w:tcPr>
            <w:tcW w:w="9046" w:type="dxa"/>
            <w:gridSpan w:val="2"/>
          </w:tcPr>
          <w:p w:rsidR="006E394C" w:rsidRPr="006F3A98" w:rsidRDefault="006E394C" w:rsidP="009A5480">
            <w:pPr>
              <w:jc w:val="both"/>
              <w:rPr>
                <w:lang w:val="uk-UA"/>
              </w:rPr>
            </w:pPr>
            <w:r w:rsidRPr="00D54ACB">
              <w:rPr>
                <w:i/>
                <w:color w:val="000000"/>
              </w:rPr>
              <w:t>Практична робота №11.</w:t>
            </w:r>
            <w:r w:rsidRPr="00D54ACB">
              <w:rPr>
                <w:color w:val="000000"/>
              </w:rPr>
              <w:t xml:space="preserve"> Створення растрових зображень.</w:t>
            </w:r>
            <w:r>
              <w:rPr>
                <w:color w:val="000000"/>
                <w:lang w:val="uk-UA"/>
              </w:rPr>
              <w:t xml:space="preserve"> Залік.</w:t>
            </w:r>
          </w:p>
        </w:tc>
      </w:tr>
      <w:tr w:rsidR="006E394C" w:rsidTr="009A5480">
        <w:trPr>
          <w:gridAfter w:val="1"/>
          <w:wAfter w:w="6" w:type="dxa"/>
          <w:trHeight w:val="250"/>
          <w:jc w:val="center"/>
        </w:trPr>
        <w:tc>
          <w:tcPr>
            <w:tcW w:w="9607" w:type="dxa"/>
            <w:gridSpan w:val="2"/>
            <w:tcBorders>
              <w:top w:val="single" w:sz="4" w:space="0" w:color="FFFFFF"/>
              <w:left w:val="single" w:sz="4" w:space="0" w:color="FFFFFF"/>
              <w:bottom w:val="single" w:sz="4" w:space="0" w:color="FFFFFF"/>
              <w:right w:val="single" w:sz="4" w:space="0" w:color="FFFFFF"/>
            </w:tcBorders>
          </w:tcPr>
          <w:p w:rsidR="006E394C" w:rsidRPr="00B0701C" w:rsidRDefault="006E394C" w:rsidP="009A5480">
            <w:pPr>
              <w:jc w:val="both"/>
              <w:rPr>
                <w:b/>
                <w:i/>
                <w:lang w:val="uk-UA"/>
              </w:rPr>
            </w:pPr>
            <w:r>
              <w:rPr>
                <w:b/>
                <w:i/>
                <w:lang w:val="uk-UA"/>
              </w:rPr>
              <w:t>Тематичне та семестрове</w:t>
            </w:r>
            <w:r w:rsidRPr="00B0701C">
              <w:rPr>
                <w:b/>
                <w:i/>
                <w:lang w:val="uk-UA"/>
              </w:rPr>
              <w:t xml:space="preserve"> оцінювання</w:t>
            </w:r>
          </w:p>
        </w:tc>
      </w:tr>
      <w:tr w:rsidR="006E394C" w:rsidTr="009A5480">
        <w:trPr>
          <w:jc w:val="center"/>
        </w:trPr>
        <w:tc>
          <w:tcPr>
            <w:tcW w:w="9613" w:type="dxa"/>
            <w:gridSpan w:val="3"/>
          </w:tcPr>
          <w:p w:rsidR="006E394C" w:rsidRDefault="006E394C" w:rsidP="009A5480">
            <w:pPr>
              <w:jc w:val="center"/>
              <w:rPr>
                <w:lang w:val="uk-UA"/>
              </w:rPr>
            </w:pPr>
            <w:r>
              <w:rPr>
                <w:b/>
                <w:lang w:val="uk-UA"/>
              </w:rPr>
              <w:t xml:space="preserve">Резерв навчального часу. </w:t>
            </w:r>
            <w:r>
              <w:rPr>
                <w:b/>
              </w:rPr>
              <w:t>(</w:t>
            </w:r>
            <w:r>
              <w:rPr>
                <w:b/>
                <w:lang w:val="uk-UA"/>
              </w:rPr>
              <w:t>1</w:t>
            </w:r>
            <w:r>
              <w:rPr>
                <w:b/>
              </w:rPr>
              <w:t xml:space="preserve"> год.)</w:t>
            </w:r>
          </w:p>
        </w:tc>
      </w:tr>
      <w:tr w:rsidR="006E394C" w:rsidTr="009A5480">
        <w:trPr>
          <w:jc w:val="center"/>
        </w:trPr>
        <w:tc>
          <w:tcPr>
            <w:tcW w:w="567" w:type="dxa"/>
          </w:tcPr>
          <w:p w:rsidR="006E394C" w:rsidRDefault="006E394C" w:rsidP="009A5480">
            <w:pPr>
              <w:jc w:val="center"/>
            </w:pPr>
            <w:r>
              <w:rPr>
                <w:lang w:val="uk-UA"/>
              </w:rPr>
              <w:t>35</w:t>
            </w:r>
          </w:p>
        </w:tc>
        <w:tc>
          <w:tcPr>
            <w:tcW w:w="9046" w:type="dxa"/>
            <w:gridSpan w:val="2"/>
          </w:tcPr>
          <w:p w:rsidR="006E394C" w:rsidRPr="006F3A98" w:rsidRDefault="006E394C" w:rsidP="009A5480">
            <w:pPr>
              <w:jc w:val="both"/>
              <w:rPr>
                <w:lang w:val="uk-UA"/>
              </w:rPr>
            </w:pPr>
            <w:r>
              <w:rPr>
                <w:lang w:val="uk-UA"/>
              </w:rPr>
              <w:t>Підсумки за навчальний рік.</w:t>
            </w:r>
          </w:p>
        </w:tc>
      </w:tr>
    </w:tbl>
    <w:p w:rsidR="006E394C" w:rsidRDefault="006E394C" w:rsidP="006E394C">
      <w:pPr>
        <w:jc w:val="both"/>
        <w:rPr>
          <w:b/>
          <w:lang w:val="uk-UA"/>
        </w:rPr>
      </w:pPr>
      <w:r>
        <w:rPr>
          <w:b/>
          <w:i/>
          <w:lang w:val="en-US"/>
        </w:rPr>
        <w:t>V</w:t>
      </w:r>
      <w:r>
        <w:rPr>
          <w:b/>
          <w:i/>
          <w:lang w:val="uk-UA"/>
        </w:rPr>
        <w:t xml:space="preserve">ІІІ. </w:t>
      </w:r>
      <w:r w:rsidRPr="00F74F50">
        <w:rPr>
          <w:b/>
          <w:i/>
          <w:lang w:val="uk-UA"/>
        </w:rPr>
        <w:t>Організація позакласної роботи з основ інформатики</w:t>
      </w:r>
      <w:r>
        <w:rPr>
          <w:b/>
          <w:i/>
          <w:lang w:val="uk-UA"/>
        </w:rPr>
        <w:t>.</w:t>
      </w:r>
    </w:p>
    <w:p w:rsidR="006E394C" w:rsidRDefault="006E394C" w:rsidP="006E394C">
      <w:pPr>
        <w:ind w:firstLine="840"/>
        <w:jc w:val="both"/>
        <w:rPr>
          <w:sz w:val="28"/>
          <w:szCs w:val="28"/>
          <w:lang w:val="uk-UA"/>
        </w:rPr>
      </w:pPr>
      <w:r w:rsidRPr="0056183C">
        <w:rPr>
          <w:sz w:val="28"/>
          <w:szCs w:val="28"/>
        </w:rPr>
        <w:t>Позакласна робота</w:t>
      </w:r>
      <w:r>
        <w:rPr>
          <w:sz w:val="28"/>
          <w:szCs w:val="28"/>
          <w:lang w:val="uk-UA"/>
        </w:rPr>
        <w:t xml:space="preserve"> з будь-якого навчального предмету має </w:t>
      </w:r>
      <w:r w:rsidRPr="00606334">
        <w:rPr>
          <w:i/>
          <w:sz w:val="28"/>
          <w:szCs w:val="28"/>
          <w:lang w:val="uk-UA"/>
        </w:rPr>
        <w:t>мету</w:t>
      </w:r>
      <w:r>
        <w:rPr>
          <w:sz w:val="28"/>
          <w:szCs w:val="28"/>
          <w:lang w:val="uk-UA"/>
        </w:rPr>
        <w:t xml:space="preserve">, </w:t>
      </w:r>
      <w:r w:rsidRPr="00606334">
        <w:rPr>
          <w:i/>
          <w:sz w:val="28"/>
          <w:szCs w:val="28"/>
          <w:lang w:val="uk-UA"/>
        </w:rPr>
        <w:t>завдання</w:t>
      </w:r>
      <w:r>
        <w:rPr>
          <w:sz w:val="28"/>
          <w:szCs w:val="28"/>
          <w:lang w:val="uk-UA"/>
        </w:rPr>
        <w:t xml:space="preserve">, </w:t>
      </w:r>
      <w:r w:rsidRPr="00606334">
        <w:rPr>
          <w:i/>
          <w:sz w:val="28"/>
          <w:szCs w:val="28"/>
          <w:lang w:val="uk-UA"/>
        </w:rPr>
        <w:t>особливості</w:t>
      </w:r>
      <w:r>
        <w:rPr>
          <w:sz w:val="28"/>
          <w:szCs w:val="28"/>
          <w:lang w:val="uk-UA"/>
        </w:rPr>
        <w:t xml:space="preserve">, </w:t>
      </w:r>
      <w:r w:rsidRPr="00606334">
        <w:rPr>
          <w:i/>
          <w:sz w:val="28"/>
          <w:szCs w:val="28"/>
          <w:lang w:val="uk-UA"/>
        </w:rPr>
        <w:t>напрямки</w:t>
      </w:r>
      <w:r>
        <w:rPr>
          <w:i/>
          <w:sz w:val="28"/>
          <w:szCs w:val="28"/>
          <w:lang w:val="uk-UA"/>
        </w:rPr>
        <w:t xml:space="preserve"> </w:t>
      </w:r>
      <w:r>
        <w:rPr>
          <w:sz w:val="28"/>
          <w:szCs w:val="28"/>
          <w:lang w:val="uk-UA"/>
        </w:rPr>
        <w:t xml:space="preserve">(форми) та </w:t>
      </w:r>
      <w:r w:rsidRPr="00606334">
        <w:rPr>
          <w:i/>
          <w:sz w:val="28"/>
          <w:szCs w:val="28"/>
          <w:lang w:val="uk-UA"/>
        </w:rPr>
        <w:t>ступені</w:t>
      </w:r>
      <w:r>
        <w:rPr>
          <w:sz w:val="28"/>
          <w:szCs w:val="28"/>
          <w:lang w:val="uk-UA"/>
        </w:rPr>
        <w:t xml:space="preserve"> (рівні). </w:t>
      </w:r>
      <w:r w:rsidRPr="00606334">
        <w:rPr>
          <w:sz w:val="28"/>
          <w:szCs w:val="28"/>
          <w:lang w:val="uk-UA"/>
        </w:rPr>
        <w:t>Мета</w:t>
      </w:r>
      <w:r>
        <w:rPr>
          <w:sz w:val="28"/>
          <w:szCs w:val="28"/>
          <w:lang w:val="uk-UA"/>
        </w:rPr>
        <w:t xml:space="preserve"> – це досягнення ключового, стратегічного завдання: виявлення обдарованих учнів і їх максимальний розвиток у даній галузі. Решта </w:t>
      </w:r>
      <w:r w:rsidRPr="00C942D5">
        <w:rPr>
          <w:i/>
          <w:sz w:val="28"/>
          <w:szCs w:val="28"/>
          <w:lang w:val="uk-UA"/>
        </w:rPr>
        <w:t>завдан</w:t>
      </w:r>
      <w:r>
        <w:rPr>
          <w:i/>
          <w:sz w:val="28"/>
          <w:szCs w:val="28"/>
          <w:lang w:val="uk-UA"/>
        </w:rPr>
        <w:t xml:space="preserve">ь </w:t>
      </w:r>
      <w:r>
        <w:rPr>
          <w:sz w:val="28"/>
          <w:szCs w:val="28"/>
          <w:lang w:val="uk-UA"/>
        </w:rPr>
        <w:t>мають тактичний характер, вони випливають із ключового й тісно пов’язані між собою. Найважливіші серед них такі: популяризація навчального предмету і зацікавлення ним якомога більшої кількості учнів; виявлення рівня здібностей та підготовленості кожного учня; організація навчальної підготовки;</w:t>
      </w:r>
      <w:r w:rsidRPr="00DE34F5">
        <w:rPr>
          <w:sz w:val="28"/>
          <w:szCs w:val="28"/>
          <w:lang w:val="uk-UA"/>
        </w:rPr>
        <w:t xml:space="preserve"> </w:t>
      </w:r>
      <w:r>
        <w:rPr>
          <w:sz w:val="28"/>
          <w:szCs w:val="28"/>
          <w:lang w:val="uk-UA"/>
        </w:rPr>
        <w:t xml:space="preserve">створення атмосфери змагання. </w:t>
      </w:r>
    </w:p>
    <w:p w:rsidR="006E394C" w:rsidRDefault="006E394C" w:rsidP="006E394C">
      <w:pPr>
        <w:ind w:firstLine="840"/>
        <w:jc w:val="both"/>
        <w:rPr>
          <w:sz w:val="28"/>
          <w:szCs w:val="28"/>
          <w:lang w:val="uk-UA"/>
        </w:rPr>
      </w:pPr>
      <w:r>
        <w:rPr>
          <w:sz w:val="28"/>
          <w:szCs w:val="28"/>
          <w:lang w:val="uk-UA"/>
        </w:rPr>
        <w:t>Серед особливостей перш за все слід виділити</w:t>
      </w:r>
      <w:r w:rsidRPr="003D654B">
        <w:rPr>
          <w:sz w:val="28"/>
          <w:szCs w:val="28"/>
        </w:rPr>
        <w:t xml:space="preserve"> </w:t>
      </w:r>
      <w:r>
        <w:rPr>
          <w:sz w:val="28"/>
          <w:szCs w:val="28"/>
          <w:lang w:val="uk-UA"/>
        </w:rPr>
        <w:t xml:space="preserve">поєднання гурткового характеру занять та індивідуальної форми навчальної роботи. </w:t>
      </w:r>
      <w:r w:rsidRPr="00C942D5">
        <w:rPr>
          <w:i/>
          <w:sz w:val="28"/>
          <w:szCs w:val="28"/>
          <w:lang w:val="uk-UA"/>
        </w:rPr>
        <w:t>Особливостями</w:t>
      </w:r>
      <w:r>
        <w:rPr>
          <w:sz w:val="28"/>
          <w:szCs w:val="28"/>
          <w:lang w:val="uk-UA"/>
        </w:rPr>
        <w:t xml:space="preserve"> позакласної роботи з інформатики є тісні міжпредметні зв’язки, базування на математичній основі та прикладна спрямованість. ЇЇ результи − це абстрактні програмні проекти, реалізовані на комп’ютері. Але основну частину  курсу інформатики складають інформаційно-комунікаційні технології, тому позакласна робота з інформатики логічно мало пов’язана з основним курсом.</w:t>
      </w:r>
    </w:p>
    <w:p w:rsidR="006E394C" w:rsidRDefault="006E394C" w:rsidP="006E394C">
      <w:pPr>
        <w:ind w:firstLine="840"/>
        <w:jc w:val="both"/>
        <w:rPr>
          <w:sz w:val="28"/>
          <w:szCs w:val="28"/>
          <w:lang w:val="uk-UA"/>
        </w:rPr>
      </w:pPr>
      <w:r>
        <w:rPr>
          <w:noProof/>
          <w:sz w:val="28"/>
          <w:szCs w:val="28"/>
          <w:lang w:val="uk-UA" w:eastAsia="uk-UA"/>
        </w:rPr>
        <w:lastRenderedPageBreak/>
        <mc:AlternateContent>
          <mc:Choice Requires="wpg">
            <w:drawing>
              <wp:anchor distT="0" distB="0" distL="114300" distR="114300" simplePos="0" relativeHeight="251703296" behindDoc="0" locked="0" layoutInCell="1" allowOverlap="1">
                <wp:simplePos x="0" y="0"/>
                <wp:positionH relativeFrom="column">
                  <wp:posOffset>786130</wp:posOffset>
                </wp:positionH>
                <wp:positionV relativeFrom="paragraph">
                  <wp:posOffset>1026160</wp:posOffset>
                </wp:positionV>
                <wp:extent cx="4853940" cy="3804920"/>
                <wp:effectExtent l="267970" t="6985" r="12065" b="7620"/>
                <wp:wrapTopAndBottom/>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3940" cy="3804920"/>
                          <a:chOff x="2372" y="7856"/>
                          <a:chExt cx="7644" cy="5992"/>
                        </a:xfrm>
                      </wpg:grpSpPr>
                      <wps:wsp>
                        <wps:cNvPr id="5" name="AutoShape 276"/>
                        <wps:cNvSpPr>
                          <a:spLocks/>
                        </wps:cNvSpPr>
                        <wps:spPr bwMode="auto">
                          <a:xfrm>
                            <a:off x="2372" y="8810"/>
                            <a:ext cx="1633" cy="482"/>
                          </a:xfrm>
                          <a:prstGeom prst="borderCallout3">
                            <a:avLst>
                              <a:gd name="adj1" fmla="val 37343"/>
                              <a:gd name="adj2" fmla="val -7347"/>
                              <a:gd name="adj3" fmla="val 37343"/>
                              <a:gd name="adj4" fmla="val -24921"/>
                              <a:gd name="adj5" fmla="val -64523"/>
                              <a:gd name="adj6" fmla="val -24921"/>
                              <a:gd name="adj7" fmla="val -65352"/>
                              <a:gd name="adj8" fmla="val 23394"/>
                            </a:avLst>
                          </a:prstGeom>
                          <a:solidFill>
                            <a:srgbClr val="FFFFFF"/>
                          </a:solidFill>
                          <a:ln w="9525">
                            <a:solidFill>
                              <a:srgbClr val="000000"/>
                            </a:solidFill>
                            <a:miter lim="800000"/>
                            <a:headEnd/>
                            <a:tailEnd type="triangle" w="med" len="med"/>
                          </a:ln>
                        </wps:spPr>
                        <wps:txbx>
                          <w:txbxContent>
                            <w:p w:rsidR="00EC64E0" w:rsidRPr="009302FB" w:rsidRDefault="00EC64E0" w:rsidP="006E394C">
                              <w:pPr>
                                <w:jc w:val="center"/>
                                <w:rPr>
                                  <w:lang w:val="uk-UA"/>
                                </w:rPr>
                              </w:pPr>
                              <w:r>
                                <w:rPr>
                                  <w:lang w:val="uk-UA"/>
                                </w:rPr>
                                <w:t>мета</w:t>
                              </w:r>
                            </w:p>
                          </w:txbxContent>
                        </wps:txbx>
                        <wps:bodyPr rot="0" vert="horz" wrap="square" lIns="91440" tIns="45720" rIns="91440" bIns="45720" anchor="t" anchorCtr="0" upright="1">
                          <a:noAutofit/>
                        </wps:bodyPr>
                      </wps:wsp>
                      <wps:wsp>
                        <wps:cNvPr id="6" name="AutoShape 277"/>
                        <wps:cNvSpPr>
                          <a:spLocks noChangeArrowheads="1"/>
                        </wps:cNvSpPr>
                        <wps:spPr bwMode="auto">
                          <a:xfrm>
                            <a:off x="2785" y="8197"/>
                            <a:ext cx="6620" cy="482"/>
                          </a:xfrm>
                          <a:prstGeom prst="roundRect">
                            <a:avLst>
                              <a:gd name="adj" fmla="val 16667"/>
                            </a:avLst>
                          </a:prstGeom>
                          <a:solidFill>
                            <a:srgbClr val="FFFFFF"/>
                          </a:solidFill>
                          <a:ln w="9525">
                            <a:solidFill>
                              <a:srgbClr val="000000"/>
                            </a:solidFill>
                            <a:round/>
                            <a:headEnd/>
                            <a:tailEnd/>
                          </a:ln>
                        </wps:spPr>
                        <wps:txbx>
                          <w:txbxContent>
                            <w:p w:rsidR="00EC64E0" w:rsidRPr="009302FB" w:rsidRDefault="00EC64E0" w:rsidP="006E394C">
                              <w:pPr>
                                <w:jc w:val="center"/>
                                <w:rPr>
                                  <w:lang w:val="uk-UA"/>
                                </w:rPr>
                              </w:pPr>
                              <w:r>
                                <w:rPr>
                                  <w:lang w:val="uk-UA"/>
                                </w:rPr>
                                <w:t>ПОЗАКЛАСНА  РОБОТА  З    ІНФОРМАТИКИ</w:t>
                              </w:r>
                            </w:p>
                          </w:txbxContent>
                        </wps:txbx>
                        <wps:bodyPr rot="0" vert="horz" wrap="square" lIns="91440" tIns="45720" rIns="91440" bIns="45720" anchor="t" anchorCtr="0" upright="1">
                          <a:noAutofit/>
                        </wps:bodyPr>
                      </wps:wsp>
                      <wps:wsp>
                        <wps:cNvPr id="7" name="AutoShape 278"/>
                        <wps:cNvSpPr>
                          <a:spLocks/>
                        </wps:cNvSpPr>
                        <wps:spPr bwMode="auto">
                          <a:xfrm>
                            <a:off x="2384" y="9667"/>
                            <a:ext cx="1632" cy="482"/>
                          </a:xfrm>
                          <a:prstGeom prst="borderCallout3">
                            <a:avLst>
                              <a:gd name="adj1" fmla="val 37343"/>
                              <a:gd name="adj2" fmla="val -7352"/>
                              <a:gd name="adj3" fmla="val 37343"/>
                              <a:gd name="adj4" fmla="val -25611"/>
                              <a:gd name="adj5" fmla="val -139625"/>
                              <a:gd name="adj6" fmla="val -25611"/>
                              <a:gd name="adj7" fmla="val -141907"/>
                              <a:gd name="adj8" fmla="val -7046"/>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завдання</w:t>
                              </w:r>
                            </w:p>
                          </w:txbxContent>
                        </wps:txbx>
                        <wps:bodyPr rot="0" vert="horz" wrap="square" lIns="91440" tIns="45720" rIns="91440" bIns="45720" anchor="t" anchorCtr="0" upright="1">
                          <a:noAutofit/>
                        </wps:bodyPr>
                      </wps:wsp>
                      <wps:wsp>
                        <wps:cNvPr id="8" name="Rectangle 279"/>
                        <wps:cNvSpPr>
                          <a:spLocks noChangeArrowheads="1"/>
                        </wps:cNvSpPr>
                        <wps:spPr bwMode="auto">
                          <a:xfrm>
                            <a:off x="4431" y="12869"/>
                            <a:ext cx="5223" cy="425"/>
                          </a:xfrm>
                          <a:prstGeom prst="rect">
                            <a:avLst/>
                          </a:prstGeom>
                          <a:solidFill>
                            <a:srgbClr val="FFFFFF"/>
                          </a:solidFill>
                          <a:ln w="9525">
                            <a:solidFill>
                              <a:srgbClr val="000000"/>
                            </a:solidFill>
                            <a:miter lim="800000"/>
                            <a:headEnd/>
                            <a:tailEnd/>
                          </a:ln>
                        </wps:spPr>
                        <wps:txbx>
                          <w:txbxContent>
                            <w:p w:rsidR="00EC64E0" w:rsidRPr="008B19A3" w:rsidRDefault="00EC64E0" w:rsidP="006E394C">
                              <w:pPr>
                                <w:rPr>
                                  <w:sz w:val="20"/>
                                  <w:szCs w:val="20"/>
                                  <w:lang w:val="uk-UA"/>
                                </w:rPr>
                              </w:pPr>
                              <w:r>
                                <w:rPr>
                                  <w:sz w:val="20"/>
                                  <w:szCs w:val="20"/>
                                  <w:lang w:val="uk-UA"/>
                                </w:rPr>
                                <w:t xml:space="preserve">              </w:t>
                              </w:r>
                              <w:r w:rsidRPr="008B19A3">
                                <w:rPr>
                                  <w:sz w:val="20"/>
                                  <w:szCs w:val="20"/>
                                  <w:lang w:val="uk-UA"/>
                                </w:rPr>
                                <w:t xml:space="preserve">І  ступінь: ОЛІМПІАДИ З ПРОГРАМУВАННЯ </w:t>
                              </w:r>
                            </w:p>
                          </w:txbxContent>
                        </wps:txbx>
                        <wps:bodyPr rot="0" vert="horz" wrap="square" lIns="91440" tIns="45720" rIns="91440" bIns="45720" anchor="t" anchorCtr="0" upright="1">
                          <a:noAutofit/>
                        </wps:bodyPr>
                      </wps:wsp>
                      <wps:wsp>
                        <wps:cNvPr id="9" name="Rectangle 280"/>
                        <wps:cNvSpPr>
                          <a:spLocks noChangeArrowheads="1"/>
                        </wps:cNvSpPr>
                        <wps:spPr bwMode="auto">
                          <a:xfrm>
                            <a:off x="4409" y="13423"/>
                            <a:ext cx="5245" cy="425"/>
                          </a:xfrm>
                          <a:prstGeom prst="rect">
                            <a:avLst/>
                          </a:prstGeom>
                          <a:solidFill>
                            <a:srgbClr val="FFFFFF"/>
                          </a:solidFill>
                          <a:ln w="9525">
                            <a:solidFill>
                              <a:srgbClr val="000000"/>
                            </a:solidFill>
                            <a:miter lim="800000"/>
                            <a:headEnd/>
                            <a:tailEnd/>
                          </a:ln>
                        </wps:spPr>
                        <wps:txbx>
                          <w:txbxContent>
                            <w:p w:rsidR="00EC64E0" w:rsidRPr="008B19A3" w:rsidRDefault="00EC64E0" w:rsidP="006E394C">
                              <w:pPr>
                                <w:rPr>
                                  <w:sz w:val="20"/>
                                  <w:szCs w:val="20"/>
                                  <w:lang w:val="uk-UA"/>
                                </w:rPr>
                              </w:pPr>
                              <w:r>
                                <w:rPr>
                                  <w:sz w:val="20"/>
                                  <w:szCs w:val="20"/>
                                  <w:lang w:val="uk-UA"/>
                                </w:rPr>
                                <w:t xml:space="preserve">              </w:t>
                              </w:r>
                              <w:r w:rsidRPr="008B19A3">
                                <w:rPr>
                                  <w:sz w:val="20"/>
                                  <w:szCs w:val="20"/>
                                  <w:lang w:val="uk-UA"/>
                                </w:rPr>
                                <w:t>ІІ ступінь: МАЛА АКАДЕМІЯ НАУК</w:t>
                              </w:r>
                            </w:p>
                          </w:txbxContent>
                        </wps:txbx>
                        <wps:bodyPr rot="0" vert="horz" wrap="square" lIns="91440" tIns="45720" rIns="91440" bIns="45720" anchor="t" anchorCtr="0" upright="1">
                          <a:noAutofit/>
                        </wps:bodyPr>
                      </wps:wsp>
                      <wps:wsp>
                        <wps:cNvPr id="10" name="Text Box 281"/>
                        <wps:cNvSpPr txBox="1">
                          <a:spLocks noChangeArrowheads="1"/>
                        </wps:cNvSpPr>
                        <wps:spPr bwMode="auto">
                          <a:xfrm>
                            <a:off x="8685" y="7856"/>
                            <a:ext cx="1320"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64E0" w:rsidRPr="00051961" w:rsidRDefault="00EC64E0" w:rsidP="006E394C">
                              <w:pPr>
                                <w:jc w:val="center"/>
                                <w:rPr>
                                  <w:i/>
                                  <w:sz w:val="20"/>
                                  <w:szCs w:val="20"/>
                                  <w:lang w:val="uk-UA"/>
                                </w:rPr>
                              </w:pPr>
                              <w:r w:rsidRPr="00051961">
                                <w:rPr>
                                  <w:i/>
                                  <w:sz w:val="20"/>
                                  <w:szCs w:val="20"/>
                                  <w:lang w:val="uk-UA"/>
                                </w:rPr>
                                <w:t>схема</w:t>
                              </w:r>
                              <w:r>
                                <w:rPr>
                                  <w:i/>
                                  <w:sz w:val="20"/>
                                  <w:szCs w:val="20"/>
                                  <w:lang w:val="uk-UA"/>
                                </w:rPr>
                                <w:t xml:space="preserve"> </w:t>
                              </w:r>
                              <w:r>
                                <w:rPr>
                                  <w:i/>
                                  <w:sz w:val="20"/>
                                  <w:szCs w:val="20"/>
                                  <w:lang w:val="en-US"/>
                                </w:rPr>
                                <w:t>V</w:t>
                              </w:r>
                              <w:r>
                                <w:rPr>
                                  <w:i/>
                                  <w:sz w:val="20"/>
                                  <w:szCs w:val="20"/>
                                  <w:lang w:val="uk-UA"/>
                                </w:rPr>
                                <w:t>ІІ</w:t>
                              </w:r>
                              <w:r>
                                <w:rPr>
                                  <w:i/>
                                  <w:sz w:val="20"/>
                                  <w:szCs w:val="20"/>
                                  <w:lang w:val="en-US"/>
                                </w:rPr>
                                <w:t>I.</w:t>
                              </w:r>
                              <w:r>
                                <w:rPr>
                                  <w:i/>
                                  <w:sz w:val="20"/>
                                  <w:szCs w:val="20"/>
                                  <w:lang w:val="uk-UA"/>
                                </w:rPr>
                                <w:t>1</w:t>
                              </w:r>
                            </w:p>
                          </w:txbxContent>
                        </wps:txbx>
                        <wps:bodyPr rot="0" vert="horz" wrap="square" lIns="91440" tIns="45720" rIns="91440" bIns="45720" anchor="t" anchorCtr="0" upright="1">
                          <a:noAutofit/>
                        </wps:bodyPr>
                      </wps:wsp>
                      <wps:wsp>
                        <wps:cNvPr id="11" name="AutoShape 282"/>
                        <wps:cNvSpPr>
                          <a:spLocks/>
                        </wps:cNvSpPr>
                        <wps:spPr bwMode="auto">
                          <a:xfrm>
                            <a:off x="2380" y="11112"/>
                            <a:ext cx="1636" cy="482"/>
                          </a:xfrm>
                          <a:prstGeom prst="borderCallout3">
                            <a:avLst>
                              <a:gd name="adj1" fmla="val 37343"/>
                              <a:gd name="adj2" fmla="val -7333"/>
                              <a:gd name="adj3" fmla="val 37343"/>
                              <a:gd name="adj4" fmla="val -25551"/>
                              <a:gd name="adj5" fmla="val -259338"/>
                              <a:gd name="adj6" fmla="val -25551"/>
                              <a:gd name="adj7" fmla="val -260995"/>
                              <a:gd name="adj8" fmla="val -6356"/>
                            </a:avLst>
                          </a:prstGeom>
                          <a:solidFill>
                            <a:srgbClr val="FFFFFF"/>
                          </a:solidFill>
                          <a:ln w="9525">
                            <a:solidFill>
                              <a:srgbClr val="000000"/>
                            </a:solidFill>
                            <a:miter lim="800000"/>
                            <a:headEnd/>
                            <a:tailEnd/>
                          </a:ln>
                        </wps:spPr>
                        <wps:txbx>
                          <w:txbxContent>
                            <w:p w:rsidR="00EC64E0" w:rsidRPr="009302FB" w:rsidRDefault="00EC64E0" w:rsidP="006E394C">
                              <w:pPr>
                                <w:jc w:val="center"/>
                                <w:rPr>
                                  <w:lang w:val="uk-UA"/>
                                </w:rPr>
                              </w:pPr>
                              <w:r>
                                <w:rPr>
                                  <w:lang w:val="uk-UA"/>
                                </w:rPr>
                                <w:t>особливості</w:t>
                              </w:r>
                            </w:p>
                          </w:txbxContent>
                        </wps:txbx>
                        <wps:bodyPr rot="0" vert="horz" wrap="square" lIns="91440" tIns="45720" rIns="91440" bIns="45720" anchor="t" anchorCtr="0" upright="1">
                          <a:noAutofit/>
                        </wps:bodyPr>
                      </wps:wsp>
                      <wps:wsp>
                        <wps:cNvPr id="12" name="AutoShape 283"/>
                        <wps:cNvSpPr>
                          <a:spLocks/>
                        </wps:cNvSpPr>
                        <wps:spPr bwMode="auto">
                          <a:xfrm>
                            <a:off x="2378" y="12991"/>
                            <a:ext cx="1627" cy="720"/>
                          </a:xfrm>
                          <a:prstGeom prst="borderCallout3">
                            <a:avLst>
                              <a:gd name="adj1" fmla="val 27190"/>
                              <a:gd name="adj2" fmla="val -7375"/>
                              <a:gd name="adj3" fmla="val 27190"/>
                              <a:gd name="adj4" fmla="val -25690"/>
                              <a:gd name="adj5" fmla="val -235500"/>
                              <a:gd name="adj6" fmla="val -25690"/>
                              <a:gd name="adj7" fmla="val -235648"/>
                              <a:gd name="adj8" fmla="val -7745"/>
                            </a:avLst>
                          </a:prstGeom>
                          <a:solidFill>
                            <a:srgbClr val="FFFFFF"/>
                          </a:solidFill>
                          <a:ln w="9525">
                            <a:solidFill>
                              <a:srgbClr val="000000"/>
                            </a:solidFill>
                            <a:miter lim="800000"/>
                            <a:headEnd/>
                            <a:tailEnd/>
                          </a:ln>
                        </wps:spPr>
                        <wps:txbx>
                          <w:txbxContent>
                            <w:p w:rsidR="00EC64E0" w:rsidRDefault="00EC64E0" w:rsidP="006E394C">
                              <w:pPr>
                                <w:jc w:val="center"/>
                                <w:rPr>
                                  <w:lang w:val="uk-UA"/>
                                </w:rPr>
                              </w:pPr>
                              <w:r>
                                <w:rPr>
                                  <w:lang w:val="uk-UA"/>
                                </w:rPr>
                                <w:t>напрямки</w:t>
                              </w:r>
                            </w:p>
                            <w:p w:rsidR="00EC64E0" w:rsidRPr="009302FB" w:rsidRDefault="00EC64E0" w:rsidP="006E394C">
                              <w:pPr>
                                <w:jc w:val="center"/>
                                <w:rPr>
                                  <w:lang w:val="uk-UA"/>
                                </w:rPr>
                              </w:pPr>
                              <w:r>
                                <w:rPr>
                                  <w:lang w:val="uk-UA"/>
                                </w:rPr>
                                <w:t>та ступені</w:t>
                              </w:r>
                            </w:p>
                          </w:txbxContent>
                        </wps:txbx>
                        <wps:bodyPr rot="0" vert="horz" wrap="square" lIns="91440" tIns="45720" rIns="91440" bIns="45720" anchor="t" anchorCtr="0" upright="1">
                          <a:noAutofit/>
                        </wps:bodyPr>
                      </wps:wsp>
                      <wps:wsp>
                        <wps:cNvPr id="13" name="Line 284"/>
                        <wps:cNvCnPr/>
                        <wps:spPr bwMode="auto">
                          <a:xfrm>
                            <a:off x="4016" y="8977"/>
                            <a:ext cx="360" cy="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 name="Rectangle 285"/>
                        <wps:cNvSpPr>
                          <a:spLocks noChangeArrowheads="1"/>
                        </wps:cNvSpPr>
                        <wps:spPr bwMode="auto">
                          <a:xfrm>
                            <a:off x="4415" y="8808"/>
                            <a:ext cx="5590" cy="618"/>
                          </a:xfrm>
                          <a:prstGeom prst="rect">
                            <a:avLst/>
                          </a:prstGeom>
                          <a:solidFill>
                            <a:srgbClr val="FFFFFF"/>
                          </a:solidFill>
                          <a:ln w="9525">
                            <a:solidFill>
                              <a:srgbClr val="000000"/>
                            </a:solidFill>
                            <a:miter lim="800000"/>
                            <a:headEnd/>
                            <a:tailEnd/>
                          </a:ln>
                        </wps:spPr>
                        <wps:txbx>
                          <w:txbxContent>
                            <w:p w:rsidR="00EC64E0" w:rsidRDefault="00EC64E0" w:rsidP="006E394C">
                              <w:pPr>
                                <w:jc w:val="center"/>
                                <w:rPr>
                                  <w:sz w:val="20"/>
                                  <w:szCs w:val="20"/>
                                  <w:lang w:val="uk-UA"/>
                                </w:rPr>
                              </w:pPr>
                              <w:r w:rsidRPr="00C369EF">
                                <w:rPr>
                                  <w:sz w:val="20"/>
                                  <w:szCs w:val="20"/>
                                  <w:lang w:val="uk-UA"/>
                                </w:rPr>
                                <w:t>Ключове завдання</w:t>
                              </w:r>
                              <w:r>
                                <w:rPr>
                                  <w:sz w:val="20"/>
                                  <w:szCs w:val="20"/>
                                  <w:lang w:val="uk-UA"/>
                                </w:rPr>
                                <w:t>:</w:t>
                              </w:r>
                              <w:r w:rsidRPr="00C369EF">
                                <w:rPr>
                                  <w:sz w:val="20"/>
                                  <w:szCs w:val="20"/>
                                  <w:lang w:val="uk-UA"/>
                                </w:rPr>
                                <w:t xml:space="preserve"> </w:t>
                              </w:r>
                            </w:p>
                            <w:p w:rsidR="00EC64E0" w:rsidRPr="009302FB" w:rsidRDefault="00EC64E0" w:rsidP="006E394C">
                              <w:pPr>
                                <w:jc w:val="center"/>
                                <w:rPr>
                                  <w:lang w:val="uk-UA"/>
                                </w:rPr>
                              </w:pPr>
                              <w:r w:rsidRPr="00C369EF">
                                <w:rPr>
                                  <w:sz w:val="20"/>
                                  <w:szCs w:val="20"/>
                                  <w:lang w:val="uk-UA"/>
                                </w:rPr>
                                <w:t>виявлення обдарованих учнів і їх максимальний розвиток</w:t>
                              </w:r>
                            </w:p>
                          </w:txbxContent>
                        </wps:txbx>
                        <wps:bodyPr rot="0" vert="horz" wrap="square" lIns="91440" tIns="45720" rIns="91440" bIns="45720" anchor="t" anchorCtr="0" upright="1">
                          <a:noAutofit/>
                        </wps:bodyPr>
                      </wps:wsp>
                      <wps:wsp>
                        <wps:cNvPr id="15" name="Line 286"/>
                        <wps:cNvCnPr/>
                        <wps:spPr bwMode="auto">
                          <a:xfrm>
                            <a:off x="4024" y="9844"/>
                            <a:ext cx="360" cy="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Rectangle 287"/>
                        <wps:cNvSpPr>
                          <a:spLocks noChangeArrowheads="1"/>
                        </wps:cNvSpPr>
                        <wps:spPr bwMode="auto">
                          <a:xfrm>
                            <a:off x="4415" y="9593"/>
                            <a:ext cx="5590" cy="1332"/>
                          </a:xfrm>
                          <a:prstGeom prst="rect">
                            <a:avLst/>
                          </a:prstGeom>
                          <a:solidFill>
                            <a:srgbClr val="FFFFFF"/>
                          </a:solidFill>
                          <a:ln w="9525">
                            <a:solidFill>
                              <a:srgbClr val="000000"/>
                            </a:solidFill>
                            <a:miter lim="800000"/>
                            <a:headEnd/>
                            <a:tailEnd/>
                          </a:ln>
                        </wps:spPr>
                        <wps:txbx>
                          <w:txbxContent>
                            <w:p w:rsidR="00EC64E0" w:rsidRDefault="00EC64E0" w:rsidP="006E394C">
                              <w:pPr>
                                <w:jc w:val="both"/>
                                <w:rPr>
                                  <w:sz w:val="20"/>
                                  <w:szCs w:val="20"/>
                                  <w:lang w:val="uk-UA"/>
                                </w:rPr>
                              </w:pPr>
                              <w:r w:rsidRPr="00C369EF">
                                <w:rPr>
                                  <w:sz w:val="20"/>
                                  <w:szCs w:val="20"/>
                                  <w:lang w:val="uk-UA"/>
                                </w:rPr>
                                <w:t xml:space="preserve">популяризація навчального предмету і зацікавлення ним якомога більшої кількості учнів; </w:t>
                              </w:r>
                            </w:p>
                            <w:p w:rsidR="00EC64E0" w:rsidRDefault="00EC64E0" w:rsidP="006E394C">
                              <w:pPr>
                                <w:jc w:val="both"/>
                                <w:rPr>
                                  <w:sz w:val="28"/>
                                  <w:szCs w:val="28"/>
                                  <w:lang w:val="uk-UA"/>
                                </w:rPr>
                              </w:pPr>
                              <w:r w:rsidRPr="00C369EF">
                                <w:rPr>
                                  <w:sz w:val="20"/>
                                  <w:szCs w:val="20"/>
                                  <w:lang w:val="uk-UA"/>
                                </w:rPr>
                                <w:t>виявлення рівня здібностей та підготовленості кожного учня;</w:t>
                              </w:r>
                              <w:r>
                                <w:rPr>
                                  <w:sz w:val="28"/>
                                  <w:szCs w:val="28"/>
                                  <w:lang w:val="uk-UA"/>
                                </w:rPr>
                                <w:t xml:space="preserve"> </w:t>
                              </w:r>
                            </w:p>
                            <w:p w:rsidR="00EC64E0" w:rsidRPr="0098404B" w:rsidRDefault="00EC64E0" w:rsidP="006E394C">
                              <w:pPr>
                                <w:jc w:val="both"/>
                                <w:rPr>
                                  <w:sz w:val="20"/>
                                  <w:szCs w:val="20"/>
                                </w:rPr>
                              </w:pPr>
                              <w:r w:rsidRPr="00C369EF">
                                <w:rPr>
                                  <w:sz w:val="20"/>
                                  <w:szCs w:val="20"/>
                                  <w:lang w:val="uk-UA"/>
                                </w:rPr>
                                <w:t>організація навчальної підготовки; створення атмосфери</w:t>
                              </w:r>
                              <w:r>
                                <w:rPr>
                                  <w:sz w:val="28"/>
                                  <w:szCs w:val="28"/>
                                  <w:lang w:val="uk-UA"/>
                                </w:rPr>
                                <w:t xml:space="preserve"> </w:t>
                              </w:r>
                              <w:r w:rsidRPr="0098404B">
                                <w:rPr>
                                  <w:sz w:val="20"/>
                                  <w:szCs w:val="20"/>
                                  <w:lang w:val="uk-UA"/>
                                </w:rPr>
                                <w:t>змагання</w:t>
                              </w:r>
                            </w:p>
                          </w:txbxContent>
                        </wps:txbx>
                        <wps:bodyPr rot="0" vert="horz" wrap="square" lIns="91440" tIns="45720" rIns="91440" bIns="45720" anchor="t" anchorCtr="0" upright="1">
                          <a:noAutofit/>
                        </wps:bodyPr>
                      </wps:wsp>
                      <wps:wsp>
                        <wps:cNvPr id="17" name="Rectangle 288"/>
                        <wps:cNvSpPr>
                          <a:spLocks noChangeArrowheads="1"/>
                        </wps:cNvSpPr>
                        <wps:spPr bwMode="auto">
                          <a:xfrm flipH="1">
                            <a:off x="4419" y="11070"/>
                            <a:ext cx="5586" cy="460"/>
                          </a:xfrm>
                          <a:prstGeom prst="rect">
                            <a:avLst/>
                          </a:prstGeom>
                          <a:solidFill>
                            <a:srgbClr val="FFFFFF"/>
                          </a:solidFill>
                          <a:ln w="9525">
                            <a:solidFill>
                              <a:srgbClr val="000000"/>
                            </a:solidFill>
                            <a:miter lim="800000"/>
                            <a:headEnd/>
                            <a:tailEnd/>
                          </a:ln>
                        </wps:spPr>
                        <wps:txbx>
                          <w:txbxContent>
                            <w:p w:rsidR="00EC64E0" w:rsidRPr="00716F24" w:rsidRDefault="00EC64E0" w:rsidP="006E394C">
                              <w:pPr>
                                <w:jc w:val="center"/>
                                <w:rPr>
                                  <w:sz w:val="20"/>
                                  <w:szCs w:val="20"/>
                                  <w:lang w:val="uk-UA"/>
                                </w:rPr>
                              </w:pPr>
                              <w:r w:rsidRPr="00716F24">
                                <w:rPr>
                                  <w:sz w:val="20"/>
                                  <w:szCs w:val="20"/>
                                  <w:lang w:val="uk-UA"/>
                                </w:rPr>
                                <w:t>гуртковий характер занять та індивідуальна форма навчання</w:t>
                              </w:r>
                            </w:p>
                          </w:txbxContent>
                        </wps:txbx>
                        <wps:bodyPr rot="0" vert="horz" wrap="square" lIns="91440" tIns="45720" rIns="91440" bIns="45720" anchor="t" anchorCtr="0" upright="1">
                          <a:noAutofit/>
                        </wps:bodyPr>
                      </wps:wsp>
                      <wps:wsp>
                        <wps:cNvPr id="18" name="Rectangle 289"/>
                        <wps:cNvSpPr>
                          <a:spLocks noChangeArrowheads="1"/>
                        </wps:cNvSpPr>
                        <wps:spPr bwMode="auto">
                          <a:xfrm flipH="1">
                            <a:off x="4430" y="11628"/>
                            <a:ext cx="5586" cy="460"/>
                          </a:xfrm>
                          <a:prstGeom prst="rect">
                            <a:avLst/>
                          </a:prstGeom>
                          <a:solidFill>
                            <a:srgbClr val="FFFFFF"/>
                          </a:solidFill>
                          <a:ln w="9525">
                            <a:solidFill>
                              <a:srgbClr val="000000"/>
                            </a:solidFill>
                            <a:miter lim="800000"/>
                            <a:headEnd/>
                            <a:tailEnd/>
                          </a:ln>
                        </wps:spPr>
                        <wps:txbx>
                          <w:txbxContent>
                            <w:p w:rsidR="00EC64E0" w:rsidRPr="00716F24" w:rsidRDefault="00EC64E0" w:rsidP="006E394C">
                              <w:pPr>
                                <w:jc w:val="center"/>
                                <w:rPr>
                                  <w:sz w:val="20"/>
                                  <w:szCs w:val="20"/>
                                  <w:lang w:val="uk-UA"/>
                                </w:rPr>
                              </w:pPr>
                              <w:r w:rsidRPr="00716F24">
                                <w:rPr>
                                  <w:sz w:val="20"/>
                                  <w:szCs w:val="20"/>
                                  <w:lang w:val="uk-UA"/>
                                </w:rPr>
                                <w:t>міжпредметні зв’язки</w:t>
                              </w:r>
                            </w:p>
                          </w:txbxContent>
                        </wps:txbx>
                        <wps:bodyPr rot="0" vert="horz" wrap="square" lIns="91440" tIns="45720" rIns="91440" bIns="45720" anchor="t" anchorCtr="0" upright="1">
                          <a:noAutofit/>
                        </wps:bodyPr>
                      </wps:wsp>
                      <wps:wsp>
                        <wps:cNvPr id="19" name="Rectangle 290"/>
                        <wps:cNvSpPr>
                          <a:spLocks noChangeArrowheads="1"/>
                        </wps:cNvSpPr>
                        <wps:spPr bwMode="auto">
                          <a:xfrm flipH="1">
                            <a:off x="4430" y="12195"/>
                            <a:ext cx="5586" cy="460"/>
                          </a:xfrm>
                          <a:prstGeom prst="rect">
                            <a:avLst/>
                          </a:prstGeom>
                          <a:solidFill>
                            <a:srgbClr val="FFFFFF"/>
                          </a:solidFill>
                          <a:ln w="9525">
                            <a:solidFill>
                              <a:srgbClr val="000000"/>
                            </a:solidFill>
                            <a:miter lim="800000"/>
                            <a:headEnd/>
                            <a:tailEnd/>
                          </a:ln>
                        </wps:spPr>
                        <wps:txbx>
                          <w:txbxContent>
                            <w:p w:rsidR="00EC64E0" w:rsidRPr="00716F24" w:rsidRDefault="00EC64E0" w:rsidP="006E394C">
                              <w:pPr>
                                <w:jc w:val="center"/>
                                <w:rPr>
                                  <w:sz w:val="20"/>
                                  <w:szCs w:val="20"/>
                                </w:rPr>
                              </w:pPr>
                              <w:r w:rsidRPr="00716F24">
                                <w:rPr>
                                  <w:sz w:val="20"/>
                                  <w:szCs w:val="20"/>
                                  <w:lang w:val="uk-UA"/>
                                </w:rPr>
                                <w:t>математичн</w:t>
                              </w:r>
                              <w:r>
                                <w:rPr>
                                  <w:sz w:val="20"/>
                                  <w:szCs w:val="20"/>
                                  <w:lang w:val="uk-UA"/>
                                </w:rPr>
                                <w:t>а</w:t>
                              </w:r>
                              <w:r w:rsidRPr="00716F24">
                                <w:rPr>
                                  <w:sz w:val="20"/>
                                  <w:szCs w:val="20"/>
                                  <w:lang w:val="uk-UA"/>
                                </w:rPr>
                                <w:t xml:space="preserve"> основ</w:t>
                              </w:r>
                              <w:r>
                                <w:rPr>
                                  <w:sz w:val="20"/>
                                  <w:szCs w:val="20"/>
                                  <w:lang w:val="uk-UA"/>
                                </w:rPr>
                                <w:t>а</w:t>
                              </w:r>
                              <w:r w:rsidRPr="00716F24">
                                <w:rPr>
                                  <w:sz w:val="20"/>
                                  <w:szCs w:val="20"/>
                                  <w:lang w:val="uk-UA"/>
                                </w:rPr>
                                <w:t xml:space="preserve"> та прикладна спрямованість</w:t>
                              </w:r>
                            </w:p>
                          </w:txbxContent>
                        </wps:txbx>
                        <wps:bodyPr rot="0" vert="horz" wrap="square" lIns="91440" tIns="45720" rIns="91440" bIns="45720" anchor="t" anchorCtr="0" upright="1">
                          <a:noAutofit/>
                        </wps:bodyPr>
                      </wps:wsp>
                      <wps:wsp>
                        <wps:cNvPr id="20" name="Line 291"/>
                        <wps:cNvCnPr/>
                        <wps:spPr bwMode="auto">
                          <a:xfrm>
                            <a:off x="4027" y="11284"/>
                            <a:ext cx="360" cy="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Line 292"/>
                        <wps:cNvCnPr/>
                        <wps:spPr bwMode="auto">
                          <a:xfrm>
                            <a:off x="4027" y="13080"/>
                            <a:ext cx="360" cy="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Freeform 293"/>
                        <wps:cNvSpPr>
                          <a:spLocks/>
                        </wps:cNvSpPr>
                        <wps:spPr bwMode="auto">
                          <a:xfrm>
                            <a:off x="4158" y="11288"/>
                            <a:ext cx="240" cy="540"/>
                          </a:xfrm>
                          <a:custGeom>
                            <a:avLst/>
                            <a:gdLst>
                              <a:gd name="T0" fmla="*/ 0 w 240"/>
                              <a:gd name="T1" fmla="*/ 0 h 540"/>
                              <a:gd name="T2" fmla="*/ 0 w 240"/>
                              <a:gd name="T3" fmla="*/ 540 h 540"/>
                              <a:gd name="T4" fmla="*/ 240 w 240"/>
                              <a:gd name="T5" fmla="*/ 540 h 540"/>
                            </a:gdLst>
                            <a:ahLst/>
                            <a:cxnLst>
                              <a:cxn ang="0">
                                <a:pos x="T0" y="T1"/>
                              </a:cxn>
                              <a:cxn ang="0">
                                <a:pos x="T2" y="T3"/>
                              </a:cxn>
                              <a:cxn ang="0">
                                <a:pos x="T4" y="T5"/>
                              </a:cxn>
                            </a:cxnLst>
                            <a:rect l="0" t="0" r="r" b="b"/>
                            <a:pathLst>
                              <a:path w="240" h="540">
                                <a:moveTo>
                                  <a:pt x="0" y="0"/>
                                </a:moveTo>
                                <a:lnTo>
                                  <a:pt x="0" y="540"/>
                                </a:lnTo>
                                <a:lnTo>
                                  <a:pt x="240" y="540"/>
                                </a:lnTo>
                              </a:path>
                            </a:pathLst>
                          </a:custGeom>
                          <a:noFill/>
                          <a:ln w="63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Freeform 294"/>
                        <wps:cNvSpPr>
                          <a:spLocks/>
                        </wps:cNvSpPr>
                        <wps:spPr bwMode="auto">
                          <a:xfrm>
                            <a:off x="4158" y="11824"/>
                            <a:ext cx="240" cy="540"/>
                          </a:xfrm>
                          <a:custGeom>
                            <a:avLst/>
                            <a:gdLst>
                              <a:gd name="T0" fmla="*/ 0 w 240"/>
                              <a:gd name="T1" fmla="*/ 0 h 540"/>
                              <a:gd name="T2" fmla="*/ 0 w 240"/>
                              <a:gd name="T3" fmla="*/ 540 h 540"/>
                              <a:gd name="T4" fmla="*/ 240 w 240"/>
                              <a:gd name="T5" fmla="*/ 540 h 540"/>
                            </a:gdLst>
                            <a:ahLst/>
                            <a:cxnLst>
                              <a:cxn ang="0">
                                <a:pos x="T0" y="T1"/>
                              </a:cxn>
                              <a:cxn ang="0">
                                <a:pos x="T2" y="T3"/>
                              </a:cxn>
                              <a:cxn ang="0">
                                <a:pos x="T4" y="T5"/>
                              </a:cxn>
                            </a:cxnLst>
                            <a:rect l="0" t="0" r="r" b="b"/>
                            <a:pathLst>
                              <a:path w="240" h="540">
                                <a:moveTo>
                                  <a:pt x="0" y="0"/>
                                </a:moveTo>
                                <a:lnTo>
                                  <a:pt x="0" y="540"/>
                                </a:lnTo>
                                <a:lnTo>
                                  <a:pt x="240" y="540"/>
                                </a:lnTo>
                              </a:path>
                            </a:pathLst>
                          </a:custGeom>
                          <a:noFill/>
                          <a:ln w="63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Freeform 295"/>
                        <wps:cNvSpPr>
                          <a:spLocks/>
                        </wps:cNvSpPr>
                        <wps:spPr bwMode="auto">
                          <a:xfrm>
                            <a:off x="9658" y="13089"/>
                            <a:ext cx="344" cy="477"/>
                          </a:xfrm>
                          <a:custGeom>
                            <a:avLst/>
                            <a:gdLst>
                              <a:gd name="T0" fmla="*/ 0 w 344"/>
                              <a:gd name="T1" fmla="*/ 1 h 477"/>
                              <a:gd name="T2" fmla="*/ 344 w 344"/>
                              <a:gd name="T3" fmla="*/ 0 h 477"/>
                              <a:gd name="T4" fmla="*/ 344 w 344"/>
                              <a:gd name="T5" fmla="*/ 476 h 477"/>
                              <a:gd name="T6" fmla="*/ 0 w 344"/>
                              <a:gd name="T7" fmla="*/ 477 h 477"/>
                            </a:gdLst>
                            <a:ahLst/>
                            <a:cxnLst>
                              <a:cxn ang="0">
                                <a:pos x="T0" y="T1"/>
                              </a:cxn>
                              <a:cxn ang="0">
                                <a:pos x="T2" y="T3"/>
                              </a:cxn>
                              <a:cxn ang="0">
                                <a:pos x="T4" y="T5"/>
                              </a:cxn>
                              <a:cxn ang="0">
                                <a:pos x="T6" y="T7"/>
                              </a:cxn>
                            </a:cxnLst>
                            <a:rect l="0" t="0" r="r" b="b"/>
                            <a:pathLst>
                              <a:path w="344" h="477">
                                <a:moveTo>
                                  <a:pt x="0" y="1"/>
                                </a:moveTo>
                                <a:lnTo>
                                  <a:pt x="344" y="0"/>
                                </a:lnTo>
                                <a:lnTo>
                                  <a:pt x="344" y="476"/>
                                </a:lnTo>
                                <a:lnTo>
                                  <a:pt x="0" y="477"/>
                                </a:lnTo>
                              </a:path>
                            </a:pathLst>
                          </a:custGeom>
                          <a:noFill/>
                          <a:ln w="63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 o:spid="_x0000_s1240" style="position:absolute;left:0;text-align:left;margin-left:61.9pt;margin-top:80.8pt;width:382.2pt;height:299.6pt;z-index:251703296" coordorigin="2372,7856" coordsize="7644,5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">
                <v:shape id="AutoShape 276" o:spid="_x0000_s1241" type="#_x0000_t49" style="position:absolute;left:2372;top:8810;width:1633;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AgesIA&#10;AADaAAAADwAAAGRycy9kb3ducmV2LnhtbESPX2vCMBTF34V9h3AHvtlkolI6o4zBoAgi/tn7pblr&#10;ypqb0kTt9umNIPh4OOf8Dme5HlwrLtSHxrOGt0yBIK68abjWcDp+TXIQISIbbD2Thj8KsF69jJZY&#10;GH/lPV0OsRYJwqFADTbGrpAyVJYchsx3xMn78b3DmGRfS9PjNcFdK6dKLaTDhtOCxY4+LVW/h7PT&#10;sJmVSpXopjuXd3m9+98vtt9W6/Hr8PEOItIQn+FHuzQa5nC/km6A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CB6wgAAANoAAAAPAAAAAAAAAAAAAAAAAJgCAABkcnMvZG93&#10;bnJldi54bWxQSwUGAAAAAAQABAD1AAAAhwMAAAAA&#10;" adj="5053,-14116,-5383,-13937,-5383,8066,-1587,8066">
                  <v:stroke startarrow="block"/>
                  <v:textbox>
                    <w:txbxContent>
                      <w:p w:rsidR="00EC64E0" w:rsidRPr="009302FB" w:rsidRDefault="00EC64E0" w:rsidP="006E394C">
                        <w:pPr>
                          <w:jc w:val="center"/>
                          <w:rPr>
                            <w:lang w:val="uk-UA"/>
                          </w:rPr>
                        </w:pPr>
                        <w:r>
                          <w:rPr>
                            <w:lang w:val="uk-UA"/>
                          </w:rPr>
                          <w:t>мета</w:t>
                        </w:r>
                      </w:p>
                    </w:txbxContent>
                  </v:textbox>
                  <o:callout v:ext="edit" minusx="t"/>
                </v:shape>
                <v:roundrect id="AutoShape 277" o:spid="_x0000_s1242" style="position:absolute;left:2785;top:8197;width:6620;height:4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EgcIA&#10;AADaAAAADwAAAGRycy9kb3ducmV2LnhtbESPQWvCQBSE74X+h+UVemt2K1Ta6CpSsPQmpj30+Jp9&#10;JsHs27i7idFf7wqCx2FmvmHmy9G2YiAfGscaXjMFgrh0puFKw+/P+uUdRIjIBlvHpOFEAZaLx4c5&#10;5sYdeUtDESuRIBxy1FDH2OVShrImiyFzHXHyds5bjEn6ShqPxwS3rZwoNZUWG04LNXb0WVO5L3qr&#10;oTSqV/5v2Hz8v8XiPPQHll8HrZ+fxtUMRKQx3sO39rfRMIXrlXQD5O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tYSBwgAAANoAAAAPAAAAAAAAAAAAAAAAAJgCAABkcnMvZG93&#10;bnJldi54bWxQSwUGAAAAAAQABAD1AAAAhwMAAAAA&#10;">
                  <v:textbox>
                    <w:txbxContent>
                      <w:p w:rsidR="00EC64E0" w:rsidRPr="009302FB" w:rsidRDefault="00EC64E0" w:rsidP="006E394C">
                        <w:pPr>
                          <w:jc w:val="center"/>
                          <w:rPr>
                            <w:lang w:val="uk-UA"/>
                          </w:rPr>
                        </w:pPr>
                        <w:r>
                          <w:rPr>
                            <w:lang w:val="uk-UA"/>
                          </w:rPr>
                          <w:t>ПОЗАКЛАСНА  РОБОТА  З    ІНФОРМАТИКИ</w:t>
                        </w:r>
                      </w:p>
                    </w:txbxContent>
                  </v:textbox>
                </v:roundrect>
                <v:shape id="AutoShape 278" o:spid="_x0000_s1243" type="#_x0000_t49" style="position:absolute;left:2384;top:9667;width:1632;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V08MA&#10;AADaAAAADwAAAGRycy9kb3ducmV2LnhtbESPQWvCQBSE7wX/w/IEb3WjYBujq0hFKvRU68HjI/tM&#10;onlv0+xG47/vFgo9DjPzDbNc91yrG7W+cmJgMk5AkeTOVlIYOH7tnlNQPqBYrJ2QgQd5WK8GT0vM&#10;rLvLJ90OoVARIj5DA2UITaa1z0ti9GPXkETv7FrGEGVbaNviPcK51tMkedGMlcSFEht6Kym/Hjo2&#10;MOtSunTT94/jfP+dnh49c71lY0bDfrMAFagP/+G/9t4aeIXfK/EG6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BV08MAAADaAAAADwAAAAAAAAAAAAAAAACYAgAAZHJzL2Rv&#10;d25yZXYueG1sUEsFBgAAAAAEAAQA9QAAAIgDAAAAAA==&#10;" adj="-1522,-30652,-5532,-30159,-5532,8066,-1588,8066">
                  <v:textbox>
                    <w:txbxContent>
                      <w:p w:rsidR="00EC64E0" w:rsidRPr="009302FB" w:rsidRDefault="00EC64E0" w:rsidP="006E394C">
                        <w:pPr>
                          <w:jc w:val="center"/>
                          <w:rPr>
                            <w:lang w:val="uk-UA"/>
                          </w:rPr>
                        </w:pPr>
                        <w:r>
                          <w:rPr>
                            <w:lang w:val="uk-UA"/>
                          </w:rPr>
                          <w:t>завдання</w:t>
                        </w:r>
                      </w:p>
                    </w:txbxContent>
                  </v:textbox>
                  <o:callout v:ext="edit" minusx="t"/>
                </v:shape>
                <v:rect id="Rectangle 279" o:spid="_x0000_s1244" style="position:absolute;left:4431;top:12869;width:5223;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w:txbxContent>
                      <w:p w:rsidR="00EC64E0" w:rsidRPr="008B19A3" w:rsidRDefault="00EC64E0" w:rsidP="006E394C">
                        <w:pPr>
                          <w:rPr>
                            <w:sz w:val="20"/>
                            <w:szCs w:val="20"/>
                            <w:lang w:val="uk-UA"/>
                          </w:rPr>
                        </w:pPr>
                        <w:r>
                          <w:rPr>
                            <w:sz w:val="20"/>
                            <w:szCs w:val="20"/>
                            <w:lang w:val="uk-UA"/>
                          </w:rPr>
                          <w:t xml:space="preserve">              </w:t>
                        </w:r>
                        <w:r w:rsidRPr="008B19A3">
                          <w:rPr>
                            <w:sz w:val="20"/>
                            <w:szCs w:val="20"/>
                            <w:lang w:val="uk-UA"/>
                          </w:rPr>
                          <w:t xml:space="preserve">І  ступінь: ОЛІМПІАДИ З ПРОГРАМУВАННЯ </w:t>
                        </w:r>
                      </w:p>
                    </w:txbxContent>
                  </v:textbox>
                </v:rect>
                <v:rect id="Rectangle 280" o:spid="_x0000_s1245" style="position:absolute;left:4409;top:13423;width:5245;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textbox>
                    <w:txbxContent>
                      <w:p w:rsidR="00EC64E0" w:rsidRPr="008B19A3" w:rsidRDefault="00EC64E0" w:rsidP="006E394C">
                        <w:pPr>
                          <w:rPr>
                            <w:sz w:val="20"/>
                            <w:szCs w:val="20"/>
                            <w:lang w:val="uk-UA"/>
                          </w:rPr>
                        </w:pPr>
                        <w:r>
                          <w:rPr>
                            <w:sz w:val="20"/>
                            <w:szCs w:val="20"/>
                            <w:lang w:val="uk-UA"/>
                          </w:rPr>
                          <w:t xml:space="preserve">              </w:t>
                        </w:r>
                        <w:r w:rsidRPr="008B19A3">
                          <w:rPr>
                            <w:sz w:val="20"/>
                            <w:szCs w:val="20"/>
                            <w:lang w:val="uk-UA"/>
                          </w:rPr>
                          <w:t>ІІ ступінь: МАЛА АКАДЕМІЯ НАУК</w:t>
                        </w:r>
                      </w:p>
                    </w:txbxContent>
                  </v:textbox>
                </v:rect>
                <v:shape id="Text Box 281" o:spid="_x0000_s1246" type="#_x0000_t202" style="position:absolute;left:8685;top:7856;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cIxMMA&#10;AADbAAAADwAAAGRycy9kb3ducmV2LnhtbESPTWvCQBCG7wX/wzJCL0U39SAhuoqIQoVWaFrvY3ZM&#10;otnZkF01/ffOQehthnk/npkve9eoG3Wh9mzgfZyAIi68rbk08PuzHaWgQkS22HgmA38UYLkYvMwx&#10;s/7O33TLY6kkhEOGBqoY20zrUFTkMIx9Syy3k+8cRlm7UtsO7xLuGj1Jkql2WLM0VNjSuqLikl+d&#10;9G76tD0cP9fnXf52PE/2XH+lbMzrsF/NQEXq47/46f6wgi/08osM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cIxMMAAADbAAAADwAAAAAAAAAAAAAAAACYAgAAZHJzL2Rv&#10;d25yZXYueG1sUEsFBgAAAAAEAAQA9QAAAIgDAAAAAA==&#10;" stroked="f">
                  <v:fill opacity="0"/>
                  <v:textbox>
                    <w:txbxContent>
                      <w:p w:rsidR="00EC64E0" w:rsidRPr="00051961" w:rsidRDefault="00EC64E0" w:rsidP="006E394C">
                        <w:pPr>
                          <w:jc w:val="center"/>
                          <w:rPr>
                            <w:i/>
                            <w:sz w:val="20"/>
                            <w:szCs w:val="20"/>
                            <w:lang w:val="uk-UA"/>
                          </w:rPr>
                        </w:pPr>
                        <w:r w:rsidRPr="00051961">
                          <w:rPr>
                            <w:i/>
                            <w:sz w:val="20"/>
                            <w:szCs w:val="20"/>
                            <w:lang w:val="uk-UA"/>
                          </w:rPr>
                          <w:t>схема</w:t>
                        </w:r>
                        <w:r>
                          <w:rPr>
                            <w:i/>
                            <w:sz w:val="20"/>
                            <w:szCs w:val="20"/>
                            <w:lang w:val="uk-UA"/>
                          </w:rPr>
                          <w:t xml:space="preserve"> </w:t>
                        </w:r>
                        <w:r>
                          <w:rPr>
                            <w:i/>
                            <w:sz w:val="20"/>
                            <w:szCs w:val="20"/>
                            <w:lang w:val="en-US"/>
                          </w:rPr>
                          <w:t>V</w:t>
                        </w:r>
                        <w:r>
                          <w:rPr>
                            <w:i/>
                            <w:sz w:val="20"/>
                            <w:szCs w:val="20"/>
                            <w:lang w:val="uk-UA"/>
                          </w:rPr>
                          <w:t>ІІ</w:t>
                        </w:r>
                        <w:r>
                          <w:rPr>
                            <w:i/>
                            <w:sz w:val="20"/>
                            <w:szCs w:val="20"/>
                            <w:lang w:val="en-US"/>
                          </w:rPr>
                          <w:t>I.</w:t>
                        </w:r>
                        <w:r>
                          <w:rPr>
                            <w:i/>
                            <w:sz w:val="20"/>
                            <w:szCs w:val="20"/>
                            <w:lang w:val="uk-UA"/>
                          </w:rPr>
                          <w:t>1</w:t>
                        </w:r>
                      </w:p>
                    </w:txbxContent>
                  </v:textbox>
                </v:shape>
                <v:shape id="AutoShape 282" o:spid="_x0000_s1247" type="#_x0000_t49" style="position:absolute;left:2380;top:11112;width:1636;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KSMEA&#10;AADbAAAADwAAAGRycy9kb3ducmV2LnhtbERPTYvCMBC9L/gfwgjetmk9yNo1iohFj6vrob0NzdiU&#10;bSaliVr/vVlY2Ns83uesNqPtxJ0G3zpWkCUpCOLa6ZYbBZfv4v0DhA/IGjvHpOBJHjbrydsKc+0e&#10;fKL7OTQihrDPUYEJoc+l9LUhiz5xPXHkrm6wGCIcGqkHfMRw28l5mi6kxZZjg8Gedobqn/PNKrDX&#10;cr+8lYWpykO/O42XL72stkrNpuP2E0SgMfyL/9xHHedn8PtLPEC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kikjBAAAA2wAAAA8AAAAAAAAAAAAAAAAAmAIAAGRycy9kb3du&#10;cmV2LnhtbFBLBQYAAAAABAAEAPUAAACGAwAAAAA=&#10;" adj="-1373,-56375,-5519,-56017,-5519,8066,-1584,8066">
                  <v:textbox>
                    <w:txbxContent>
                      <w:p w:rsidR="00EC64E0" w:rsidRPr="009302FB" w:rsidRDefault="00EC64E0" w:rsidP="006E394C">
                        <w:pPr>
                          <w:jc w:val="center"/>
                          <w:rPr>
                            <w:lang w:val="uk-UA"/>
                          </w:rPr>
                        </w:pPr>
                        <w:r>
                          <w:rPr>
                            <w:lang w:val="uk-UA"/>
                          </w:rPr>
                          <w:t>особливості</w:t>
                        </w:r>
                      </w:p>
                    </w:txbxContent>
                  </v:textbox>
                  <o:callout v:ext="edit" minusx="t"/>
                </v:shape>
                <v:shape id="AutoShape 283" o:spid="_x0000_s1248" type="#_x0000_t49" style="position:absolute;left:2378;top:12991;width:1627;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fq8MQA&#10;AADbAAAADwAAAGRycy9kb3ducmV2LnhtbESPwW7CMBBE75X4B2uRuCBwAJVAwKBSCcqBC4EPWMVL&#10;EhGv09gl6d/XSEi97Wrmzc6ut52pxIMaV1pWMBlHIIgzq0vOFVwv+9EChPPIGivLpOCXHGw3vbc1&#10;Jtq2fKZH6nMRQtglqKDwvk6kdFlBBt3Y1sRBu9nGoA9rk0vdYBvCTSWnUTSXBksOFwqs6bOg7J7+&#10;mFDjLuPD+yxdxrfv9is70XAXe1Jq0O8+ViA8df7f/KKPOnBTeP4SB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H6vDEAAAA2wAAAA8AAAAAAAAAAAAAAAAAmAIAAGRycy9k&#10;b3ducmV2LnhtbFBLBQYAAAAABAAEAPUAAACJAwAAAAA=&#10;" adj="-1673,-50900,-5549,-50868,-5549,5873,-1593,5873">
                  <v:textbox>
                    <w:txbxContent>
                      <w:p w:rsidR="00EC64E0" w:rsidRDefault="00EC64E0" w:rsidP="006E394C">
                        <w:pPr>
                          <w:jc w:val="center"/>
                          <w:rPr>
                            <w:lang w:val="uk-UA"/>
                          </w:rPr>
                        </w:pPr>
                        <w:r>
                          <w:rPr>
                            <w:lang w:val="uk-UA"/>
                          </w:rPr>
                          <w:t>напрямки</w:t>
                        </w:r>
                      </w:p>
                      <w:p w:rsidR="00EC64E0" w:rsidRPr="009302FB" w:rsidRDefault="00EC64E0" w:rsidP="006E394C">
                        <w:pPr>
                          <w:jc w:val="center"/>
                          <w:rPr>
                            <w:lang w:val="uk-UA"/>
                          </w:rPr>
                        </w:pPr>
                        <w:r>
                          <w:rPr>
                            <w:lang w:val="uk-UA"/>
                          </w:rPr>
                          <w:t>та ступені</w:t>
                        </w:r>
                      </w:p>
                    </w:txbxContent>
                  </v:textbox>
                  <o:callout v:ext="edit" minusx="t"/>
                </v:shape>
                <v:line id="Line 284" o:spid="_x0000_s1249" style="position:absolute;visibility:visible;mso-wrap-style:square" from="4016,8977" to="4376,8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QnysIAAADbAAAADwAAAGRycy9kb3ducmV2LnhtbERP22oCMRB9F/oPYQq+iGbbxQtbo5RC&#10;0YKI1/fpZtxdupksSdT17xtB8G0O5zrTeWtqcSHnK8sK3gYJCOLc6ooLBYf9d38CwgdkjbVlUnAj&#10;D/PZS2eKmbZX3tJlFwoRQ9hnqKAMocmk9HlJBv3ANsSRO1lnMEToCqkdXmO4qeV7koykwYpjQ4kN&#10;fZWU/+3ORsF4Vf2O12vXk7T/GS43x0V6SlOluq/t5weIQG14ih/upY7zU7j/Eg+Qs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JQnysIAAADbAAAADwAAAAAAAAAAAAAA&#10;AAChAgAAZHJzL2Rvd25yZXYueG1sUEsFBgAAAAAEAAQA+QAAAJADAAAAAA==&#10;" strokeweight=".5pt">
                  <v:stroke endarrow="block"/>
                </v:line>
                <v:rect id="Rectangle 285" o:spid="_x0000_s1250" style="position:absolute;left:4415;top:8808;width:5590;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LncEA&#10;AADbAAAADwAAAGRycy9kb3ducmV2LnhtbERPTYvCMBC9C/6HMMLeNNVdZK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US53BAAAA2wAAAA8AAAAAAAAAAAAAAAAAmAIAAGRycy9kb3du&#10;cmV2LnhtbFBLBQYAAAAABAAEAPUAAACGAwAAAAA=&#10;">
                  <v:textbox>
                    <w:txbxContent>
                      <w:p w:rsidR="00EC64E0" w:rsidRDefault="00EC64E0" w:rsidP="006E394C">
                        <w:pPr>
                          <w:jc w:val="center"/>
                          <w:rPr>
                            <w:sz w:val="20"/>
                            <w:szCs w:val="20"/>
                            <w:lang w:val="uk-UA"/>
                          </w:rPr>
                        </w:pPr>
                        <w:r w:rsidRPr="00C369EF">
                          <w:rPr>
                            <w:sz w:val="20"/>
                            <w:szCs w:val="20"/>
                            <w:lang w:val="uk-UA"/>
                          </w:rPr>
                          <w:t>Ключове завдання</w:t>
                        </w:r>
                        <w:r>
                          <w:rPr>
                            <w:sz w:val="20"/>
                            <w:szCs w:val="20"/>
                            <w:lang w:val="uk-UA"/>
                          </w:rPr>
                          <w:t>:</w:t>
                        </w:r>
                        <w:r w:rsidRPr="00C369EF">
                          <w:rPr>
                            <w:sz w:val="20"/>
                            <w:szCs w:val="20"/>
                            <w:lang w:val="uk-UA"/>
                          </w:rPr>
                          <w:t xml:space="preserve"> </w:t>
                        </w:r>
                      </w:p>
                      <w:p w:rsidR="00EC64E0" w:rsidRPr="009302FB" w:rsidRDefault="00EC64E0" w:rsidP="006E394C">
                        <w:pPr>
                          <w:jc w:val="center"/>
                          <w:rPr>
                            <w:lang w:val="uk-UA"/>
                          </w:rPr>
                        </w:pPr>
                        <w:r w:rsidRPr="00C369EF">
                          <w:rPr>
                            <w:sz w:val="20"/>
                            <w:szCs w:val="20"/>
                            <w:lang w:val="uk-UA"/>
                          </w:rPr>
                          <w:t>виявлення обдарованих учнів і їх максимальний розвиток</w:t>
                        </w:r>
                      </w:p>
                    </w:txbxContent>
                  </v:textbox>
                </v:rect>
                <v:line id="Line 286" o:spid="_x0000_s1251" style="position:absolute;visibility:visible;mso-wrap-style:square" from="4024,9844" to="4384,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aJcIAAADbAAAADwAAAGRycy9kb3ducmV2LnhtbERP32vCMBB+F/Y/hBv4IjPV4hydUUQQ&#10;FUQ23d5vzdmWNZeSRK3/vREE3+7j+3mTWWtqcSbnK8sKBv0EBHFudcWFgp/D8u0DhA/IGmvLpOBK&#10;HmbTl84EM20v/E3nfShEDGGfoYIyhCaT0uclGfR92xBH7midwRChK6R2eInhppbDJHmXBiuODSU2&#10;tCgp/9+fjILxtvob73auJ+mwGa2/flfpMU2V6r62808QgdrwFD/cax3nj+D+SzxAT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aJcIAAADbAAAADwAAAAAAAAAAAAAA&#10;AAChAgAAZHJzL2Rvd25yZXYueG1sUEsFBgAAAAAEAAQA+QAAAJADAAAAAA==&#10;" strokeweight=".5pt">
                  <v:stroke endarrow="block"/>
                </v:line>
                <v:rect id="Rectangle 287" o:spid="_x0000_s1252" style="position:absolute;left:4415;top:9593;width:5590;height:1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textbox>
                    <w:txbxContent>
                      <w:p w:rsidR="00EC64E0" w:rsidRDefault="00EC64E0" w:rsidP="006E394C">
                        <w:pPr>
                          <w:jc w:val="both"/>
                          <w:rPr>
                            <w:sz w:val="20"/>
                            <w:szCs w:val="20"/>
                            <w:lang w:val="uk-UA"/>
                          </w:rPr>
                        </w:pPr>
                        <w:r w:rsidRPr="00C369EF">
                          <w:rPr>
                            <w:sz w:val="20"/>
                            <w:szCs w:val="20"/>
                            <w:lang w:val="uk-UA"/>
                          </w:rPr>
                          <w:t xml:space="preserve">популяризація навчального предмету і зацікавлення ним якомога більшої кількості учнів; </w:t>
                        </w:r>
                      </w:p>
                      <w:p w:rsidR="00EC64E0" w:rsidRDefault="00EC64E0" w:rsidP="006E394C">
                        <w:pPr>
                          <w:jc w:val="both"/>
                          <w:rPr>
                            <w:sz w:val="28"/>
                            <w:szCs w:val="28"/>
                            <w:lang w:val="uk-UA"/>
                          </w:rPr>
                        </w:pPr>
                        <w:r w:rsidRPr="00C369EF">
                          <w:rPr>
                            <w:sz w:val="20"/>
                            <w:szCs w:val="20"/>
                            <w:lang w:val="uk-UA"/>
                          </w:rPr>
                          <w:t>виявлення рівня здібностей та підготовленості кожного учня;</w:t>
                        </w:r>
                        <w:r>
                          <w:rPr>
                            <w:sz w:val="28"/>
                            <w:szCs w:val="28"/>
                            <w:lang w:val="uk-UA"/>
                          </w:rPr>
                          <w:t xml:space="preserve"> </w:t>
                        </w:r>
                      </w:p>
                      <w:p w:rsidR="00EC64E0" w:rsidRPr="0098404B" w:rsidRDefault="00EC64E0" w:rsidP="006E394C">
                        <w:pPr>
                          <w:jc w:val="both"/>
                          <w:rPr>
                            <w:sz w:val="20"/>
                            <w:szCs w:val="20"/>
                          </w:rPr>
                        </w:pPr>
                        <w:r w:rsidRPr="00C369EF">
                          <w:rPr>
                            <w:sz w:val="20"/>
                            <w:szCs w:val="20"/>
                            <w:lang w:val="uk-UA"/>
                          </w:rPr>
                          <w:t>організація навчальної підготовки; створення атмосфери</w:t>
                        </w:r>
                        <w:r>
                          <w:rPr>
                            <w:sz w:val="28"/>
                            <w:szCs w:val="28"/>
                            <w:lang w:val="uk-UA"/>
                          </w:rPr>
                          <w:t xml:space="preserve"> </w:t>
                        </w:r>
                        <w:r w:rsidRPr="0098404B">
                          <w:rPr>
                            <w:sz w:val="20"/>
                            <w:szCs w:val="20"/>
                            <w:lang w:val="uk-UA"/>
                          </w:rPr>
                          <w:t>змагання</w:t>
                        </w:r>
                      </w:p>
                    </w:txbxContent>
                  </v:textbox>
                </v:rect>
                <v:rect id="Rectangle 288" o:spid="_x0000_s1253" style="position:absolute;left:4419;top:11070;width:5586;height:4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Ni78A&#10;AADbAAAADwAAAGRycy9kb3ducmV2LnhtbERPS4vCMBC+C/6HMMLeNPXBKtUoIgjuRVgVvI7N2Bab&#10;SUlibf+9ERb2Nh/fc1ab1lSiIedLywrGowQEcWZ1ybmCy3k/XIDwAVljZZkUdORhs+73Vphq++Jf&#10;ak4hFzGEfYoKihDqVEqfFWTQj2xNHLm7dQZDhC6X2uErhptKTpLkWxosOTYUWNOuoOxxehoFh/p4&#10;+3ET0x1nt5ns2mzqm+tVqa9Bu12CCNSGf/Gf+6Dj/Dl8fokHyP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pU2LvwAAANsAAAAPAAAAAAAAAAAAAAAAAJgCAABkcnMvZG93bnJl&#10;di54bWxQSwUGAAAAAAQABAD1AAAAhAMAAAAA&#10;">
                  <v:textbox>
                    <w:txbxContent>
                      <w:p w:rsidR="00EC64E0" w:rsidRPr="00716F24" w:rsidRDefault="00EC64E0" w:rsidP="006E394C">
                        <w:pPr>
                          <w:jc w:val="center"/>
                          <w:rPr>
                            <w:sz w:val="20"/>
                            <w:szCs w:val="20"/>
                            <w:lang w:val="uk-UA"/>
                          </w:rPr>
                        </w:pPr>
                        <w:r w:rsidRPr="00716F24">
                          <w:rPr>
                            <w:sz w:val="20"/>
                            <w:szCs w:val="20"/>
                            <w:lang w:val="uk-UA"/>
                          </w:rPr>
                          <w:t>гуртковий характер занять та індивідуальна форма навчання</w:t>
                        </w:r>
                      </w:p>
                    </w:txbxContent>
                  </v:textbox>
                </v:rect>
                <v:rect id="Rectangle 289" o:spid="_x0000_s1254" style="position:absolute;left:4430;top:11628;width:5586;height:4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rZ+cMA&#10;AADbAAAADwAAAGRycy9kb3ducmV2LnhtbESPQWvCQBCF7wX/wzKCt7qpSpHoKkUQ9CLUCl7H7DQJ&#10;zc6G3TUm/945CL3N8N68981627tGdRRi7dnAxzQDRVx4W3Np4PKzf1+CignZYuOZDAwUYbsZva0x&#10;t/7B39SdU6kkhGOOBqqU2lzrWFTkME59Syzarw8Ok6yh1DbgQ8Jdo2dZ9qkd1iwNFba0q6j4O9+d&#10;gUN7uh3DzA2nxW2hh76Yx+56NWYy7r9WoBL16d/8uj5YwRdY+UUG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rZ+cMAAADbAAAADwAAAAAAAAAAAAAAAACYAgAAZHJzL2Rv&#10;d25yZXYueG1sUEsFBgAAAAAEAAQA9QAAAIgDAAAAAA==&#10;">
                  <v:textbox>
                    <w:txbxContent>
                      <w:p w:rsidR="00EC64E0" w:rsidRPr="00716F24" w:rsidRDefault="00EC64E0" w:rsidP="006E394C">
                        <w:pPr>
                          <w:jc w:val="center"/>
                          <w:rPr>
                            <w:sz w:val="20"/>
                            <w:szCs w:val="20"/>
                            <w:lang w:val="uk-UA"/>
                          </w:rPr>
                        </w:pPr>
                        <w:r w:rsidRPr="00716F24">
                          <w:rPr>
                            <w:sz w:val="20"/>
                            <w:szCs w:val="20"/>
                            <w:lang w:val="uk-UA"/>
                          </w:rPr>
                          <w:t>міжпредметні зв’язки</w:t>
                        </w:r>
                      </w:p>
                    </w:txbxContent>
                  </v:textbox>
                </v:rect>
                <v:rect id="Rectangle 290" o:spid="_x0000_s1255" style="position:absolute;left:4430;top:12195;width:5586;height:4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8Yr8A&#10;AADbAAAADwAAAGRycy9kb3ducmV2LnhtbERPS4vCMBC+C/6HMMLeNPXBotUoIgjuRVgVvI7N2Bab&#10;SUlibf+9ERb2Nh/fc1ab1lSiIedLywrGowQEcWZ1ybmCy3k/nIPwAVljZZkUdORhs+73Vphq++Jf&#10;ak4hFzGEfYoKihDqVEqfFWTQj2xNHLm7dQZDhC6X2uErhptKTpLkWxosOTYUWNOuoOxxehoFh/p4&#10;+3ET0x1nt5ns2mzqm+tVqa9Bu12CCNSGf/Gf+6Dj/AV8fokHyP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dnxivwAAANsAAAAPAAAAAAAAAAAAAAAAAJgCAABkcnMvZG93bnJl&#10;di54bWxQSwUGAAAAAAQABAD1AAAAhAMAAAAA&#10;">
                  <v:textbox>
                    <w:txbxContent>
                      <w:p w:rsidR="00EC64E0" w:rsidRPr="00716F24" w:rsidRDefault="00EC64E0" w:rsidP="006E394C">
                        <w:pPr>
                          <w:jc w:val="center"/>
                          <w:rPr>
                            <w:sz w:val="20"/>
                            <w:szCs w:val="20"/>
                          </w:rPr>
                        </w:pPr>
                        <w:r w:rsidRPr="00716F24">
                          <w:rPr>
                            <w:sz w:val="20"/>
                            <w:szCs w:val="20"/>
                            <w:lang w:val="uk-UA"/>
                          </w:rPr>
                          <w:t>математичн</w:t>
                        </w:r>
                        <w:r>
                          <w:rPr>
                            <w:sz w:val="20"/>
                            <w:szCs w:val="20"/>
                            <w:lang w:val="uk-UA"/>
                          </w:rPr>
                          <w:t>а</w:t>
                        </w:r>
                        <w:r w:rsidRPr="00716F24">
                          <w:rPr>
                            <w:sz w:val="20"/>
                            <w:szCs w:val="20"/>
                            <w:lang w:val="uk-UA"/>
                          </w:rPr>
                          <w:t xml:space="preserve"> основ</w:t>
                        </w:r>
                        <w:r>
                          <w:rPr>
                            <w:sz w:val="20"/>
                            <w:szCs w:val="20"/>
                            <w:lang w:val="uk-UA"/>
                          </w:rPr>
                          <w:t>а</w:t>
                        </w:r>
                        <w:r w:rsidRPr="00716F24">
                          <w:rPr>
                            <w:sz w:val="20"/>
                            <w:szCs w:val="20"/>
                            <w:lang w:val="uk-UA"/>
                          </w:rPr>
                          <w:t xml:space="preserve"> та прикладна спрямованість</w:t>
                        </w:r>
                      </w:p>
                    </w:txbxContent>
                  </v:textbox>
                </v:rect>
                <v:line id="Line 291" o:spid="_x0000_s1256" style="position:absolute;visibility:visible;mso-wrap-style:square" from="4027,11284" to="4387,1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pzAMEAAADbAAAADwAAAGRycy9kb3ducmV2LnhtbERPXWvCMBR9F/wP4Qq+yEy1OKUzyhBE&#10;ByJO5/tdc23LmpuSRO3+vXkQfDyc7/myNbW4kfOVZQWjYQKCOLe64kLBz2n9NgPhA7LG2jIp+CcP&#10;y0W3M8dM2zt/0+0YChFD2GeooAyhyaT0eUkG/dA2xJG7WGcwROgKqR3eY7ip5ThJ3qXBimNDiQ2t&#10;Ssr/jlejYLqrfqf7vRtIOn1NtofzJr2kqVL9Xvv5ASJQG17ip3urFYzj+vgl/gC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KnMAwQAAANsAAAAPAAAAAAAAAAAAAAAA&#10;AKECAABkcnMvZG93bnJldi54bWxQSwUGAAAAAAQABAD5AAAAjwMAAAAA&#10;" strokeweight=".5pt">
                  <v:stroke endarrow="block"/>
                </v:line>
                <v:line id="Line 292" o:spid="_x0000_s1257" style="position:absolute;visibility:visible;mso-wrap-style:square" from="4027,13080" to="4387,13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bWm8UAAADbAAAADwAAAGRycy9kb3ducmV2LnhtbESPQWvCQBSE7wX/w/IEL6VuNFRLdBOk&#10;UKpQpGp7f2afSTD7Nuyumv57t1DocZiZb5hl0ZtWXMn5xrKCyTgBQVxa3XCl4Ovw9vQCwgdkja1l&#10;UvBDHop88LDETNsb7+i6D5WIEPYZKqhD6DIpfVmTQT+2HXH0TtYZDFG6SmqHtwg3rZwmyUwabDgu&#10;1NjRa03leX8xCuYfzXG+3bpHSYfN8/rz+z09palSo2G/WoAI1If/8F97rRVMJ/D7Jf4Am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bWm8UAAADbAAAADwAAAAAAAAAA&#10;AAAAAAChAgAAZHJzL2Rvd25yZXYueG1sUEsFBgAAAAAEAAQA+QAAAJMDAAAAAA==&#10;" strokeweight=".5pt">
                  <v:stroke endarrow="block"/>
                </v:line>
                <v:shape id="Freeform 293" o:spid="_x0000_s1258" style="position:absolute;left:4158;top:11288;width:240;height:540;visibility:visible;mso-wrap-style:square;v-text-anchor:top" coordsize="2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GvMUA&#10;AADbAAAADwAAAGRycy9kb3ducmV2LnhtbESPQU/CQBSE7yb8h80j4SZbG6KksBALooYTIgeOL91H&#10;W9p9W3cXqP/eNTHxOJmZbzLzZW9acSXna8sKHsYJCOLC6ppLBYfPzf0UhA/IGlvLpOCbPCwXg7s5&#10;Ztre+IOu+1CKCGGfoYIqhC6T0hcVGfRj2xFH72SdwRClK6V2eItw08o0SR6lwZrjQoUdrSoqmv3F&#10;KDi5t3Pz9Op5clzn+Uu665uvba7UaNg/z0AE6sN/+K/9rhWkKfx+iT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Qa8xQAAANsAAAAPAAAAAAAAAAAAAAAAAJgCAABkcnMv&#10;ZG93bnJldi54bWxQSwUGAAAAAAQABAD1AAAAigMAAAAA&#10;" path="m,l,540r240,e" filled="f" strokeweight=".5pt">
                  <v:stroke endarrow="block"/>
                  <v:path arrowok="t" o:connecttype="custom" o:connectlocs="0,0;0,540;240,540" o:connectangles="0,0,0"/>
                </v:shape>
                <v:shape id="Freeform 294" o:spid="_x0000_s1259" style="position:absolute;left:4158;top:11824;width:240;height:540;visibility:visible;mso-wrap-style:square;v-text-anchor:top" coordsize="2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jJ8YA&#10;AADbAAAADwAAAGRycy9kb3ducmV2LnhtbESPzW7CMBCE75V4B2srcQOnoaJVikFNoT/qqQUOPa7i&#10;JQmJ18E2kL59jYTU42hmvtHMFr1pxYmcry0ruBsnIIgLq2suFWw3r6NHED4ga2wtk4Jf8rCYD25m&#10;mGl75m86rUMpIoR9hgqqELpMSl9UZNCPbUccvZ11BkOUrpTa4TnCTSvTJJlKgzXHhQo7eqmoaNZH&#10;o2Dn3vfNw5vn+59lnq/Sr745fOZKDW/75ycQgfrwH762P7SCdAKXL/EH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mjJ8YAAADbAAAADwAAAAAAAAAAAAAAAACYAgAAZHJz&#10;L2Rvd25yZXYueG1sUEsFBgAAAAAEAAQA9QAAAIsDAAAAAA==&#10;" path="m,l,540r240,e" filled="f" strokeweight=".5pt">
                  <v:stroke endarrow="block"/>
                  <v:path arrowok="t" o:connecttype="custom" o:connectlocs="0,0;0,540;240,540" o:connectangles="0,0,0"/>
                </v:shape>
                <v:shape id="Freeform 295" o:spid="_x0000_s1260" style="position:absolute;left:9658;top:13089;width:344;height:477;visibility:visible;mso-wrap-style:square;v-text-anchor:top" coordsize="34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PP+cMA&#10;AADbAAAADwAAAGRycy9kb3ducmV2LnhtbESPwWrDMBBE74X8g9hAb41cU0zqRAnFcaG3Nkk/YLE2&#10;thNr5Uiq7f59VQjkOMzMG2a9nUwnBnK+tazgeZGAIK6sbrlW8H18f1qC8AFZY2eZFPySh+1m9rDG&#10;XNuR9zQcQi0ihH2OCpoQ+lxKXzVk0C9sTxy9k3UGQ5SultrhGOGmk2mSZNJgy3GhwZ6KhqrL4cco&#10;qE2WnAv3RbL83KXuWJX967VU6nE+va1ABJrCPXxrf2gF6Qv8f4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PP+cMAAADbAAAADwAAAAAAAAAAAAAAAACYAgAAZHJzL2Rv&#10;d25yZXYueG1sUEsFBgAAAAAEAAQA9QAAAIgDAAAAAA==&#10;" path="m,1l344,r,476l,477e" filled="f" strokeweight=".5pt">
                  <v:stroke endarrow="block"/>
                  <v:path arrowok="t" o:connecttype="custom" o:connectlocs="0,1;344,0;344,476;0,477" o:connectangles="0,0,0,0"/>
                </v:shape>
                <w10:wrap type="topAndBottom"/>
              </v:group>
            </w:pict>
          </mc:Fallback>
        </mc:AlternateContent>
      </w:r>
      <w:r>
        <w:rPr>
          <w:sz w:val="28"/>
          <w:szCs w:val="28"/>
          <w:lang w:val="uk-UA"/>
        </w:rPr>
        <w:t xml:space="preserve">Виходячи з мети, домовимось не відносити до позакласної роботи з інформатики масові заходи розважального характеру зразка вікторин, КВК тощо. Основними формами позакласної роботи вважаються підготовка та участь у предметних олімпіадах і робота в секціях МАН. Але, якщо поміркувати, то це не напрямки, а </w:t>
      </w:r>
      <w:r w:rsidRPr="00C942D5">
        <w:rPr>
          <w:i/>
          <w:sz w:val="28"/>
          <w:szCs w:val="28"/>
          <w:lang w:val="uk-UA"/>
        </w:rPr>
        <w:t>ступені</w:t>
      </w:r>
      <w:r>
        <w:rPr>
          <w:sz w:val="28"/>
          <w:szCs w:val="28"/>
          <w:lang w:val="uk-UA"/>
        </w:rPr>
        <w:t xml:space="preserve"> (див. схему VІІІ.1). </w:t>
      </w:r>
    </w:p>
    <w:p w:rsidR="006E394C" w:rsidRDefault="006E394C" w:rsidP="006E394C">
      <w:pPr>
        <w:ind w:right="38" w:firstLine="840"/>
        <w:jc w:val="both"/>
        <w:rPr>
          <w:sz w:val="28"/>
          <w:szCs w:val="28"/>
          <w:lang w:val="uk-UA"/>
        </w:rPr>
      </w:pPr>
      <w:r>
        <w:rPr>
          <w:sz w:val="28"/>
          <w:szCs w:val="28"/>
          <w:lang w:val="uk-UA"/>
        </w:rPr>
        <w:t xml:space="preserve">На місцях часто дотримуються абсурдного правила: відібрати зацікавлених учнів; здібніших спрямувати на розв’язування олімпіадних завдань; решті запропонувати написання рефератів для секцій МАН. Циклічність участі в роботі секції МАН переважно не більше одного навчального року. При таких умовах учень може бути лише озвучувачем (спікером) тез до реферату, адже серйозна дослідницька робота та виконання програмного проекту вимагає тривалого часу і кваліфікованих навичок у вузькій галузі. </w:t>
      </w:r>
    </w:p>
    <w:p w:rsidR="006E394C" w:rsidRDefault="006E394C" w:rsidP="006E394C">
      <w:pPr>
        <w:ind w:right="38" w:firstLine="840"/>
        <w:jc w:val="both"/>
        <w:rPr>
          <w:sz w:val="28"/>
          <w:szCs w:val="28"/>
          <w:lang w:val="uk-UA"/>
        </w:rPr>
      </w:pPr>
      <w:r>
        <w:rPr>
          <w:sz w:val="28"/>
          <w:szCs w:val="28"/>
          <w:lang w:val="uk-UA"/>
        </w:rPr>
        <w:t xml:space="preserve">Така участь у роботі МАН з одного боку є профанацією самої ідеї, з іншого − фальсифікацією результатів, нарешті своєрідним проявом корупції, адже пов’язана з присудженням призових місць та премій, встановленням рейтингів і пільгових прав для вступу на навчання. Вона не потрібна ні учневі, ні учителю, адже забирає час, приносячи замість практичної користі лише моральну шкоду. Як і будь-які фальсифікації, стверджувати доказово це дуже важко як з технічної, так і з правової сторін, але, враховуючи специфіку − навчально-виховну роботу з підростаючим поколінням, необхідно морально засуджувати. Як доказ, обмежимось констатацією кількох, але красномовних фактів. У конкурсах-захистах МАН беруть участь дослідницькі проекти, які доступні лише поодиноким, особливо обдарованим і підготовленим учням. Отже щорічна кількість учасників конкурсів-захистів може бути хоча б на один </w:t>
      </w:r>
      <w:r>
        <w:rPr>
          <w:sz w:val="28"/>
          <w:szCs w:val="28"/>
          <w:lang w:val="uk-UA"/>
        </w:rPr>
        <w:lastRenderedPageBreak/>
        <w:t xml:space="preserve">порядок меншою за кількість учасників олімпіад з інформатики, а насправді спостерігається майже однакова кількість. Багато разів доводилось слухати захисти рефератів учнями, які явно не розуміли використаних ними термінів. Безперечно, що за кожною роботою МАН повинен стояти науковий керівник, яким може бути далеко не кожен шкільний учитель. У сільській місцевості роль наукових і педагогічних керівників майже виключно виконують учителі-предметники, причому, часто один керує кількома конкурсантами відразу. </w:t>
      </w:r>
    </w:p>
    <w:p w:rsidR="006E394C" w:rsidRDefault="006E394C" w:rsidP="006E394C">
      <w:pPr>
        <w:ind w:right="38" w:firstLine="840"/>
        <w:jc w:val="both"/>
        <w:rPr>
          <w:sz w:val="28"/>
          <w:szCs w:val="28"/>
          <w:lang w:val="uk-UA"/>
        </w:rPr>
      </w:pPr>
      <w:r>
        <w:rPr>
          <w:sz w:val="28"/>
          <w:szCs w:val="28"/>
          <w:lang w:val="uk-UA"/>
        </w:rPr>
        <w:t>Висновки очевидні, але не будемо поспішати їх робити. Справа у порушенні рівності умов таких конкурсів для елітних і пересічних навчальних закладів, для міської та сільської місцевості. Вищеописаними фактами та висновками не переслідувалась критична мета, вони потрібні у контексті роздумів про о</w:t>
      </w:r>
      <w:r w:rsidRPr="00B71BC2">
        <w:rPr>
          <w:sz w:val="28"/>
          <w:szCs w:val="28"/>
          <w:lang w:val="uk-UA"/>
        </w:rPr>
        <w:t>рганізаці</w:t>
      </w:r>
      <w:r>
        <w:rPr>
          <w:sz w:val="28"/>
          <w:szCs w:val="28"/>
          <w:lang w:val="uk-UA"/>
        </w:rPr>
        <w:t>ю</w:t>
      </w:r>
      <w:r w:rsidRPr="00B71BC2">
        <w:rPr>
          <w:sz w:val="28"/>
          <w:szCs w:val="28"/>
          <w:lang w:val="uk-UA"/>
        </w:rPr>
        <w:t xml:space="preserve"> позакласної роботи з інформатики</w:t>
      </w:r>
      <w:r>
        <w:rPr>
          <w:sz w:val="28"/>
          <w:szCs w:val="28"/>
          <w:lang w:val="uk-UA"/>
        </w:rPr>
        <w:t xml:space="preserve"> лише як несприятливе явище</w:t>
      </w:r>
      <w:r w:rsidRPr="00B71BC2">
        <w:rPr>
          <w:sz w:val="28"/>
          <w:szCs w:val="28"/>
          <w:lang w:val="uk-UA"/>
        </w:rPr>
        <w:t>.</w:t>
      </w:r>
      <w:r>
        <w:rPr>
          <w:sz w:val="28"/>
          <w:szCs w:val="28"/>
          <w:lang w:val="uk-UA"/>
        </w:rPr>
        <w:t xml:space="preserve">  </w:t>
      </w:r>
    </w:p>
    <w:p w:rsidR="006E394C" w:rsidRDefault="006E394C" w:rsidP="006E394C">
      <w:pPr>
        <w:ind w:right="38" w:firstLine="840"/>
        <w:jc w:val="both"/>
        <w:rPr>
          <w:sz w:val="28"/>
          <w:szCs w:val="28"/>
          <w:lang w:val="uk-UA"/>
        </w:rPr>
      </w:pPr>
      <w:r w:rsidRPr="00780311">
        <w:rPr>
          <w:sz w:val="28"/>
          <w:szCs w:val="28"/>
          <w:lang w:val="uk-UA"/>
        </w:rPr>
        <w:t>Р</w:t>
      </w:r>
      <w:r>
        <w:rPr>
          <w:sz w:val="28"/>
          <w:szCs w:val="28"/>
          <w:lang w:val="uk-UA"/>
        </w:rPr>
        <w:t>обота в секціях МАН може йти паралельно з поглибленим вивченням предмету, підготовкою до участі в олімпіадних змаганнях, але досягти успіху може лише при організації справжньої індивідуальної дослідницької роботи, що базується на глибокому знанні предмету і високому рівні інтелекту, які досягаються при розв’язуванні великої кількості задач з ”родзинкою”, тобто олімпіадних.</w:t>
      </w:r>
    </w:p>
    <w:p w:rsidR="006E394C" w:rsidRDefault="006E394C" w:rsidP="006E394C">
      <w:pPr>
        <w:ind w:right="38" w:firstLine="840"/>
        <w:jc w:val="both"/>
        <w:rPr>
          <w:sz w:val="28"/>
          <w:szCs w:val="28"/>
          <w:lang w:val="uk-UA"/>
        </w:rPr>
      </w:pPr>
      <w:r>
        <w:rPr>
          <w:sz w:val="28"/>
          <w:szCs w:val="28"/>
          <w:lang w:val="uk-UA"/>
        </w:rPr>
        <w:t>На наше переконання робота в секціях МАН повинна бути лише там, де є висококваліфіковані кадри наукових та педагогічних керівників. Захист рефератів слід проводити, починаючи з обласного етапу, бо в середньостатистичному районі важко знайти конкурентні між собою проекти.</w:t>
      </w:r>
    </w:p>
    <w:p w:rsidR="006E394C" w:rsidRDefault="006E394C" w:rsidP="006E394C">
      <w:pPr>
        <w:ind w:right="38" w:firstLine="840"/>
        <w:jc w:val="both"/>
        <w:rPr>
          <w:sz w:val="28"/>
          <w:szCs w:val="28"/>
          <w:lang w:val="uk-UA"/>
        </w:rPr>
      </w:pPr>
      <w:r>
        <w:rPr>
          <w:sz w:val="28"/>
          <w:szCs w:val="28"/>
          <w:lang w:val="uk-UA"/>
        </w:rPr>
        <w:t xml:space="preserve">Таким чином, правильно організована робота секцій Малої академії наук є вищим ступенем або рівнем позакласної роботи з інформатики, а сфера розв’язування олімпіадних задач з програмування у такому випадку стає першим, базовим рівнем і разом з цим найбільш серйозною та масовою формою позакласної роботи. </w:t>
      </w:r>
    </w:p>
    <w:p w:rsidR="006E394C" w:rsidRDefault="006E394C" w:rsidP="006E394C">
      <w:pPr>
        <w:ind w:right="38" w:firstLine="840"/>
        <w:jc w:val="both"/>
        <w:rPr>
          <w:sz w:val="28"/>
          <w:szCs w:val="28"/>
          <w:lang w:val="uk-UA"/>
        </w:rPr>
      </w:pPr>
      <w:r>
        <w:rPr>
          <w:sz w:val="28"/>
          <w:szCs w:val="28"/>
          <w:lang w:val="uk-UA"/>
        </w:rPr>
        <w:t xml:space="preserve">Правда тут також є важливе застереження. Воно полягає в тому, що програмування у загальноосвітніх школах вивчається дуже обмежено і лише на завершальному етапі навчання. Олімпіади ж проходять у листопаді-березні, коли навіть випускники ще не ознайомлені з курсом програмування. Таким чином олімпіади з інформатики (читай – з програмування), щоб не порушувати рівності умов, про що говорилось вище, доцільно проводити окремо для учнів спеціалізованих шкіл з поглибленим вивченням інформатики та спеціальних гуртків і факультативів, і окремо для учнів загальноосвітніх шкіл. </w:t>
      </w:r>
    </w:p>
    <w:p w:rsidR="006E394C" w:rsidRDefault="006E394C" w:rsidP="006E394C">
      <w:pPr>
        <w:ind w:right="38" w:firstLine="840"/>
        <w:jc w:val="both"/>
        <w:rPr>
          <w:sz w:val="28"/>
          <w:szCs w:val="28"/>
          <w:lang w:val="uk-UA"/>
        </w:rPr>
      </w:pPr>
      <w:r>
        <w:rPr>
          <w:sz w:val="28"/>
          <w:szCs w:val="28"/>
          <w:lang w:val="uk-UA"/>
        </w:rPr>
        <w:t>Але, всупереч цьому, вже на протязі двох десятиліть олімпіади з інформатики проводяться масово для всіх шкіл. Як показує практика, успішно виступають лише ті учні, які на час участі в олімпіаді вже 3-4 роки вивчали програмування поглиблено під керівництвом досвідчених викладачів.</w:t>
      </w:r>
    </w:p>
    <w:p w:rsidR="006E394C" w:rsidRDefault="006E394C" w:rsidP="006E394C">
      <w:pPr>
        <w:ind w:right="38" w:firstLine="840"/>
        <w:jc w:val="both"/>
        <w:rPr>
          <w:sz w:val="28"/>
          <w:szCs w:val="28"/>
          <w:lang w:val="uk-UA"/>
        </w:rPr>
      </w:pPr>
      <w:r>
        <w:rPr>
          <w:sz w:val="28"/>
          <w:szCs w:val="28"/>
          <w:lang w:val="uk-UA"/>
        </w:rPr>
        <w:t>Нижче розглянемо базову форму позакласної роботи з інформатики, тобто організацію підготовки та проведення олімпіад.</w:t>
      </w:r>
    </w:p>
    <w:p w:rsidR="006E394C" w:rsidRPr="00ED5DEC" w:rsidRDefault="006E394C" w:rsidP="006E394C">
      <w:pPr>
        <w:jc w:val="both"/>
        <w:rPr>
          <w:b/>
          <w:lang w:val="uk-UA"/>
        </w:rPr>
      </w:pPr>
    </w:p>
    <w:p w:rsidR="00921B86" w:rsidRDefault="00921B86" w:rsidP="006E394C">
      <w:pPr>
        <w:jc w:val="both"/>
        <w:rPr>
          <w:b/>
          <w:i/>
          <w:lang w:val="uk-UA"/>
        </w:rPr>
      </w:pPr>
    </w:p>
    <w:p w:rsidR="00921B86" w:rsidRDefault="00921B86" w:rsidP="006E394C">
      <w:pPr>
        <w:jc w:val="both"/>
        <w:rPr>
          <w:b/>
          <w:i/>
          <w:lang w:val="uk-UA"/>
        </w:rPr>
      </w:pPr>
    </w:p>
    <w:p w:rsidR="006E394C" w:rsidRPr="0086584F" w:rsidRDefault="006E394C" w:rsidP="006E394C">
      <w:pPr>
        <w:jc w:val="both"/>
        <w:rPr>
          <w:sz w:val="28"/>
          <w:szCs w:val="28"/>
          <w:lang w:val="uk-UA"/>
        </w:rPr>
      </w:pPr>
      <w:bookmarkStart w:id="32" w:name="_GoBack"/>
      <w:bookmarkEnd w:id="32"/>
      <w:r>
        <w:rPr>
          <w:b/>
          <w:i/>
          <w:lang w:val="en-US"/>
        </w:rPr>
        <w:lastRenderedPageBreak/>
        <w:t>V</w:t>
      </w:r>
      <w:r w:rsidRPr="000F660F">
        <w:rPr>
          <w:b/>
          <w:i/>
        </w:rPr>
        <w:t>І</w:t>
      </w:r>
      <w:r>
        <w:rPr>
          <w:b/>
          <w:i/>
          <w:lang w:val="uk-UA"/>
        </w:rPr>
        <w:t>ІІ.1</w:t>
      </w:r>
      <w:r w:rsidRPr="00BA11EA">
        <w:rPr>
          <w:b/>
          <w:i/>
          <w:lang w:val="uk-UA"/>
        </w:rPr>
        <w:t xml:space="preserve"> </w:t>
      </w:r>
      <w:r>
        <w:rPr>
          <w:b/>
          <w:i/>
          <w:lang w:val="uk-UA"/>
        </w:rPr>
        <w:t>Про сучасні олімпіади з інформатики.</w:t>
      </w:r>
    </w:p>
    <w:p w:rsidR="006E394C" w:rsidRDefault="006E394C" w:rsidP="006E394C">
      <w:pPr>
        <w:pStyle w:val="1"/>
        <w:ind w:firstLine="720"/>
        <w:rPr>
          <w:sz w:val="28"/>
          <w:szCs w:val="28"/>
          <w:lang w:val="uk-UA"/>
        </w:rPr>
      </w:pPr>
      <w:r w:rsidRPr="003F6F71">
        <w:rPr>
          <w:sz w:val="28"/>
          <w:szCs w:val="28"/>
          <w:lang w:val="uk-UA"/>
        </w:rPr>
        <w:t xml:space="preserve">Питання про </w:t>
      </w:r>
      <w:r w:rsidRPr="003F6F71">
        <w:rPr>
          <w:sz w:val="28"/>
          <w:szCs w:val="28"/>
        </w:rPr>
        <w:t xml:space="preserve">суть  і  завдання  сучасних  учнівських олімпіад </w:t>
      </w:r>
      <w:r w:rsidRPr="003F6F71">
        <w:rPr>
          <w:sz w:val="28"/>
          <w:szCs w:val="28"/>
          <w:lang w:val="uk-UA"/>
        </w:rPr>
        <w:t xml:space="preserve">з інформатики, </w:t>
      </w:r>
      <w:r w:rsidRPr="003F6F71">
        <w:rPr>
          <w:sz w:val="28"/>
          <w:szCs w:val="28"/>
        </w:rPr>
        <w:t xml:space="preserve">коли, як та з чого </w:t>
      </w:r>
      <w:r w:rsidRPr="003F6F71">
        <w:rPr>
          <w:sz w:val="28"/>
          <w:szCs w:val="28"/>
          <w:lang w:val="uk-UA"/>
        </w:rPr>
        <w:t>п</w:t>
      </w:r>
      <w:r w:rsidRPr="003F6F71">
        <w:rPr>
          <w:sz w:val="28"/>
          <w:szCs w:val="28"/>
        </w:rPr>
        <w:t>очинати підготовку</w:t>
      </w:r>
      <w:r w:rsidRPr="003F6F71">
        <w:rPr>
          <w:sz w:val="28"/>
          <w:szCs w:val="28"/>
          <w:lang w:val="uk-UA"/>
        </w:rPr>
        <w:t xml:space="preserve"> до них, досить очевидне, але зовсім не риторичне. Відповідь має кілька складових. Пропедевтичну роботу з програмування бажано починати приблизно з сьомого класу, бо, з одного боку, в учнів необхідно встигнути сформувати дуже струнку, чітку і об</w:t>
      </w:r>
      <w:r>
        <w:rPr>
          <w:sz w:val="28"/>
          <w:szCs w:val="28"/>
          <w:lang w:val="uk-UA"/>
        </w:rPr>
        <w:t>’</w:t>
      </w:r>
      <w:r w:rsidRPr="003F6F71">
        <w:rPr>
          <w:sz w:val="28"/>
          <w:szCs w:val="28"/>
          <w:lang w:val="uk-UA"/>
        </w:rPr>
        <w:t>ємну наукову систему знань, з іншого – необхідна математична культура мислення</w:t>
      </w:r>
      <w:r>
        <w:rPr>
          <w:sz w:val="28"/>
          <w:szCs w:val="28"/>
          <w:lang w:val="uk-UA"/>
        </w:rPr>
        <w:t xml:space="preserve">, яка </w:t>
      </w:r>
      <w:r w:rsidRPr="003F6F71">
        <w:rPr>
          <w:sz w:val="28"/>
          <w:szCs w:val="28"/>
          <w:lang w:val="uk-UA"/>
        </w:rPr>
        <w:t>з</w:t>
      </w:r>
      <w:r>
        <w:rPr>
          <w:sz w:val="28"/>
          <w:szCs w:val="28"/>
          <w:lang w:val="uk-UA"/>
        </w:rPr>
        <w:t>’</w:t>
      </w:r>
      <w:r w:rsidRPr="003F6F71">
        <w:rPr>
          <w:sz w:val="28"/>
          <w:szCs w:val="28"/>
          <w:lang w:val="uk-UA"/>
        </w:rPr>
        <w:t>являється не раніше цього віку.</w:t>
      </w:r>
      <w:r>
        <w:rPr>
          <w:sz w:val="28"/>
          <w:szCs w:val="28"/>
          <w:lang w:val="uk-UA"/>
        </w:rPr>
        <w:t xml:space="preserve"> </w:t>
      </w:r>
    </w:p>
    <w:p w:rsidR="006E394C" w:rsidRDefault="006E394C" w:rsidP="006E394C">
      <w:pPr>
        <w:ind w:firstLine="851"/>
        <w:jc w:val="both"/>
        <w:rPr>
          <w:sz w:val="28"/>
          <w:lang w:val="uk-UA"/>
        </w:rPr>
      </w:pPr>
      <w:r>
        <w:rPr>
          <w:sz w:val="28"/>
          <w:lang w:val="uk-UA"/>
        </w:rPr>
        <w:t>Необхідно уточненити термін ”учнівські олімпіади з інформатики”, переглянувши форми і методи їх підготовки та проведення, тобто змінити акценти і узгодження із шкільним предметом ”основи</w:t>
      </w:r>
      <w:r w:rsidRPr="00DC1C16">
        <w:rPr>
          <w:sz w:val="28"/>
          <w:lang w:val="uk-UA"/>
        </w:rPr>
        <w:t xml:space="preserve"> інформатик</w:t>
      </w:r>
      <w:r>
        <w:rPr>
          <w:sz w:val="28"/>
          <w:lang w:val="uk-UA"/>
        </w:rPr>
        <w:t>и</w:t>
      </w:r>
      <w:r w:rsidRPr="00DC1C16">
        <w:rPr>
          <w:sz w:val="28"/>
          <w:lang w:val="uk-UA"/>
        </w:rPr>
        <w:t>”</w:t>
      </w:r>
      <w:r>
        <w:rPr>
          <w:sz w:val="28"/>
          <w:lang w:val="uk-UA"/>
        </w:rPr>
        <w:t xml:space="preserve">. Спробуємо сформулювати і узагальнити вимоги до олімпіад в традиційному розумінні (далі – просто </w:t>
      </w:r>
      <w:r>
        <w:rPr>
          <w:i/>
          <w:sz w:val="28"/>
          <w:lang w:val="uk-UA"/>
        </w:rPr>
        <w:t>олімпіади з інформатики</w:t>
      </w:r>
      <w:r>
        <w:rPr>
          <w:sz w:val="28"/>
          <w:lang w:val="uk-UA"/>
        </w:rPr>
        <w:t xml:space="preserve">) та згідно сучасних вимог накреслити шляхи олімпіадної роботи на нижчих (І-ІІІ) етапах. </w:t>
      </w:r>
      <w:r>
        <w:rPr>
          <w:sz w:val="28"/>
        </w:rPr>
        <w:t xml:space="preserve">Розуміючи, що тема </w:t>
      </w:r>
      <w:r>
        <w:rPr>
          <w:sz w:val="28"/>
          <w:lang w:val="uk-UA"/>
        </w:rPr>
        <w:t>надто широка, обмежимось її фрагментарним оглядом і  орієнтовними методичними порадами, не вдаючись до рекомендацій, які повинні спиратись на нормативну базу та педагогічні дослідження.</w:t>
      </w:r>
    </w:p>
    <w:p w:rsidR="006E394C" w:rsidRPr="008319B4" w:rsidRDefault="006E394C" w:rsidP="006E394C">
      <w:pPr>
        <w:ind w:firstLine="851"/>
        <w:jc w:val="both"/>
        <w:rPr>
          <w:sz w:val="28"/>
          <w:lang w:val="uk-UA"/>
        </w:rPr>
      </w:pPr>
      <w:r>
        <w:rPr>
          <w:color w:val="000000"/>
          <w:sz w:val="28"/>
          <w:lang w:val="uk-UA"/>
        </w:rPr>
        <w:t xml:space="preserve">Як відомо, завдання не тільки для </w:t>
      </w:r>
      <w:r w:rsidRPr="008319B4">
        <w:rPr>
          <w:sz w:val="28"/>
          <w:lang w:val="uk-UA"/>
        </w:rPr>
        <w:t>ІІІ-І</w:t>
      </w:r>
      <w:r w:rsidRPr="008319B4">
        <w:rPr>
          <w:sz w:val="28"/>
          <w:lang w:val="en-US"/>
        </w:rPr>
        <w:t>V</w:t>
      </w:r>
      <w:r>
        <w:rPr>
          <w:color w:val="000000"/>
          <w:sz w:val="28"/>
          <w:lang w:val="uk-UA"/>
        </w:rPr>
        <w:t xml:space="preserve">, а й для нижчих етапів, </w:t>
      </w:r>
      <w:r w:rsidRPr="008319B4">
        <w:rPr>
          <w:sz w:val="28"/>
          <w:lang w:val="uk-UA"/>
        </w:rPr>
        <w:t>вимага</w:t>
      </w:r>
      <w:r>
        <w:rPr>
          <w:sz w:val="28"/>
          <w:lang w:val="uk-UA"/>
        </w:rPr>
        <w:t>ють</w:t>
      </w:r>
      <w:r w:rsidRPr="008319B4">
        <w:rPr>
          <w:sz w:val="28"/>
          <w:lang w:val="uk-UA"/>
        </w:rPr>
        <w:t xml:space="preserve"> знання ряду тем, </w:t>
      </w:r>
      <w:r>
        <w:rPr>
          <w:sz w:val="28"/>
          <w:lang w:val="uk-UA"/>
        </w:rPr>
        <w:t>що</w:t>
      </w:r>
      <w:r w:rsidRPr="008319B4">
        <w:rPr>
          <w:sz w:val="28"/>
          <w:lang w:val="uk-UA"/>
        </w:rPr>
        <w:t xml:space="preserve"> виходять за межі шкільних програм з інформатики та математики. </w:t>
      </w:r>
      <w:r>
        <w:rPr>
          <w:sz w:val="28"/>
          <w:lang w:val="uk-UA"/>
        </w:rPr>
        <w:t xml:space="preserve">Як тут не пригадати слова з пісні: ”…кандидат наук и тот над задачей плачет”. </w:t>
      </w:r>
      <w:r w:rsidRPr="008319B4">
        <w:rPr>
          <w:sz w:val="28"/>
          <w:lang w:val="uk-UA"/>
        </w:rPr>
        <w:t>Учням пропону</w:t>
      </w:r>
      <w:r>
        <w:rPr>
          <w:sz w:val="28"/>
          <w:lang w:val="uk-UA"/>
        </w:rPr>
        <w:t>ються</w:t>
      </w:r>
      <w:r w:rsidRPr="008319B4">
        <w:rPr>
          <w:sz w:val="28"/>
          <w:lang w:val="uk-UA"/>
        </w:rPr>
        <w:t xml:space="preserve"> за</w:t>
      </w:r>
      <w:r>
        <w:rPr>
          <w:sz w:val="28"/>
          <w:lang w:val="uk-UA"/>
        </w:rPr>
        <w:t>в</w:t>
      </w:r>
      <w:r w:rsidRPr="008319B4">
        <w:rPr>
          <w:sz w:val="28"/>
          <w:lang w:val="uk-UA"/>
        </w:rPr>
        <w:t>да</w:t>
      </w:r>
      <w:r>
        <w:rPr>
          <w:sz w:val="28"/>
          <w:lang w:val="uk-UA"/>
        </w:rPr>
        <w:t>ння</w:t>
      </w:r>
      <w:r w:rsidRPr="008319B4">
        <w:rPr>
          <w:sz w:val="28"/>
          <w:lang w:val="uk-UA"/>
        </w:rPr>
        <w:t xml:space="preserve">, </w:t>
      </w:r>
      <w:r>
        <w:rPr>
          <w:sz w:val="28"/>
          <w:lang w:val="uk-UA"/>
        </w:rPr>
        <w:t xml:space="preserve">виконання </w:t>
      </w:r>
      <w:r w:rsidRPr="008319B4">
        <w:rPr>
          <w:sz w:val="28"/>
          <w:lang w:val="uk-UA"/>
        </w:rPr>
        <w:t>яких потребу</w:t>
      </w:r>
      <w:r>
        <w:rPr>
          <w:sz w:val="28"/>
          <w:lang w:val="uk-UA"/>
        </w:rPr>
        <w:t>є</w:t>
      </w:r>
      <w:r w:rsidRPr="008319B4">
        <w:rPr>
          <w:sz w:val="28"/>
          <w:lang w:val="uk-UA"/>
        </w:rPr>
        <w:t xml:space="preserve"> не </w:t>
      </w:r>
      <w:r>
        <w:rPr>
          <w:sz w:val="28"/>
          <w:lang w:val="uk-UA"/>
        </w:rPr>
        <w:t xml:space="preserve">простої </w:t>
      </w:r>
      <w:r w:rsidRPr="008319B4">
        <w:rPr>
          <w:sz w:val="28"/>
          <w:lang w:val="uk-UA"/>
        </w:rPr>
        <w:t xml:space="preserve">обізнаності, а свідомого розуміння і вільного використання відомостей з </w:t>
      </w:r>
      <w:r>
        <w:rPr>
          <w:sz w:val="28"/>
          <w:lang w:val="uk-UA"/>
        </w:rPr>
        <w:t xml:space="preserve">теорії множин, </w:t>
      </w:r>
      <w:r w:rsidRPr="008319B4">
        <w:rPr>
          <w:sz w:val="28"/>
          <w:lang w:val="uk-UA"/>
        </w:rPr>
        <w:t>аналітичної геометрії, комбінаторики, теорії графів</w:t>
      </w:r>
      <w:r>
        <w:rPr>
          <w:sz w:val="28"/>
          <w:lang w:val="uk-UA"/>
        </w:rPr>
        <w:t xml:space="preserve"> та</w:t>
      </w:r>
      <w:r w:rsidRPr="008319B4">
        <w:rPr>
          <w:sz w:val="28"/>
          <w:lang w:val="uk-UA"/>
        </w:rPr>
        <w:t xml:space="preserve"> інших математичних дисциплін, що вивчаються не в середніх навчальних закладах,</w:t>
      </w:r>
      <w:r>
        <w:rPr>
          <w:sz w:val="28"/>
          <w:lang w:val="uk-UA"/>
        </w:rPr>
        <w:t xml:space="preserve"> а </w:t>
      </w:r>
      <w:r w:rsidRPr="008319B4">
        <w:rPr>
          <w:sz w:val="28"/>
          <w:lang w:val="uk-UA"/>
        </w:rPr>
        <w:t>у вузах</w:t>
      </w:r>
      <w:r>
        <w:rPr>
          <w:sz w:val="28"/>
          <w:lang w:val="uk-UA"/>
        </w:rPr>
        <w:t>,</w:t>
      </w:r>
      <w:r w:rsidRPr="008319B4">
        <w:rPr>
          <w:sz w:val="28"/>
          <w:lang w:val="uk-UA"/>
        </w:rPr>
        <w:t xml:space="preserve"> причому не завжди на перших курсах і переважно на математичних та технічних спеціальностях. Стали необхідними також вміння користуватись </w:t>
      </w:r>
      <w:r w:rsidRPr="00D72C1D">
        <w:rPr>
          <w:sz w:val="28"/>
          <w:lang w:val="uk-UA"/>
        </w:rPr>
        <w:t>рекурсивним методом, методами довгої арифметики, перебору та динамічного програмування, вміння оцінювати програми на ефективність та швидкодію</w:t>
      </w:r>
      <w:r w:rsidRPr="008319B4">
        <w:rPr>
          <w:sz w:val="28"/>
          <w:lang w:val="uk-UA"/>
        </w:rPr>
        <w:t>.</w:t>
      </w:r>
      <w:r>
        <w:rPr>
          <w:sz w:val="28"/>
          <w:lang w:val="uk-UA"/>
        </w:rPr>
        <w:t xml:space="preserve"> Наведемо одну характеру цитату 10-15-річної давності </w:t>
      </w:r>
      <w:r w:rsidRPr="00072B32">
        <w:rPr>
          <w:sz w:val="28"/>
        </w:rPr>
        <w:t>[</w:t>
      </w:r>
      <w:r w:rsidRPr="00072B32">
        <w:rPr>
          <w:sz w:val="28"/>
          <w:lang w:val="uk-UA"/>
        </w:rPr>
        <w:t>2</w:t>
      </w:r>
      <w:r w:rsidRPr="007E2AD6">
        <w:rPr>
          <w:sz w:val="28"/>
        </w:rPr>
        <w:t>2</w:t>
      </w:r>
      <w:r w:rsidRPr="00072B32">
        <w:rPr>
          <w:sz w:val="28"/>
        </w:rPr>
        <w:t>]</w:t>
      </w:r>
      <w:r w:rsidRPr="00072B32">
        <w:rPr>
          <w:sz w:val="28"/>
          <w:lang w:val="uk-UA"/>
        </w:rPr>
        <w:t>:</w:t>
      </w:r>
      <w:r>
        <w:rPr>
          <w:sz w:val="28"/>
          <w:lang w:val="uk-UA"/>
        </w:rPr>
        <w:t xml:space="preserve"> </w:t>
      </w:r>
      <w:r w:rsidRPr="002176E5">
        <w:rPr>
          <w:sz w:val="28"/>
        </w:rPr>
        <w:t>“</w:t>
      </w:r>
      <w:r>
        <w:rPr>
          <w:sz w:val="28"/>
          <w:lang w:val="uk-UA"/>
        </w:rPr>
        <w:t>…метод динамічного програмування для скінченого простору рішень справді досить простий, а його ідея зрозуміла навіть школярам з пересічною підготовкою. Але й годі вимагати від них самостійно додуматись за кілька годин до того, що було останнім словом науки лише 35 років назад</w:t>
      </w:r>
      <w:r w:rsidRPr="002176E5">
        <w:rPr>
          <w:sz w:val="28"/>
        </w:rPr>
        <w:t>”</w:t>
      </w:r>
      <w:r>
        <w:rPr>
          <w:sz w:val="28"/>
          <w:lang w:val="uk-UA"/>
        </w:rPr>
        <w:t>. Як видно, вона стосується доступності для учнів методу динамічного програмування. Перш за все вона дуже суперечлива. Чи справді він досить простий, та ще й для школяра з пересічною підготовкою</w:t>
      </w:r>
      <w:r w:rsidRPr="002176E5">
        <w:rPr>
          <w:sz w:val="28"/>
        </w:rPr>
        <w:t xml:space="preserve">? </w:t>
      </w:r>
      <w:r>
        <w:rPr>
          <w:sz w:val="28"/>
          <w:lang w:val="uk-UA"/>
        </w:rPr>
        <w:t xml:space="preserve">А як же з </w:t>
      </w:r>
      <w:r w:rsidRPr="002176E5">
        <w:rPr>
          <w:sz w:val="28"/>
        </w:rPr>
        <w:t>“</w:t>
      </w:r>
      <w:r>
        <w:rPr>
          <w:sz w:val="28"/>
          <w:lang w:val="uk-UA"/>
        </w:rPr>
        <w:t>…годі вимагати від них самостійно додуматись за кілька годин</w:t>
      </w:r>
      <w:r w:rsidRPr="002176E5">
        <w:rPr>
          <w:sz w:val="28"/>
        </w:rPr>
        <w:t>”?</w:t>
      </w:r>
      <w:r>
        <w:rPr>
          <w:sz w:val="28"/>
          <w:lang w:val="uk-UA"/>
        </w:rPr>
        <w:t xml:space="preserve"> І, врешті, навіщо учням, навіть під час олімпіад давати завдання, для розв’язування яких необхідно знати, розуміти і вміти застосовувати те, що було останнім словом науки лише кілька десятків років тому</w:t>
      </w:r>
      <w:r w:rsidRPr="002176E5">
        <w:rPr>
          <w:sz w:val="28"/>
          <w:lang w:val="uk-UA"/>
        </w:rPr>
        <w:t>?</w:t>
      </w:r>
      <w:r>
        <w:rPr>
          <w:sz w:val="28"/>
          <w:lang w:val="uk-UA"/>
        </w:rPr>
        <w:t xml:space="preserve"> Очевидно, що олімпіади з інформатики з самого початку поміщені в логічний вакуум. Наше завдання − звузити його до тонкої і прозорої плівки, через яку пересічний учень може побачити горизонти програмування, а при бажанні чи потребі досягти їх. Тому </w:t>
      </w:r>
      <w:r w:rsidRPr="008319B4">
        <w:rPr>
          <w:sz w:val="28"/>
          <w:lang w:val="uk-UA"/>
        </w:rPr>
        <w:t xml:space="preserve">позакласну роботу з інформатики </w:t>
      </w:r>
      <w:r>
        <w:rPr>
          <w:sz w:val="28"/>
          <w:lang w:val="uk-UA"/>
        </w:rPr>
        <w:t>слід</w:t>
      </w:r>
      <w:r w:rsidRPr="008319B4">
        <w:rPr>
          <w:sz w:val="28"/>
          <w:lang w:val="uk-UA"/>
        </w:rPr>
        <w:t xml:space="preserve"> вести</w:t>
      </w:r>
      <w:r>
        <w:rPr>
          <w:sz w:val="28"/>
          <w:lang w:val="uk-UA"/>
        </w:rPr>
        <w:t xml:space="preserve"> якісно,</w:t>
      </w:r>
      <w:r w:rsidRPr="008319B4">
        <w:rPr>
          <w:sz w:val="28"/>
          <w:lang w:val="uk-UA"/>
        </w:rPr>
        <w:t xml:space="preserve"> як додатковий навчальний предмет</w:t>
      </w:r>
      <w:r>
        <w:rPr>
          <w:sz w:val="28"/>
          <w:lang w:val="uk-UA"/>
        </w:rPr>
        <w:t>,</w:t>
      </w:r>
      <w:r w:rsidRPr="008319B4">
        <w:rPr>
          <w:sz w:val="28"/>
          <w:lang w:val="uk-UA"/>
        </w:rPr>
        <w:t xml:space="preserve"> </w:t>
      </w:r>
      <w:r>
        <w:rPr>
          <w:sz w:val="28"/>
          <w:lang w:val="uk-UA"/>
        </w:rPr>
        <w:t xml:space="preserve">причому, </w:t>
      </w:r>
      <w:r w:rsidRPr="008319B4">
        <w:rPr>
          <w:sz w:val="28"/>
          <w:lang w:val="uk-UA"/>
        </w:rPr>
        <w:t>не тільки для забезпеч</w:t>
      </w:r>
      <w:r>
        <w:rPr>
          <w:sz w:val="28"/>
          <w:lang w:val="uk-UA"/>
        </w:rPr>
        <w:t>ення</w:t>
      </w:r>
      <w:r w:rsidRPr="008319B4">
        <w:rPr>
          <w:sz w:val="28"/>
          <w:lang w:val="uk-UA"/>
        </w:rPr>
        <w:t xml:space="preserve"> </w:t>
      </w:r>
      <w:r>
        <w:rPr>
          <w:sz w:val="28"/>
          <w:lang w:val="uk-UA"/>
        </w:rPr>
        <w:t xml:space="preserve">успішної </w:t>
      </w:r>
      <w:r w:rsidRPr="008319B4">
        <w:rPr>
          <w:sz w:val="28"/>
          <w:lang w:val="uk-UA"/>
        </w:rPr>
        <w:t>участ</w:t>
      </w:r>
      <w:r>
        <w:rPr>
          <w:sz w:val="28"/>
          <w:lang w:val="uk-UA"/>
        </w:rPr>
        <w:t>і</w:t>
      </w:r>
      <w:r w:rsidRPr="008319B4">
        <w:rPr>
          <w:sz w:val="28"/>
          <w:lang w:val="uk-UA"/>
        </w:rPr>
        <w:t xml:space="preserve"> учнів у олімпіадах, а </w:t>
      </w:r>
      <w:r>
        <w:rPr>
          <w:sz w:val="28"/>
          <w:lang w:val="uk-UA"/>
        </w:rPr>
        <w:t>й для р</w:t>
      </w:r>
      <w:r w:rsidRPr="008319B4">
        <w:rPr>
          <w:sz w:val="28"/>
          <w:lang w:val="uk-UA"/>
        </w:rPr>
        <w:t>озви</w:t>
      </w:r>
      <w:r>
        <w:rPr>
          <w:sz w:val="28"/>
          <w:lang w:val="uk-UA"/>
        </w:rPr>
        <w:t>тку</w:t>
      </w:r>
      <w:r w:rsidRPr="008319B4">
        <w:rPr>
          <w:sz w:val="28"/>
          <w:lang w:val="uk-UA"/>
        </w:rPr>
        <w:t xml:space="preserve"> в </w:t>
      </w:r>
      <w:r>
        <w:rPr>
          <w:sz w:val="28"/>
          <w:lang w:val="uk-UA"/>
        </w:rPr>
        <w:t>них</w:t>
      </w:r>
      <w:r w:rsidRPr="008319B4">
        <w:rPr>
          <w:sz w:val="28"/>
          <w:lang w:val="uk-UA"/>
        </w:rPr>
        <w:t xml:space="preserve"> </w:t>
      </w:r>
      <w:r w:rsidRPr="008319B4">
        <w:rPr>
          <w:sz w:val="28"/>
          <w:lang w:val="uk-UA"/>
        </w:rPr>
        <w:lastRenderedPageBreak/>
        <w:t>алгоритмічн</w:t>
      </w:r>
      <w:r>
        <w:rPr>
          <w:sz w:val="28"/>
          <w:lang w:val="uk-UA"/>
        </w:rPr>
        <w:t>ої</w:t>
      </w:r>
      <w:r w:rsidRPr="008319B4">
        <w:rPr>
          <w:sz w:val="28"/>
          <w:lang w:val="uk-UA"/>
        </w:rPr>
        <w:t xml:space="preserve"> культуру, логічн</w:t>
      </w:r>
      <w:r>
        <w:rPr>
          <w:sz w:val="28"/>
          <w:lang w:val="uk-UA"/>
        </w:rPr>
        <w:t>ого</w:t>
      </w:r>
      <w:r w:rsidRPr="008319B4">
        <w:rPr>
          <w:sz w:val="28"/>
          <w:lang w:val="uk-UA"/>
        </w:rPr>
        <w:t xml:space="preserve"> мислення, комп</w:t>
      </w:r>
      <w:r>
        <w:rPr>
          <w:sz w:val="28"/>
          <w:lang w:val="uk-UA"/>
        </w:rPr>
        <w:t>’</w:t>
      </w:r>
      <w:r w:rsidRPr="008319B4">
        <w:rPr>
          <w:sz w:val="28"/>
          <w:lang w:val="uk-UA"/>
        </w:rPr>
        <w:t>ютерн</w:t>
      </w:r>
      <w:r>
        <w:rPr>
          <w:sz w:val="28"/>
          <w:lang w:val="uk-UA"/>
        </w:rPr>
        <w:t>ої</w:t>
      </w:r>
      <w:r w:rsidRPr="008319B4">
        <w:rPr>
          <w:sz w:val="28"/>
          <w:lang w:val="uk-UA"/>
        </w:rPr>
        <w:t xml:space="preserve"> грамотн</w:t>
      </w:r>
      <w:r>
        <w:rPr>
          <w:sz w:val="28"/>
          <w:lang w:val="uk-UA"/>
        </w:rPr>
        <w:t>о</w:t>
      </w:r>
      <w:r w:rsidRPr="008319B4">
        <w:rPr>
          <w:sz w:val="28"/>
          <w:lang w:val="uk-UA"/>
        </w:rPr>
        <w:t>ст</w:t>
      </w:r>
      <w:r>
        <w:rPr>
          <w:sz w:val="28"/>
          <w:lang w:val="uk-UA"/>
        </w:rPr>
        <w:t>і</w:t>
      </w:r>
      <w:r w:rsidRPr="008319B4">
        <w:rPr>
          <w:sz w:val="28"/>
          <w:lang w:val="uk-UA"/>
        </w:rPr>
        <w:t>, підгот</w:t>
      </w:r>
      <w:r>
        <w:rPr>
          <w:sz w:val="28"/>
          <w:lang w:val="uk-UA"/>
        </w:rPr>
        <w:t>овки</w:t>
      </w:r>
      <w:r w:rsidRPr="008319B4">
        <w:rPr>
          <w:sz w:val="28"/>
          <w:lang w:val="uk-UA"/>
        </w:rPr>
        <w:t xml:space="preserve"> до навчання у </w:t>
      </w:r>
      <w:r>
        <w:rPr>
          <w:sz w:val="28"/>
          <w:lang w:val="uk-UA"/>
        </w:rPr>
        <w:t>в</w:t>
      </w:r>
      <w:r w:rsidRPr="008319B4">
        <w:rPr>
          <w:sz w:val="28"/>
          <w:lang w:val="uk-UA"/>
        </w:rPr>
        <w:t xml:space="preserve">узах. </w:t>
      </w:r>
      <w:r>
        <w:rPr>
          <w:sz w:val="28"/>
          <w:lang w:val="uk-UA"/>
        </w:rPr>
        <w:t>Це проблема відповідності задач математичній підготовленості учасників олімпіади.</w:t>
      </w:r>
    </w:p>
    <w:p w:rsidR="006E394C" w:rsidRPr="00D76456" w:rsidRDefault="006E394C" w:rsidP="006E394C">
      <w:pPr>
        <w:ind w:firstLine="840"/>
        <w:jc w:val="both"/>
        <w:rPr>
          <w:lang w:val="uk-UA"/>
        </w:rPr>
      </w:pPr>
      <w:r>
        <w:rPr>
          <w:sz w:val="28"/>
          <w:lang w:val="uk-UA"/>
        </w:rPr>
        <w:t xml:space="preserve">Окрема проблема – це </w:t>
      </w:r>
      <w:r>
        <w:rPr>
          <w:i/>
          <w:sz w:val="28"/>
          <w:lang w:val="uk-UA"/>
        </w:rPr>
        <w:t xml:space="preserve">відсутність </w:t>
      </w:r>
      <w:r w:rsidRPr="00035BCA">
        <w:rPr>
          <w:i/>
          <w:sz w:val="28"/>
          <w:lang w:val="uk-UA"/>
        </w:rPr>
        <w:t>вікової диференціації</w:t>
      </w:r>
      <w:r>
        <w:rPr>
          <w:i/>
          <w:sz w:val="28"/>
          <w:lang w:val="uk-UA"/>
        </w:rPr>
        <w:t>.</w:t>
      </w:r>
      <w:r>
        <w:rPr>
          <w:sz w:val="28"/>
          <w:lang w:val="uk-UA"/>
        </w:rPr>
        <w:t xml:space="preserve"> Адже у програмуванні важко класифікувати задачі, як по віку, так і по складності необхідного теоретичного матеріалу. Через це на олімпіадах з інформатики здебільшого даються однакові задачі для 8-11 класів. Спробуємо знайти один із варіантів розв'язання цієї проблеми, навівши приклади завдань, окремих для 10 та 11 класів.</w:t>
      </w:r>
    </w:p>
    <w:p w:rsidR="006E394C" w:rsidRPr="008319B4" w:rsidRDefault="006E394C" w:rsidP="006E394C">
      <w:pPr>
        <w:jc w:val="center"/>
        <w:rPr>
          <w:b/>
          <w:i/>
          <w:sz w:val="28"/>
          <w:lang w:val="uk-UA"/>
        </w:rPr>
      </w:pPr>
      <w:r>
        <w:rPr>
          <w:b/>
          <w:i/>
          <w:sz w:val="28"/>
          <w:lang w:val="uk-UA"/>
        </w:rPr>
        <w:t>9-</w:t>
      </w:r>
      <w:r w:rsidRPr="008319B4">
        <w:rPr>
          <w:b/>
          <w:i/>
          <w:sz w:val="28"/>
          <w:lang w:val="uk-UA"/>
        </w:rPr>
        <w:t>10 клас</w:t>
      </w:r>
      <w:r>
        <w:rPr>
          <w:b/>
          <w:i/>
          <w:sz w:val="28"/>
          <w:lang w:val="uk-UA"/>
        </w:rPr>
        <w:t>и</w:t>
      </w:r>
    </w:p>
    <w:p w:rsidR="006E394C" w:rsidRDefault="006E394C" w:rsidP="006E394C">
      <w:pPr>
        <w:numPr>
          <w:ilvl w:val="0"/>
          <w:numId w:val="22"/>
        </w:numPr>
        <w:jc w:val="both"/>
        <w:rPr>
          <w:sz w:val="28"/>
          <w:lang w:val="uk-UA"/>
        </w:rPr>
      </w:pPr>
      <w:r w:rsidRPr="002F3727">
        <w:rPr>
          <w:i/>
          <w:sz w:val="28"/>
          <w:lang w:val="uk-UA"/>
        </w:rPr>
        <w:t>Системи числення</w:t>
      </w:r>
      <w:r>
        <w:rPr>
          <w:sz w:val="28"/>
          <w:lang w:val="uk-UA"/>
        </w:rPr>
        <w:t xml:space="preserve"> (</w:t>
      </w:r>
      <w:r w:rsidRPr="002F3727">
        <w:rPr>
          <w:b/>
          <w:i/>
          <w:sz w:val="28"/>
          <w:lang w:val="en-US"/>
        </w:rPr>
        <w:t>Notations</w:t>
      </w:r>
      <w:r>
        <w:rPr>
          <w:b/>
          <w:i/>
          <w:sz w:val="28"/>
          <w:lang w:val="uk-UA"/>
        </w:rPr>
        <w:t>10</w:t>
      </w:r>
      <w:r>
        <w:rPr>
          <w:sz w:val="28"/>
          <w:lang w:val="uk-UA"/>
        </w:rPr>
        <w:t>). Д</w:t>
      </w:r>
      <w:r w:rsidRPr="008319B4">
        <w:rPr>
          <w:sz w:val="28"/>
          <w:lang w:val="uk-UA"/>
        </w:rPr>
        <w:t>ано натуральне число Х у четвірковій системі числення. Описати алгоритм</w:t>
      </w:r>
      <w:r>
        <w:rPr>
          <w:sz w:val="28"/>
          <w:lang w:val="uk-UA"/>
        </w:rPr>
        <w:t xml:space="preserve"> його</w:t>
      </w:r>
      <w:r w:rsidRPr="008319B4">
        <w:rPr>
          <w:sz w:val="28"/>
          <w:lang w:val="uk-UA"/>
        </w:rPr>
        <w:t xml:space="preserve"> переводу у вісімкову систему числення.</w:t>
      </w:r>
    </w:p>
    <w:p w:rsidR="006E394C" w:rsidRDefault="006E394C" w:rsidP="006E394C">
      <w:pPr>
        <w:numPr>
          <w:ilvl w:val="0"/>
          <w:numId w:val="22"/>
        </w:numPr>
        <w:jc w:val="both"/>
        <w:rPr>
          <w:sz w:val="28"/>
          <w:lang w:val="uk-UA"/>
        </w:rPr>
      </w:pPr>
      <w:r w:rsidRPr="001A1185">
        <w:rPr>
          <w:i/>
          <w:sz w:val="28"/>
          <w:lang w:val="uk-UA"/>
        </w:rPr>
        <w:t>Просте число</w:t>
      </w:r>
      <w:r>
        <w:rPr>
          <w:sz w:val="28"/>
          <w:lang w:val="uk-UA"/>
        </w:rPr>
        <w:t xml:space="preserve"> (</w:t>
      </w:r>
      <w:r w:rsidRPr="001A1185">
        <w:rPr>
          <w:b/>
          <w:i/>
          <w:sz w:val="28"/>
          <w:lang w:val="en-US"/>
        </w:rPr>
        <w:t>SimplNumb</w:t>
      </w:r>
      <w:r>
        <w:rPr>
          <w:b/>
          <w:i/>
          <w:sz w:val="28"/>
          <w:lang w:val="uk-UA"/>
        </w:rPr>
        <w:t>10</w:t>
      </w:r>
      <w:r>
        <w:rPr>
          <w:sz w:val="28"/>
          <w:lang w:val="uk-UA"/>
        </w:rPr>
        <w:t>). Описати</w:t>
      </w:r>
      <w:r w:rsidRPr="008319B4">
        <w:rPr>
          <w:sz w:val="28"/>
          <w:lang w:val="uk-UA"/>
        </w:rPr>
        <w:t xml:space="preserve"> алгоритм перевірки, чи буде простим дане натуральне число</w:t>
      </w:r>
      <w:r>
        <w:rPr>
          <w:sz w:val="28"/>
          <w:lang w:val="uk-UA"/>
        </w:rPr>
        <w:t>.</w:t>
      </w:r>
      <w:r w:rsidRPr="008319B4">
        <w:rPr>
          <w:sz w:val="28"/>
          <w:lang w:val="uk-UA"/>
        </w:rPr>
        <w:t xml:space="preserve"> </w:t>
      </w:r>
    </w:p>
    <w:p w:rsidR="006E394C" w:rsidRDefault="006E394C" w:rsidP="006E394C">
      <w:pPr>
        <w:numPr>
          <w:ilvl w:val="0"/>
          <w:numId w:val="22"/>
        </w:numPr>
        <w:jc w:val="both"/>
        <w:rPr>
          <w:sz w:val="28"/>
          <w:lang w:val="uk-UA"/>
        </w:rPr>
      </w:pPr>
      <w:r w:rsidRPr="001A1185">
        <w:rPr>
          <w:i/>
          <w:sz w:val="28"/>
          <w:lang w:val="uk-UA"/>
        </w:rPr>
        <w:t>Сходинки</w:t>
      </w:r>
      <w:r>
        <w:rPr>
          <w:sz w:val="28"/>
          <w:lang w:val="uk-UA"/>
        </w:rPr>
        <w:t xml:space="preserve"> (</w:t>
      </w:r>
      <w:r w:rsidRPr="001A1185">
        <w:rPr>
          <w:b/>
          <w:i/>
          <w:sz w:val="28"/>
          <w:lang w:val="en-US"/>
        </w:rPr>
        <w:t>Ladder</w:t>
      </w:r>
      <w:r w:rsidRPr="001A1185">
        <w:rPr>
          <w:b/>
          <w:i/>
          <w:sz w:val="28"/>
          <w:lang w:val="uk-UA"/>
        </w:rPr>
        <w:t>10</w:t>
      </w:r>
      <w:r>
        <w:rPr>
          <w:sz w:val="28"/>
          <w:lang w:val="uk-UA"/>
        </w:rPr>
        <w:t xml:space="preserve">). </w:t>
      </w:r>
      <w:r w:rsidRPr="008319B4">
        <w:rPr>
          <w:sz w:val="28"/>
          <w:lang w:val="uk-UA"/>
        </w:rPr>
        <w:t xml:space="preserve">По східцях (21 сходинка) вгору піднімається десятикласник. </w:t>
      </w:r>
      <w:r>
        <w:rPr>
          <w:sz w:val="28"/>
          <w:lang w:val="uk-UA"/>
        </w:rPr>
        <w:t>Описати алгоритм п</w:t>
      </w:r>
      <w:r w:rsidRPr="008319B4">
        <w:rPr>
          <w:sz w:val="28"/>
          <w:lang w:val="uk-UA"/>
        </w:rPr>
        <w:t>ідраху</w:t>
      </w:r>
      <w:r>
        <w:rPr>
          <w:sz w:val="28"/>
          <w:lang w:val="uk-UA"/>
        </w:rPr>
        <w:t xml:space="preserve">нку кількості </w:t>
      </w:r>
      <w:r w:rsidRPr="008319B4">
        <w:rPr>
          <w:sz w:val="28"/>
          <w:lang w:val="uk-UA"/>
        </w:rPr>
        <w:t>способ</w:t>
      </w:r>
      <w:r>
        <w:rPr>
          <w:sz w:val="28"/>
          <w:lang w:val="uk-UA"/>
        </w:rPr>
        <w:t>ів</w:t>
      </w:r>
      <w:r w:rsidRPr="008319B4">
        <w:rPr>
          <w:sz w:val="28"/>
          <w:lang w:val="uk-UA"/>
        </w:rPr>
        <w:t xml:space="preserve"> дістатись до верхньої сходинки, якщо за один крок він може піднятись не більше, ніж на 3 сходинки.  </w:t>
      </w:r>
    </w:p>
    <w:p w:rsidR="006E394C" w:rsidRDefault="006E394C" w:rsidP="006E394C">
      <w:pPr>
        <w:numPr>
          <w:ilvl w:val="0"/>
          <w:numId w:val="23"/>
        </w:numPr>
        <w:jc w:val="both"/>
        <w:rPr>
          <w:sz w:val="28"/>
          <w:lang w:val="uk-UA"/>
        </w:rPr>
      </w:pPr>
      <w:r w:rsidRPr="001A1185">
        <w:rPr>
          <w:i/>
          <w:sz w:val="28"/>
          <w:lang w:val="uk-UA"/>
        </w:rPr>
        <w:t>Обмін місцями</w:t>
      </w:r>
      <w:r>
        <w:rPr>
          <w:sz w:val="28"/>
          <w:lang w:val="uk-UA"/>
        </w:rPr>
        <w:t xml:space="preserve"> (</w:t>
      </w:r>
      <w:r w:rsidRPr="001A1185">
        <w:rPr>
          <w:b/>
          <w:i/>
          <w:sz w:val="28"/>
          <w:lang w:val="en-US"/>
        </w:rPr>
        <w:t>ExchangPlac</w:t>
      </w:r>
      <w:r w:rsidRPr="001A1185">
        <w:rPr>
          <w:b/>
          <w:i/>
          <w:sz w:val="28"/>
          <w:lang w:val="uk-UA"/>
        </w:rPr>
        <w:t>10</w:t>
      </w:r>
      <w:r>
        <w:rPr>
          <w:sz w:val="28"/>
          <w:lang w:val="uk-UA"/>
        </w:rPr>
        <w:t xml:space="preserve">). </w:t>
      </w:r>
      <w:r w:rsidRPr="008319B4">
        <w:rPr>
          <w:sz w:val="28"/>
          <w:lang w:val="uk-UA"/>
        </w:rPr>
        <w:t xml:space="preserve">Потрібно описати стратегію обміну місцями </w:t>
      </w:r>
      <w:r w:rsidRPr="008319B4">
        <w:rPr>
          <w:i/>
          <w:sz w:val="28"/>
          <w:lang w:val="en-US"/>
        </w:rPr>
        <w:t>k</w:t>
      </w:r>
      <w:r w:rsidRPr="008319B4">
        <w:rPr>
          <w:sz w:val="28"/>
          <w:lang w:val="uk-UA"/>
        </w:rPr>
        <w:t xml:space="preserve"> значків “</w:t>
      </w:r>
      <w:r w:rsidRPr="008319B4">
        <w:rPr>
          <w:sz w:val="28"/>
          <w:lang w:val="en-US"/>
        </w:rPr>
        <w:sym w:font="Symbol" w:char="F0B4"/>
      </w:r>
      <w:r w:rsidRPr="008319B4">
        <w:rPr>
          <w:sz w:val="28"/>
          <w:lang w:val="uk-UA"/>
        </w:rPr>
        <w:t xml:space="preserve">” та ”о” на полі, що має вигляд смужки з </w:t>
      </w:r>
      <w:r w:rsidRPr="008319B4">
        <w:rPr>
          <w:i/>
          <w:sz w:val="28"/>
          <w:lang w:val="uk-UA"/>
        </w:rPr>
        <w:t>2</w:t>
      </w:r>
      <w:r w:rsidRPr="008319B4">
        <w:rPr>
          <w:i/>
          <w:sz w:val="28"/>
          <w:lang w:val="en-US"/>
        </w:rPr>
        <w:t>k</w:t>
      </w:r>
      <w:r w:rsidRPr="008319B4">
        <w:rPr>
          <w:i/>
          <w:sz w:val="28"/>
          <w:lang w:val="uk-UA"/>
        </w:rPr>
        <w:t>+1</w:t>
      </w:r>
      <w:r w:rsidRPr="008319B4">
        <w:rPr>
          <w:sz w:val="28"/>
          <w:lang w:val="uk-UA"/>
        </w:rPr>
        <w:t xml:space="preserve"> клітинок (див. мал.), якщо “хрестики” можуть рухатись  тільки в напрямку вправо, а ”нулики” можуть рухатись  тільки в напрямку вліво, стаючи на сусідню клітинку, якщо вона вільна, або ”перестрибнувши” через різнойменний значок, якщо за ним є вільна клітинка: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4"/>
        <w:gridCol w:w="454"/>
        <w:gridCol w:w="454"/>
        <w:gridCol w:w="454"/>
        <w:gridCol w:w="454"/>
        <w:gridCol w:w="454"/>
        <w:gridCol w:w="454"/>
        <w:gridCol w:w="454"/>
        <w:gridCol w:w="454"/>
      </w:tblGrid>
      <w:tr w:rsidR="006E394C" w:rsidRPr="008319B4" w:rsidTr="009A5480">
        <w:trPr>
          <w:trHeight w:hRule="exact" w:val="300"/>
          <w:jc w:val="center"/>
        </w:trPr>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993971" w:rsidRDefault="006E394C" w:rsidP="009A5480">
            <w:pPr>
              <w:jc w:val="center"/>
              <w:rPr>
                <w:lang w:val="uk-UA"/>
              </w:rPr>
            </w:pPr>
            <w:r w:rsidRPr="00993971">
              <w:rPr>
                <w:lang w:val="uk-UA"/>
              </w:rPr>
              <w:t>…</w:t>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993971" w:rsidRDefault="006E394C" w:rsidP="009A5480">
            <w:pPr>
              <w:jc w:val="center"/>
              <w:rPr>
                <w:lang w:val="uk-UA"/>
              </w:rPr>
            </w:pPr>
          </w:p>
        </w:tc>
        <w:tc>
          <w:tcPr>
            <w:tcW w:w="454" w:type="dxa"/>
          </w:tcPr>
          <w:p w:rsidR="006E394C" w:rsidRPr="00993971"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sidRPr="008319B4">
              <w:rPr>
                <w:lang w:val="uk-UA"/>
              </w:rPr>
              <w:t>…</w:t>
            </w:r>
          </w:p>
        </w:tc>
        <w:tc>
          <w:tcPr>
            <w:tcW w:w="454" w:type="dxa"/>
          </w:tcPr>
          <w:p w:rsidR="006E394C" w:rsidRPr="008319B4" w:rsidRDefault="006E394C" w:rsidP="009A5480">
            <w:pPr>
              <w:jc w:val="center"/>
              <w:rPr>
                <w:lang w:val="uk-UA"/>
              </w:rPr>
            </w:pPr>
            <w:r>
              <w:rPr>
                <w:lang w:val="en-US"/>
              </w:rPr>
              <w:t>○</w:t>
            </w:r>
          </w:p>
        </w:tc>
      </w:tr>
    </w:tbl>
    <w:p w:rsidR="006E394C" w:rsidRDefault="006E394C" w:rsidP="006E394C">
      <w:pPr>
        <w:jc w:val="center"/>
        <w:rPr>
          <w:b/>
          <w:i/>
          <w:sz w:val="16"/>
          <w:szCs w:val="16"/>
          <w:lang w:val="uk-UA"/>
        </w:rPr>
      </w:pPr>
    </w:p>
    <w:p w:rsidR="006E394C" w:rsidRPr="008319B4" w:rsidRDefault="006E394C" w:rsidP="006E394C">
      <w:pPr>
        <w:jc w:val="center"/>
        <w:rPr>
          <w:b/>
          <w:i/>
          <w:sz w:val="28"/>
          <w:lang w:val="uk-UA"/>
        </w:rPr>
      </w:pPr>
      <w:r w:rsidRPr="008319B4">
        <w:rPr>
          <w:b/>
          <w:i/>
          <w:sz w:val="28"/>
          <w:lang w:val="uk-UA"/>
        </w:rPr>
        <w:t>11 клас</w:t>
      </w:r>
    </w:p>
    <w:p w:rsidR="006E394C" w:rsidRDefault="006E394C" w:rsidP="006E394C">
      <w:pPr>
        <w:numPr>
          <w:ilvl w:val="0"/>
          <w:numId w:val="24"/>
        </w:numPr>
        <w:jc w:val="both"/>
        <w:rPr>
          <w:sz w:val="28"/>
          <w:lang w:val="uk-UA"/>
        </w:rPr>
      </w:pPr>
      <w:r w:rsidRPr="002F3727">
        <w:rPr>
          <w:i/>
          <w:sz w:val="28"/>
          <w:lang w:val="uk-UA"/>
        </w:rPr>
        <w:t>Системи числення</w:t>
      </w:r>
      <w:r>
        <w:rPr>
          <w:sz w:val="28"/>
          <w:lang w:val="uk-UA"/>
        </w:rPr>
        <w:t xml:space="preserve"> (</w:t>
      </w:r>
      <w:r w:rsidRPr="002F3727">
        <w:rPr>
          <w:b/>
          <w:i/>
          <w:sz w:val="28"/>
          <w:lang w:val="en-US"/>
        </w:rPr>
        <w:t>Notations</w:t>
      </w:r>
      <w:r>
        <w:rPr>
          <w:b/>
          <w:i/>
          <w:sz w:val="28"/>
          <w:lang w:val="uk-UA"/>
        </w:rPr>
        <w:t>11</w:t>
      </w:r>
      <w:r>
        <w:rPr>
          <w:sz w:val="28"/>
          <w:lang w:val="uk-UA"/>
        </w:rPr>
        <w:t>) Д</w:t>
      </w:r>
      <w:r w:rsidRPr="008319B4">
        <w:rPr>
          <w:sz w:val="28"/>
          <w:lang w:val="uk-UA"/>
        </w:rPr>
        <w:t xml:space="preserve">ано натуральне число </w:t>
      </w:r>
      <w:r w:rsidRPr="008319B4">
        <w:rPr>
          <w:i/>
          <w:sz w:val="28"/>
          <w:lang w:val="uk-UA"/>
        </w:rPr>
        <w:t>Х</w:t>
      </w:r>
      <w:r w:rsidRPr="008319B4">
        <w:rPr>
          <w:sz w:val="28"/>
          <w:lang w:val="uk-UA"/>
        </w:rPr>
        <w:t xml:space="preserve"> у </w:t>
      </w:r>
      <w:r w:rsidRPr="008319B4">
        <w:rPr>
          <w:i/>
          <w:sz w:val="28"/>
          <w:lang w:val="en-US"/>
        </w:rPr>
        <w:t>n</w:t>
      </w:r>
      <w:r w:rsidRPr="00993971">
        <w:rPr>
          <w:sz w:val="28"/>
          <w:lang w:val="uk-UA"/>
        </w:rPr>
        <w:t>-</w:t>
      </w:r>
      <w:r w:rsidRPr="008319B4">
        <w:rPr>
          <w:sz w:val="28"/>
          <w:lang w:val="uk-UA"/>
        </w:rPr>
        <w:t xml:space="preserve">ковій системі числення. Описати алгоритм його переводу у </w:t>
      </w:r>
      <w:r w:rsidRPr="008319B4">
        <w:rPr>
          <w:i/>
          <w:sz w:val="28"/>
          <w:lang w:val="en-US"/>
        </w:rPr>
        <w:t>m</w:t>
      </w:r>
      <w:r w:rsidRPr="008319B4">
        <w:rPr>
          <w:sz w:val="28"/>
        </w:rPr>
        <w:t>-</w:t>
      </w:r>
      <w:r w:rsidRPr="008319B4">
        <w:rPr>
          <w:sz w:val="28"/>
          <w:lang w:val="uk-UA"/>
        </w:rPr>
        <w:t xml:space="preserve">кову систему числення, якщо </w:t>
      </w:r>
      <w:r w:rsidRPr="008319B4">
        <w:rPr>
          <w:i/>
          <w:sz w:val="28"/>
          <w:lang w:val="en-US"/>
        </w:rPr>
        <w:t>m</w:t>
      </w:r>
      <w:r w:rsidRPr="008319B4">
        <w:rPr>
          <w:i/>
          <w:sz w:val="28"/>
          <w:lang w:val="en-US"/>
        </w:rPr>
        <w:sym w:font="Symbol" w:char="F0B9"/>
      </w:r>
      <w:r w:rsidRPr="008319B4">
        <w:rPr>
          <w:i/>
          <w:sz w:val="28"/>
          <w:lang w:val="en-US"/>
        </w:rPr>
        <w:t>n</w:t>
      </w:r>
      <w:r w:rsidRPr="008319B4">
        <w:rPr>
          <w:sz w:val="28"/>
        </w:rPr>
        <w:t xml:space="preserve"> </w:t>
      </w:r>
      <w:r w:rsidRPr="008319B4">
        <w:rPr>
          <w:sz w:val="28"/>
          <w:lang w:val="en-US"/>
        </w:rPr>
        <w:t>i</w:t>
      </w:r>
      <w:r w:rsidRPr="008319B4">
        <w:rPr>
          <w:sz w:val="28"/>
        </w:rPr>
        <w:t xml:space="preserve"> </w:t>
      </w:r>
      <w:r w:rsidRPr="008319B4">
        <w:rPr>
          <w:i/>
          <w:sz w:val="28"/>
        </w:rPr>
        <w:t>2&lt;</w:t>
      </w:r>
      <w:r w:rsidRPr="008319B4">
        <w:rPr>
          <w:i/>
          <w:sz w:val="28"/>
          <w:lang w:val="en-US"/>
        </w:rPr>
        <w:t>n</w:t>
      </w:r>
      <w:r w:rsidRPr="008319B4">
        <w:rPr>
          <w:i/>
          <w:sz w:val="28"/>
        </w:rPr>
        <w:t>&lt;16, 2&lt;</w:t>
      </w:r>
      <w:r w:rsidRPr="008319B4">
        <w:rPr>
          <w:i/>
          <w:sz w:val="28"/>
          <w:lang w:val="en-US"/>
        </w:rPr>
        <w:t>m</w:t>
      </w:r>
      <w:r w:rsidRPr="008319B4">
        <w:rPr>
          <w:i/>
          <w:sz w:val="28"/>
        </w:rPr>
        <w:t>&lt;16</w:t>
      </w:r>
      <w:r w:rsidRPr="008319B4">
        <w:rPr>
          <w:sz w:val="28"/>
          <w:lang w:val="uk-UA"/>
        </w:rPr>
        <w:t>.</w:t>
      </w:r>
    </w:p>
    <w:p w:rsidR="006E394C" w:rsidRDefault="006E394C" w:rsidP="006E394C">
      <w:pPr>
        <w:numPr>
          <w:ilvl w:val="0"/>
          <w:numId w:val="24"/>
        </w:numPr>
        <w:jc w:val="both"/>
        <w:rPr>
          <w:sz w:val="28"/>
          <w:lang w:val="uk-UA"/>
        </w:rPr>
      </w:pPr>
      <w:r w:rsidRPr="001A1185">
        <w:rPr>
          <w:i/>
          <w:sz w:val="28"/>
          <w:lang w:val="uk-UA"/>
        </w:rPr>
        <w:t>Просте число</w:t>
      </w:r>
      <w:r>
        <w:rPr>
          <w:sz w:val="28"/>
          <w:lang w:val="uk-UA"/>
        </w:rPr>
        <w:t xml:space="preserve"> (</w:t>
      </w:r>
      <w:r w:rsidRPr="001A1185">
        <w:rPr>
          <w:b/>
          <w:i/>
          <w:sz w:val="28"/>
          <w:lang w:val="en-US"/>
        </w:rPr>
        <w:t>SimplNumb</w:t>
      </w:r>
      <w:r>
        <w:rPr>
          <w:b/>
          <w:i/>
          <w:sz w:val="28"/>
          <w:lang w:val="uk-UA"/>
        </w:rPr>
        <w:t>11</w:t>
      </w:r>
      <w:r>
        <w:rPr>
          <w:sz w:val="28"/>
          <w:lang w:val="uk-UA"/>
        </w:rPr>
        <w:t>) Опи</w:t>
      </w:r>
      <w:r w:rsidRPr="008319B4">
        <w:rPr>
          <w:sz w:val="28"/>
          <w:lang w:val="uk-UA"/>
        </w:rPr>
        <w:t xml:space="preserve">сати алгоритм підрахунку кількості простих чисел, які знаходяться між двома даними натуральними числами </w:t>
      </w:r>
      <w:r w:rsidRPr="008319B4">
        <w:rPr>
          <w:i/>
          <w:sz w:val="28"/>
          <w:lang w:val="en-US"/>
        </w:rPr>
        <w:t>M</w:t>
      </w:r>
      <w:r w:rsidRPr="008319B4">
        <w:rPr>
          <w:sz w:val="28"/>
        </w:rPr>
        <w:t xml:space="preserve"> та </w:t>
      </w:r>
      <w:r w:rsidRPr="008319B4">
        <w:rPr>
          <w:i/>
          <w:sz w:val="28"/>
          <w:lang w:val="en-US"/>
        </w:rPr>
        <w:t>N</w:t>
      </w:r>
      <w:r w:rsidRPr="008319B4">
        <w:rPr>
          <w:sz w:val="28"/>
        </w:rPr>
        <w:t>.</w:t>
      </w:r>
    </w:p>
    <w:p w:rsidR="006E394C" w:rsidRDefault="006E394C" w:rsidP="006E394C">
      <w:pPr>
        <w:numPr>
          <w:ilvl w:val="0"/>
          <w:numId w:val="24"/>
        </w:numPr>
        <w:jc w:val="both"/>
        <w:rPr>
          <w:sz w:val="28"/>
          <w:lang w:val="uk-UA"/>
        </w:rPr>
      </w:pPr>
      <w:r w:rsidRPr="001A1185">
        <w:rPr>
          <w:i/>
          <w:sz w:val="28"/>
          <w:lang w:val="uk-UA"/>
        </w:rPr>
        <w:t>Сходинки</w:t>
      </w:r>
      <w:r>
        <w:rPr>
          <w:sz w:val="28"/>
          <w:lang w:val="uk-UA"/>
        </w:rPr>
        <w:t xml:space="preserve"> (</w:t>
      </w:r>
      <w:r w:rsidRPr="001A1185">
        <w:rPr>
          <w:b/>
          <w:i/>
          <w:sz w:val="28"/>
          <w:lang w:val="en-US"/>
        </w:rPr>
        <w:t>Ladder</w:t>
      </w:r>
      <w:r w:rsidRPr="001A1185">
        <w:rPr>
          <w:b/>
          <w:i/>
          <w:sz w:val="28"/>
          <w:lang w:val="uk-UA"/>
        </w:rPr>
        <w:t>1</w:t>
      </w:r>
      <w:r>
        <w:rPr>
          <w:b/>
          <w:i/>
          <w:sz w:val="28"/>
          <w:lang w:val="uk-UA"/>
        </w:rPr>
        <w:t>1</w:t>
      </w:r>
      <w:r>
        <w:rPr>
          <w:sz w:val="28"/>
          <w:lang w:val="uk-UA"/>
        </w:rPr>
        <w:t xml:space="preserve">) </w:t>
      </w:r>
      <w:r w:rsidRPr="008319B4">
        <w:rPr>
          <w:sz w:val="28"/>
          <w:lang w:val="uk-UA"/>
        </w:rPr>
        <w:t>По східцях (</w:t>
      </w:r>
      <w:r w:rsidRPr="004C5795">
        <w:rPr>
          <w:i/>
          <w:sz w:val="28"/>
          <w:lang w:val="en-US"/>
        </w:rPr>
        <w:t>k</w:t>
      </w:r>
      <w:r>
        <w:rPr>
          <w:sz w:val="28"/>
        </w:rPr>
        <w:t>≤30</w:t>
      </w:r>
      <w:r w:rsidRPr="004C5795">
        <w:rPr>
          <w:sz w:val="28"/>
        </w:rPr>
        <w:t xml:space="preserve"> - </w:t>
      </w:r>
      <w:r w:rsidRPr="008319B4">
        <w:rPr>
          <w:sz w:val="28"/>
          <w:lang w:val="uk-UA"/>
        </w:rPr>
        <w:t xml:space="preserve">кількість сходинок) вгору піднімається одинадцятикласник. Описати алгоритм підрахунку кількості способів підняття на  верхню сходинку, якщо за один крок він може піднятись не більше, ніж на </w:t>
      </w:r>
      <w:r w:rsidRPr="004C5795">
        <w:rPr>
          <w:i/>
          <w:sz w:val="28"/>
          <w:lang w:val="en-US"/>
        </w:rPr>
        <w:t>n</w:t>
      </w:r>
      <w:r w:rsidRPr="008319B4">
        <w:rPr>
          <w:sz w:val="28"/>
          <w:lang w:val="uk-UA"/>
        </w:rPr>
        <w:t xml:space="preserve"> сходин</w:t>
      </w:r>
      <w:r>
        <w:rPr>
          <w:sz w:val="28"/>
          <w:lang w:val="uk-UA"/>
        </w:rPr>
        <w:t>о</w:t>
      </w:r>
      <w:r w:rsidRPr="008319B4">
        <w:rPr>
          <w:sz w:val="28"/>
          <w:lang w:val="uk-UA"/>
        </w:rPr>
        <w:t xml:space="preserve">к. </w:t>
      </w:r>
    </w:p>
    <w:p w:rsidR="006E394C" w:rsidRPr="008319B4" w:rsidRDefault="006E394C" w:rsidP="006E394C">
      <w:pPr>
        <w:numPr>
          <w:ilvl w:val="0"/>
          <w:numId w:val="24"/>
        </w:numPr>
        <w:jc w:val="both"/>
        <w:rPr>
          <w:sz w:val="28"/>
          <w:lang w:val="uk-UA"/>
        </w:rPr>
      </w:pPr>
      <w:r w:rsidRPr="001A1185">
        <w:rPr>
          <w:i/>
          <w:sz w:val="28"/>
          <w:lang w:val="uk-UA"/>
        </w:rPr>
        <w:t>Обмін місцями</w:t>
      </w:r>
      <w:r>
        <w:rPr>
          <w:sz w:val="28"/>
          <w:lang w:val="uk-UA"/>
        </w:rPr>
        <w:t xml:space="preserve"> (</w:t>
      </w:r>
      <w:r w:rsidRPr="001A1185">
        <w:rPr>
          <w:b/>
          <w:i/>
          <w:sz w:val="28"/>
          <w:lang w:val="en-US"/>
        </w:rPr>
        <w:t>ExchangPlac</w:t>
      </w:r>
      <w:r w:rsidRPr="001A1185">
        <w:rPr>
          <w:b/>
          <w:i/>
          <w:sz w:val="28"/>
          <w:lang w:val="uk-UA"/>
        </w:rPr>
        <w:t>1</w:t>
      </w:r>
      <w:r>
        <w:rPr>
          <w:b/>
          <w:i/>
          <w:sz w:val="28"/>
          <w:lang w:val="uk-UA"/>
        </w:rPr>
        <w:t>1</w:t>
      </w:r>
      <w:r>
        <w:rPr>
          <w:sz w:val="28"/>
          <w:lang w:val="uk-UA"/>
        </w:rPr>
        <w:t xml:space="preserve">) </w:t>
      </w:r>
      <w:r w:rsidRPr="008319B4">
        <w:rPr>
          <w:sz w:val="28"/>
          <w:lang w:val="uk-UA"/>
        </w:rPr>
        <w:t>Потрібно описати стратегію обміну місцями значків “</w:t>
      </w:r>
      <w:r w:rsidRPr="008319B4">
        <w:rPr>
          <w:sz w:val="28"/>
          <w:lang w:val="en-US"/>
        </w:rPr>
        <w:sym w:font="Symbol" w:char="F0B4"/>
      </w:r>
      <w:r w:rsidRPr="008319B4">
        <w:rPr>
          <w:sz w:val="28"/>
          <w:lang w:val="uk-UA"/>
        </w:rPr>
        <w:t>” та ”о” на квадратному полі з (</w:t>
      </w:r>
      <w:r w:rsidRPr="008319B4">
        <w:rPr>
          <w:i/>
          <w:sz w:val="28"/>
          <w:lang w:val="uk-UA"/>
        </w:rPr>
        <w:t>2</w:t>
      </w:r>
      <w:r w:rsidRPr="008319B4">
        <w:rPr>
          <w:i/>
          <w:sz w:val="28"/>
          <w:lang w:val="en-US"/>
        </w:rPr>
        <w:t>k</w:t>
      </w:r>
      <w:r w:rsidRPr="008319B4">
        <w:rPr>
          <w:i/>
          <w:sz w:val="28"/>
          <w:lang w:val="uk-UA"/>
        </w:rPr>
        <w:t>+1)</w:t>
      </w:r>
      <w:r w:rsidRPr="008319B4">
        <w:rPr>
          <w:i/>
          <w:sz w:val="28"/>
          <w:lang w:val="uk-UA"/>
        </w:rPr>
        <w:sym w:font="Symbol" w:char="F0B4"/>
      </w:r>
      <w:r w:rsidRPr="008319B4">
        <w:rPr>
          <w:sz w:val="28"/>
          <w:lang w:val="uk-UA"/>
        </w:rPr>
        <w:t>(</w:t>
      </w:r>
      <w:r w:rsidRPr="008319B4">
        <w:rPr>
          <w:i/>
          <w:sz w:val="28"/>
          <w:lang w:val="uk-UA"/>
        </w:rPr>
        <w:t>2</w:t>
      </w:r>
      <w:r w:rsidRPr="008319B4">
        <w:rPr>
          <w:i/>
          <w:sz w:val="28"/>
          <w:lang w:val="en-US"/>
        </w:rPr>
        <w:t>k</w:t>
      </w:r>
      <w:r w:rsidRPr="008319B4">
        <w:rPr>
          <w:i/>
          <w:sz w:val="28"/>
          <w:lang w:val="uk-UA"/>
        </w:rPr>
        <w:t>+1)</w:t>
      </w:r>
      <w:r w:rsidRPr="008319B4">
        <w:rPr>
          <w:sz w:val="28"/>
          <w:lang w:val="uk-UA"/>
        </w:rPr>
        <w:t xml:space="preserve"> клітинок (див. мал., </w:t>
      </w:r>
      <w:r w:rsidRPr="008319B4">
        <w:rPr>
          <w:i/>
          <w:sz w:val="28"/>
          <w:lang w:val="en-US"/>
        </w:rPr>
        <w:t>k</w:t>
      </w:r>
      <w:r w:rsidRPr="008319B4">
        <w:rPr>
          <w:i/>
          <w:sz w:val="28"/>
          <w:lang w:val="uk-UA"/>
        </w:rPr>
        <w:t>=3</w:t>
      </w:r>
      <w:r w:rsidRPr="008319B4">
        <w:rPr>
          <w:sz w:val="28"/>
          <w:lang w:val="uk-UA"/>
        </w:rPr>
        <w:t>), якщо кожен “хрестик” може рухатись тільки вправо або тільки вниз, а кожен ”нулик” може рухатись  тільки вліво або тільки вгору, стаючи на сусідню клітинку, якщо вона вільна, або ”перестрибнувши” через різнойменний значок, якщо за ним є вільна клітинка: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4"/>
        <w:gridCol w:w="454"/>
        <w:gridCol w:w="454"/>
        <w:gridCol w:w="454"/>
        <w:gridCol w:w="454"/>
        <w:gridCol w:w="454"/>
        <w:gridCol w:w="454"/>
      </w:tblGrid>
      <w:tr w:rsidR="006E394C" w:rsidRPr="008319B4" w:rsidTr="009A5480">
        <w:trPr>
          <w:trHeight w:hRule="exact" w:val="300"/>
          <w:jc w:val="center"/>
        </w:trPr>
        <w:tc>
          <w:tcPr>
            <w:tcW w:w="454" w:type="dxa"/>
          </w:tcPr>
          <w:p w:rsidR="006E394C" w:rsidRPr="004C5795" w:rsidRDefault="006E394C" w:rsidP="009A5480">
            <w:pPr>
              <w:jc w:val="both"/>
              <w:rPr>
                <w:lang w:val="en-US"/>
              </w:rPr>
            </w:pPr>
            <w:r w:rsidRPr="008319B4">
              <w:rPr>
                <w:lang w:val="en-US"/>
              </w:rPr>
              <w:sym w:font="Symbol" w:char="F0B4"/>
            </w:r>
          </w:p>
        </w:tc>
        <w:tc>
          <w:tcPr>
            <w:tcW w:w="454" w:type="dxa"/>
          </w:tcPr>
          <w:p w:rsidR="006E394C" w:rsidRPr="008319B4" w:rsidRDefault="006E394C" w:rsidP="009A5480">
            <w:pPr>
              <w:jc w:val="center"/>
              <w:rPr>
                <w:lang w:val="en-US"/>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center"/>
              <w:rPr>
                <w:lang w:val="en-US"/>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r>
      <w:tr w:rsidR="006E394C" w:rsidRPr="008319B4" w:rsidTr="009A5480">
        <w:trPr>
          <w:trHeight w:hRule="exact" w:val="300"/>
          <w:jc w:val="center"/>
        </w:trPr>
        <w:tc>
          <w:tcPr>
            <w:tcW w:w="454" w:type="dxa"/>
          </w:tcPr>
          <w:p w:rsidR="006E394C" w:rsidRPr="008319B4" w:rsidRDefault="006E394C" w:rsidP="009A5480">
            <w:pPr>
              <w:jc w:val="center"/>
              <w:rPr>
                <w:lang w:val="uk-UA"/>
              </w:rPr>
            </w:pPr>
            <w:r w:rsidRPr="008319B4">
              <w:rPr>
                <w:lang w:val="en-US"/>
              </w:rPr>
              <w:lastRenderedPageBreak/>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r>
      <w:tr w:rsidR="006E394C" w:rsidRPr="008319B4" w:rsidTr="009A5480">
        <w:trPr>
          <w:trHeight w:hRule="exact" w:val="300"/>
          <w:jc w:val="center"/>
        </w:trPr>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center"/>
              <w:rPr>
                <w:lang w:val="en-US"/>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center"/>
              <w:rPr>
                <w:lang w:val="en-US"/>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r>
      <w:tr w:rsidR="006E394C" w:rsidRPr="008319B4" w:rsidTr="009A5480">
        <w:trPr>
          <w:trHeight w:hRule="exact" w:val="300"/>
          <w:jc w:val="center"/>
        </w:trPr>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center"/>
              <w:rPr>
                <w:lang w:val="uk-UA"/>
              </w:rPr>
            </w:pPr>
            <w:r w:rsidRPr="008319B4">
              <w:rPr>
                <w:lang w:val="en-US"/>
              </w:rPr>
              <w:sym w:font="Symbol" w:char="F0B4"/>
            </w:r>
          </w:p>
        </w:tc>
        <w:tc>
          <w:tcPr>
            <w:tcW w:w="454" w:type="dxa"/>
          </w:tcPr>
          <w:p w:rsidR="006E394C" w:rsidRPr="008319B4" w:rsidRDefault="006E394C" w:rsidP="009A5480">
            <w:pPr>
              <w:jc w:val="both"/>
              <w:rPr>
                <w:lang w:val="uk-UA"/>
              </w:rPr>
            </w:pPr>
            <w:r w:rsidRPr="008319B4">
              <w:rPr>
                <w:lang w:val="en-US"/>
              </w:rPr>
              <w:sym w:font="Symbol" w:char="F0B4"/>
            </w:r>
          </w:p>
        </w:tc>
        <w:tc>
          <w:tcPr>
            <w:tcW w:w="454" w:type="dxa"/>
          </w:tcPr>
          <w:p w:rsidR="006E394C" w:rsidRPr="008319B4" w:rsidRDefault="006E394C" w:rsidP="009A5480">
            <w:pPr>
              <w:jc w:val="both"/>
              <w:rPr>
                <w:lang w:val="uk-UA"/>
              </w:rPr>
            </w:pP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r>
      <w:tr w:rsidR="006E394C" w:rsidRPr="008319B4" w:rsidTr="009A5480">
        <w:trPr>
          <w:trHeight w:hRule="exact" w:val="300"/>
          <w:jc w:val="center"/>
        </w:trPr>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r>
      <w:tr w:rsidR="006E394C" w:rsidRPr="008319B4" w:rsidTr="009A5480">
        <w:trPr>
          <w:trHeight w:hRule="exact" w:val="300"/>
          <w:jc w:val="center"/>
        </w:trPr>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r>
      <w:tr w:rsidR="006E394C" w:rsidRPr="008319B4" w:rsidTr="009A5480">
        <w:trPr>
          <w:trHeight w:hRule="exact" w:val="300"/>
          <w:jc w:val="center"/>
        </w:trPr>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c>
          <w:tcPr>
            <w:tcW w:w="454" w:type="dxa"/>
          </w:tcPr>
          <w:p w:rsidR="006E394C" w:rsidRPr="008319B4" w:rsidRDefault="006E394C" w:rsidP="009A5480">
            <w:pPr>
              <w:jc w:val="center"/>
              <w:rPr>
                <w:lang w:val="uk-UA"/>
              </w:rPr>
            </w:pPr>
            <w:r>
              <w:rPr>
                <w:lang w:val="en-US"/>
              </w:rPr>
              <w:t>○</w:t>
            </w:r>
          </w:p>
        </w:tc>
      </w:tr>
    </w:tbl>
    <w:p w:rsidR="006E394C" w:rsidRPr="00446C03" w:rsidRDefault="006E394C" w:rsidP="006E394C">
      <w:pPr>
        <w:ind w:firstLine="851"/>
        <w:jc w:val="both"/>
        <w:rPr>
          <w:sz w:val="28"/>
          <w:szCs w:val="28"/>
          <w:lang w:val="uk-UA"/>
        </w:rPr>
      </w:pPr>
      <w:r w:rsidRPr="00446C03">
        <w:rPr>
          <w:sz w:val="28"/>
          <w:szCs w:val="28"/>
          <w:lang w:val="uk-UA"/>
        </w:rPr>
        <w:t xml:space="preserve">Прокоментуємо наведені завдання. Перш за все в них замість вимоги написати програми згідно з даними технічними умовами, пропонується описати алгоритми, що важливо для теоретичного туру. Кожне завдання можна звести до прозорого, не дуже громіздкого алгоритму, опис якого наближений до звичайного програмного матеріалу з предмету, зводиться до формулювання ідеї, не потребує глибоких теоретичних знань. Нарешті, умови вибрано так, що завдання для 11-го класу є логічним ускладненням завдання для 10-го класу з таким же номером. На наш погляд, обидві сформульовані вище проблеми тут якщо не вирішені цілком, то, принаймні, зведені до мінімуму.     </w:t>
      </w:r>
    </w:p>
    <w:p w:rsidR="006E394C" w:rsidRDefault="006E394C" w:rsidP="006E394C">
      <w:pPr>
        <w:pStyle w:val="31"/>
        <w:spacing w:after="0"/>
        <w:ind w:left="0" w:firstLine="840"/>
        <w:jc w:val="both"/>
        <w:rPr>
          <w:sz w:val="28"/>
          <w:szCs w:val="28"/>
          <w:lang w:val="uk-UA"/>
        </w:rPr>
      </w:pPr>
      <w:r>
        <w:rPr>
          <w:sz w:val="28"/>
          <w:szCs w:val="28"/>
          <w:lang w:val="uk-UA"/>
        </w:rPr>
        <w:t xml:space="preserve">Тут </w:t>
      </w:r>
      <w:r w:rsidRPr="00446C03">
        <w:rPr>
          <w:sz w:val="28"/>
          <w:szCs w:val="28"/>
          <w:lang w:val="uk-UA"/>
        </w:rPr>
        <w:t>не даремно описа</w:t>
      </w:r>
      <w:r>
        <w:rPr>
          <w:sz w:val="28"/>
          <w:szCs w:val="28"/>
          <w:lang w:val="uk-UA"/>
        </w:rPr>
        <w:t>ні</w:t>
      </w:r>
      <w:r w:rsidRPr="00446C03">
        <w:rPr>
          <w:sz w:val="28"/>
          <w:szCs w:val="28"/>
          <w:lang w:val="uk-UA"/>
        </w:rPr>
        <w:t xml:space="preserve"> </w:t>
      </w:r>
      <w:r>
        <w:rPr>
          <w:sz w:val="28"/>
          <w:szCs w:val="28"/>
          <w:lang w:val="uk-UA"/>
        </w:rPr>
        <w:t xml:space="preserve">зразки </w:t>
      </w:r>
      <w:r w:rsidRPr="00446C03">
        <w:rPr>
          <w:sz w:val="28"/>
          <w:szCs w:val="28"/>
          <w:lang w:val="uk-UA"/>
        </w:rPr>
        <w:t>завдан</w:t>
      </w:r>
      <w:r>
        <w:rPr>
          <w:sz w:val="28"/>
          <w:szCs w:val="28"/>
          <w:lang w:val="uk-UA"/>
        </w:rPr>
        <w:t xml:space="preserve">ь, придатних для </w:t>
      </w:r>
      <w:r w:rsidRPr="00446C03">
        <w:rPr>
          <w:sz w:val="28"/>
          <w:szCs w:val="28"/>
          <w:lang w:val="uk-UA"/>
        </w:rPr>
        <w:t xml:space="preserve">теоретичного туру олімпіади. </w:t>
      </w:r>
      <w:r>
        <w:rPr>
          <w:sz w:val="28"/>
          <w:szCs w:val="28"/>
          <w:lang w:val="uk-UA"/>
        </w:rPr>
        <w:t xml:space="preserve">Ми вважаємо, що на І-ІІ етапах, коли регламент залежить від оргкомітету шкільного та районного масштабу, олімпіаду корисно проводити в два тури (І тур − теоретичний, ІІ тур − практичний). При цьому на районному етапі олімпіади слід забезпечити проведення теоретичного туру за кілька днів до практичного, з використанням завдань, складених районним журі. Доцільність такої форми пов’язана з </w:t>
      </w:r>
      <w:r w:rsidRPr="00446C03">
        <w:rPr>
          <w:sz w:val="28"/>
          <w:szCs w:val="28"/>
          <w:lang w:val="uk-UA"/>
        </w:rPr>
        <w:t>трет</w:t>
      </w:r>
      <w:r>
        <w:rPr>
          <w:sz w:val="28"/>
          <w:szCs w:val="28"/>
          <w:lang w:val="uk-UA"/>
        </w:rPr>
        <w:t>ьою</w:t>
      </w:r>
      <w:r w:rsidRPr="00446C03">
        <w:rPr>
          <w:sz w:val="28"/>
          <w:szCs w:val="28"/>
          <w:lang w:val="uk-UA"/>
        </w:rPr>
        <w:t xml:space="preserve"> проблем</w:t>
      </w:r>
      <w:r>
        <w:rPr>
          <w:sz w:val="28"/>
          <w:szCs w:val="28"/>
          <w:lang w:val="uk-UA"/>
        </w:rPr>
        <w:t>ою</w:t>
      </w:r>
      <w:r w:rsidRPr="00446C03">
        <w:rPr>
          <w:sz w:val="28"/>
          <w:szCs w:val="28"/>
          <w:lang w:val="uk-UA"/>
        </w:rPr>
        <w:t xml:space="preserve">, яка полягає у невизначеності </w:t>
      </w:r>
      <w:r w:rsidRPr="00446C03">
        <w:rPr>
          <w:i/>
          <w:sz w:val="28"/>
          <w:szCs w:val="28"/>
          <w:lang w:val="uk-UA"/>
        </w:rPr>
        <w:t>співвідношення між теоретичною та практичною частинами роботи над за</w:t>
      </w:r>
      <w:r>
        <w:rPr>
          <w:i/>
          <w:sz w:val="28"/>
          <w:szCs w:val="28"/>
          <w:lang w:val="uk-UA"/>
        </w:rPr>
        <w:t>в</w:t>
      </w:r>
      <w:r w:rsidRPr="00446C03">
        <w:rPr>
          <w:i/>
          <w:sz w:val="28"/>
          <w:szCs w:val="28"/>
          <w:lang w:val="uk-UA"/>
        </w:rPr>
        <w:t>да</w:t>
      </w:r>
      <w:r>
        <w:rPr>
          <w:i/>
          <w:sz w:val="28"/>
          <w:szCs w:val="28"/>
          <w:lang w:val="uk-UA"/>
        </w:rPr>
        <w:t>ннями</w:t>
      </w:r>
      <w:r w:rsidRPr="00446C03">
        <w:rPr>
          <w:sz w:val="28"/>
          <w:szCs w:val="28"/>
          <w:lang w:val="uk-UA"/>
        </w:rPr>
        <w:t xml:space="preserve">. З одного боку не можна ігнорувати роботу над описом математичної моделі, складанням, доведенням та оцінкою алгоритму, з іншого боку, тільки ступінь практичної реалізації у вигляді діючої програми дозволить зробити правильну оцінку. </w:t>
      </w:r>
    </w:p>
    <w:p w:rsidR="006E394C" w:rsidRDefault="006E394C" w:rsidP="006E394C">
      <w:pPr>
        <w:pStyle w:val="31"/>
        <w:spacing w:after="0"/>
        <w:ind w:left="0" w:firstLine="840"/>
        <w:jc w:val="both"/>
        <w:rPr>
          <w:sz w:val="28"/>
          <w:szCs w:val="28"/>
          <w:lang w:val="uk-UA"/>
        </w:rPr>
      </w:pPr>
      <w:r w:rsidRPr="00446C03">
        <w:rPr>
          <w:sz w:val="28"/>
          <w:szCs w:val="28"/>
        </w:rPr>
        <w:t>Офіційні суперечки про те, в якій формі - теоретичній</w:t>
      </w:r>
      <w:r w:rsidRPr="00446C03">
        <w:rPr>
          <w:sz w:val="28"/>
          <w:szCs w:val="28"/>
          <w:lang w:val="uk-UA"/>
        </w:rPr>
        <w:t xml:space="preserve">, </w:t>
      </w:r>
      <w:r w:rsidRPr="00446C03">
        <w:rPr>
          <w:sz w:val="28"/>
          <w:szCs w:val="28"/>
        </w:rPr>
        <w:t xml:space="preserve">практичній чи комбінованій </w:t>
      </w:r>
      <w:r>
        <w:rPr>
          <w:sz w:val="28"/>
          <w:szCs w:val="28"/>
          <w:lang w:val="uk-UA"/>
        </w:rPr>
        <w:t>слід</w:t>
      </w:r>
      <w:r w:rsidRPr="00446C03">
        <w:rPr>
          <w:sz w:val="28"/>
          <w:szCs w:val="28"/>
        </w:rPr>
        <w:t xml:space="preserve"> проводити олімпіади з інформатики</w:t>
      </w:r>
      <w:r>
        <w:rPr>
          <w:sz w:val="28"/>
          <w:szCs w:val="28"/>
          <w:lang w:val="uk-UA"/>
        </w:rPr>
        <w:t xml:space="preserve"> на ІІІ-І</w:t>
      </w:r>
      <w:r>
        <w:rPr>
          <w:sz w:val="28"/>
          <w:szCs w:val="28"/>
          <w:lang w:val="en-US"/>
        </w:rPr>
        <w:t>V</w:t>
      </w:r>
      <w:r w:rsidRPr="001F53A7">
        <w:rPr>
          <w:sz w:val="28"/>
          <w:szCs w:val="28"/>
        </w:rPr>
        <w:t xml:space="preserve"> етапах</w:t>
      </w:r>
      <w:r w:rsidRPr="00446C03">
        <w:rPr>
          <w:sz w:val="28"/>
          <w:szCs w:val="28"/>
        </w:rPr>
        <w:t xml:space="preserve">, давно вважаються завершеними на користь </w:t>
      </w:r>
      <w:r w:rsidRPr="00446C03">
        <w:rPr>
          <w:sz w:val="28"/>
          <w:szCs w:val="28"/>
          <w:lang w:val="uk-UA"/>
        </w:rPr>
        <w:t>практичної</w:t>
      </w:r>
      <w:r w:rsidRPr="00446C03">
        <w:rPr>
          <w:sz w:val="28"/>
          <w:szCs w:val="28"/>
        </w:rPr>
        <w:t xml:space="preserve">. Тому перевірка письмових робіт </w:t>
      </w:r>
      <w:r w:rsidRPr="00446C03">
        <w:rPr>
          <w:sz w:val="28"/>
          <w:szCs w:val="28"/>
          <w:lang w:val="uk-UA"/>
        </w:rPr>
        <w:t>і</w:t>
      </w:r>
      <w:r w:rsidRPr="00446C03">
        <w:rPr>
          <w:sz w:val="28"/>
          <w:szCs w:val="28"/>
        </w:rPr>
        <w:t xml:space="preserve"> аналіз програм не обов’язков</w:t>
      </w:r>
      <w:r w:rsidRPr="00446C03">
        <w:rPr>
          <w:sz w:val="28"/>
          <w:szCs w:val="28"/>
          <w:lang w:val="uk-UA"/>
        </w:rPr>
        <w:t>і</w:t>
      </w:r>
      <w:r w:rsidRPr="00446C03">
        <w:rPr>
          <w:sz w:val="28"/>
          <w:szCs w:val="28"/>
        </w:rPr>
        <w:t xml:space="preserve">. </w:t>
      </w:r>
      <w:r w:rsidRPr="00446C03">
        <w:rPr>
          <w:sz w:val="28"/>
          <w:szCs w:val="28"/>
          <w:lang w:val="uk-UA"/>
        </w:rPr>
        <w:t>Єдиним визнаним продуктом учасника олімпіади є програма. Така позиція загальноприйнята</w:t>
      </w:r>
      <w:r>
        <w:rPr>
          <w:sz w:val="28"/>
          <w:szCs w:val="28"/>
          <w:lang w:val="uk-UA"/>
        </w:rPr>
        <w:t xml:space="preserve"> вже </w:t>
      </w:r>
      <w:r w:rsidRPr="00446C03">
        <w:rPr>
          <w:sz w:val="28"/>
          <w:szCs w:val="28"/>
          <w:lang w:val="uk-UA"/>
        </w:rPr>
        <w:t xml:space="preserve">. Переконливо </w:t>
      </w:r>
      <w:r>
        <w:rPr>
          <w:sz w:val="28"/>
          <w:szCs w:val="28"/>
          <w:lang w:val="uk-UA"/>
        </w:rPr>
        <w:t xml:space="preserve">сказано </w:t>
      </w:r>
      <w:r w:rsidRPr="00446C03">
        <w:rPr>
          <w:sz w:val="28"/>
          <w:szCs w:val="28"/>
          <w:lang w:val="uk-UA"/>
        </w:rPr>
        <w:t xml:space="preserve">про це </w:t>
      </w:r>
      <w:r>
        <w:rPr>
          <w:sz w:val="28"/>
          <w:szCs w:val="28"/>
          <w:lang w:val="uk-UA"/>
        </w:rPr>
        <w:t xml:space="preserve">в </w:t>
      </w:r>
      <w:r w:rsidRPr="00225C3E">
        <w:rPr>
          <w:sz w:val="28"/>
          <w:szCs w:val="28"/>
          <w:lang w:val="uk-UA"/>
        </w:rPr>
        <w:t>[2</w:t>
      </w:r>
      <w:r w:rsidRPr="007E2AD6">
        <w:rPr>
          <w:sz w:val="28"/>
          <w:szCs w:val="28"/>
        </w:rPr>
        <w:t>1</w:t>
      </w:r>
      <w:r w:rsidRPr="00225C3E">
        <w:rPr>
          <w:sz w:val="28"/>
          <w:szCs w:val="28"/>
          <w:lang w:val="uk-UA"/>
        </w:rPr>
        <w:t>]:</w:t>
      </w:r>
      <w:r w:rsidRPr="00446C03">
        <w:rPr>
          <w:sz w:val="28"/>
          <w:szCs w:val="28"/>
          <w:lang w:val="uk-UA"/>
        </w:rPr>
        <w:t xml:space="preserve"> "</w:t>
      </w:r>
      <w:r w:rsidRPr="00446C03">
        <w:rPr>
          <w:i/>
          <w:sz w:val="28"/>
          <w:szCs w:val="28"/>
          <w:lang w:val="uk-UA"/>
        </w:rPr>
        <w:t>Акцент усе більше зміщується від «краси алгоритму» до «діючої програми».</w:t>
      </w:r>
      <w:r w:rsidRPr="00446C03">
        <w:rPr>
          <w:sz w:val="28"/>
          <w:szCs w:val="28"/>
          <w:lang w:val="uk-UA"/>
        </w:rPr>
        <w:t xml:space="preserve">.. </w:t>
      </w:r>
      <w:r w:rsidRPr="00446C03">
        <w:rPr>
          <w:i/>
          <w:sz w:val="28"/>
          <w:szCs w:val="28"/>
          <w:lang w:val="uk-UA"/>
        </w:rPr>
        <w:t>Журі олімпіад уже не розглядає тексти програм учасників</w:t>
      </w:r>
      <w:r w:rsidRPr="00446C03">
        <w:rPr>
          <w:sz w:val="28"/>
          <w:szCs w:val="28"/>
          <w:lang w:val="uk-UA"/>
        </w:rPr>
        <w:t xml:space="preserve">. Оцінювання діючої програми здійснюється як оцінювання </w:t>
      </w:r>
      <w:r w:rsidRPr="00446C03">
        <w:rPr>
          <w:i/>
          <w:sz w:val="28"/>
          <w:szCs w:val="28"/>
          <w:lang w:val="uk-UA"/>
        </w:rPr>
        <w:t>діючого «чорного ящика»</w:t>
      </w:r>
      <w:r w:rsidRPr="00446C03">
        <w:rPr>
          <w:sz w:val="28"/>
          <w:szCs w:val="28"/>
          <w:lang w:val="uk-UA"/>
        </w:rPr>
        <w:t xml:space="preserve">: на вхід подаються вхідні дані, а на виході має бути правильний результат. </w:t>
      </w:r>
      <w:r w:rsidRPr="00446C03">
        <w:rPr>
          <w:i/>
          <w:sz w:val="28"/>
          <w:szCs w:val="28"/>
          <w:lang w:val="uk-UA"/>
        </w:rPr>
        <w:t>Хитромудрі обмеження, що містяться в умові, задають необхідний рівень ефективності  розв'язання"</w:t>
      </w:r>
      <w:r w:rsidRPr="00446C03">
        <w:rPr>
          <w:sz w:val="28"/>
          <w:szCs w:val="28"/>
          <w:lang w:val="uk-UA"/>
        </w:rPr>
        <w:t xml:space="preserve">. </w:t>
      </w:r>
    </w:p>
    <w:p w:rsidR="006E394C" w:rsidRPr="00446C03" w:rsidRDefault="006E394C" w:rsidP="006E394C">
      <w:pPr>
        <w:pStyle w:val="31"/>
        <w:spacing w:after="0"/>
        <w:ind w:left="0" w:firstLine="840"/>
        <w:jc w:val="both"/>
        <w:rPr>
          <w:sz w:val="28"/>
          <w:szCs w:val="28"/>
          <w:lang w:val="uk-UA"/>
        </w:rPr>
      </w:pPr>
      <w:r w:rsidRPr="00446C03">
        <w:rPr>
          <w:sz w:val="28"/>
          <w:szCs w:val="28"/>
          <w:lang w:val="uk-UA"/>
        </w:rPr>
        <w:t>Якщо в умовах</w:t>
      </w:r>
      <w:r w:rsidRPr="00446C03">
        <w:rPr>
          <w:color w:val="FF0000"/>
          <w:sz w:val="28"/>
          <w:szCs w:val="28"/>
          <w:lang w:val="uk-UA"/>
        </w:rPr>
        <w:t xml:space="preserve"> </w:t>
      </w:r>
      <w:r w:rsidRPr="00446C03">
        <w:rPr>
          <w:sz w:val="28"/>
          <w:szCs w:val="28"/>
          <w:lang w:val="uk-UA"/>
        </w:rPr>
        <w:t>задач вимагається описати алгоритм, то, очевидно, постає ще одна проблема, не логічного, як три попередні, а технічного характеру</w:t>
      </w:r>
      <w:r w:rsidRPr="00446C03">
        <w:rPr>
          <w:sz w:val="28"/>
          <w:szCs w:val="28"/>
        </w:rPr>
        <w:t xml:space="preserve">: </w:t>
      </w:r>
      <w:r w:rsidRPr="00446C03">
        <w:rPr>
          <w:i/>
          <w:sz w:val="28"/>
          <w:szCs w:val="28"/>
          <w:lang w:val="uk-UA"/>
        </w:rPr>
        <w:t>як описувати алгоритм</w:t>
      </w:r>
      <w:r w:rsidRPr="00446C03">
        <w:rPr>
          <w:sz w:val="28"/>
          <w:szCs w:val="28"/>
          <w:lang w:val="uk-UA"/>
        </w:rPr>
        <w:t xml:space="preserve">. Цій проблемі присвятимо нижче </w:t>
      </w:r>
      <w:r>
        <w:rPr>
          <w:sz w:val="28"/>
          <w:szCs w:val="28"/>
          <w:lang w:val="uk-UA"/>
        </w:rPr>
        <w:t>окремий пункт</w:t>
      </w:r>
      <w:r w:rsidRPr="00446C03">
        <w:rPr>
          <w:sz w:val="28"/>
          <w:szCs w:val="28"/>
          <w:lang w:val="uk-UA"/>
        </w:rPr>
        <w:t>.</w:t>
      </w:r>
      <w:r>
        <w:rPr>
          <w:sz w:val="28"/>
          <w:szCs w:val="28"/>
          <w:lang w:val="uk-UA"/>
        </w:rPr>
        <w:t xml:space="preserve"> </w:t>
      </w:r>
      <w:r w:rsidRPr="00446C03">
        <w:rPr>
          <w:sz w:val="28"/>
          <w:szCs w:val="28"/>
          <w:lang w:val="uk-UA"/>
        </w:rPr>
        <w:t xml:space="preserve">Через відсутність однакових умов </w:t>
      </w:r>
      <w:r>
        <w:rPr>
          <w:sz w:val="28"/>
          <w:szCs w:val="28"/>
          <w:lang w:val="uk-UA"/>
        </w:rPr>
        <w:t xml:space="preserve">проведення </w:t>
      </w:r>
      <w:r w:rsidRPr="00446C03">
        <w:rPr>
          <w:sz w:val="28"/>
          <w:szCs w:val="28"/>
          <w:lang w:val="uk-UA"/>
        </w:rPr>
        <w:t xml:space="preserve">на місцях, </w:t>
      </w:r>
      <w:r w:rsidRPr="00446C03">
        <w:rPr>
          <w:i/>
          <w:sz w:val="28"/>
          <w:szCs w:val="28"/>
          <w:lang w:val="uk-UA"/>
        </w:rPr>
        <w:t>участь в олімпіадах з інформатики не може бути обов’язковою</w:t>
      </w:r>
      <w:r w:rsidRPr="00446C03">
        <w:rPr>
          <w:sz w:val="28"/>
          <w:szCs w:val="28"/>
          <w:lang w:val="uk-UA"/>
        </w:rPr>
        <w:t xml:space="preserve">, що на практиці </w:t>
      </w:r>
      <w:r>
        <w:rPr>
          <w:sz w:val="28"/>
          <w:szCs w:val="28"/>
          <w:lang w:val="uk-UA"/>
        </w:rPr>
        <w:t xml:space="preserve">де-факто </w:t>
      </w:r>
      <w:r w:rsidRPr="00446C03">
        <w:rPr>
          <w:sz w:val="28"/>
          <w:szCs w:val="28"/>
          <w:lang w:val="uk-UA"/>
        </w:rPr>
        <w:t xml:space="preserve">має місце. Отже дані про участь і результати олімпіад з інформатики не </w:t>
      </w:r>
      <w:r w:rsidRPr="00446C03">
        <w:rPr>
          <w:sz w:val="28"/>
          <w:szCs w:val="28"/>
          <w:lang w:val="uk-UA"/>
        </w:rPr>
        <w:lastRenderedPageBreak/>
        <w:t xml:space="preserve">можуть бути обов’язковими компонентами в статистичній звітності та при підведенні підсумків роботи навчальних закладів. </w:t>
      </w:r>
    </w:p>
    <w:p w:rsidR="006E394C" w:rsidRDefault="006E394C" w:rsidP="006E394C">
      <w:pPr>
        <w:ind w:firstLine="851"/>
        <w:jc w:val="both"/>
        <w:rPr>
          <w:sz w:val="28"/>
          <w:szCs w:val="28"/>
          <w:lang w:val="uk-UA"/>
        </w:rPr>
      </w:pPr>
      <w:r>
        <w:rPr>
          <w:sz w:val="28"/>
          <w:szCs w:val="28"/>
          <w:lang w:val="uk-UA"/>
        </w:rPr>
        <w:t>Проведення р</w:t>
      </w:r>
      <w:r w:rsidRPr="00446C03">
        <w:rPr>
          <w:sz w:val="28"/>
          <w:szCs w:val="28"/>
          <w:lang w:val="uk-UA"/>
        </w:rPr>
        <w:t>айонн</w:t>
      </w:r>
      <w:r>
        <w:rPr>
          <w:sz w:val="28"/>
          <w:szCs w:val="28"/>
          <w:lang w:val="uk-UA"/>
        </w:rPr>
        <w:t>их</w:t>
      </w:r>
      <w:r w:rsidRPr="00446C03">
        <w:rPr>
          <w:sz w:val="28"/>
          <w:szCs w:val="28"/>
          <w:lang w:val="uk-UA"/>
        </w:rPr>
        <w:t xml:space="preserve"> </w:t>
      </w:r>
      <w:r>
        <w:rPr>
          <w:sz w:val="28"/>
          <w:szCs w:val="28"/>
          <w:lang w:val="uk-UA"/>
        </w:rPr>
        <w:t>олімпіад з інформатики за зразком обласного етапу не ефективне. Перш за все для організації районного туру, особливо у сільських районах, важко знайти єдиний населений пункт з достатньою кількістю комп'ютерів.</w:t>
      </w:r>
      <w:r w:rsidRPr="009E44D5">
        <w:rPr>
          <w:sz w:val="28"/>
          <w:szCs w:val="28"/>
        </w:rPr>
        <w:t xml:space="preserve"> </w:t>
      </w:r>
      <w:r>
        <w:rPr>
          <w:sz w:val="28"/>
          <w:szCs w:val="28"/>
          <w:lang w:val="uk-UA"/>
        </w:rPr>
        <w:t>Значна частина учнів, особливо 9-10 класів</w:t>
      </w:r>
      <w:r w:rsidRPr="009E44D5">
        <w:rPr>
          <w:sz w:val="28"/>
          <w:szCs w:val="28"/>
        </w:rPr>
        <w:t xml:space="preserve"> </w:t>
      </w:r>
      <w:r>
        <w:rPr>
          <w:sz w:val="28"/>
          <w:szCs w:val="28"/>
          <w:lang w:val="uk-UA"/>
        </w:rPr>
        <w:t>у листопаді-грудні, як уже згадувалось, ще не має достатніх навичок програмування, тому для значної (інколи переважної) кількості учасників практичний тур з використанням комп’ютерів не надто актуальний. Всі етапи Всеукраїнської олімпіади з інформатики мають спільну головну мету</w:t>
      </w:r>
      <w:r w:rsidRPr="005269B2">
        <w:rPr>
          <w:sz w:val="28"/>
          <w:szCs w:val="28"/>
          <w:lang w:val="uk-UA"/>
        </w:rPr>
        <w:t xml:space="preserve">: </w:t>
      </w:r>
      <w:r>
        <w:rPr>
          <w:sz w:val="28"/>
          <w:szCs w:val="28"/>
          <w:lang w:val="uk-UA"/>
        </w:rPr>
        <w:t>відбір учасників наступного етапу. Але, очевидно, що будь-яка олімпіада покликана також популяризувати предмет, сприяти піднесенню загального рівня знань, умінь та навичок (див. схему VІІІ.1). У зв'язку з цим можна погодитись, що різні етапи олімпіади  з інформатики повинні мати власні локальні завдання. Наприклад, перший (шкільний) етап у першу чергу покликаний виявити тих, хто цікавиться предметом більше за інших та володіє елементами програмування. Другий (районний) етап може відібрати серед призерів І-го етапу тих, хто має здібності до точних наук, схильність абстрактно, логічно, структурно та алгоритмічно мислити, має певні навички програмування. Третій (обласний) етап дає змогу відібрати учнів, які мають значний досвід програмування та перспективи удосконалення.  І</w:t>
      </w:r>
      <w:r>
        <w:rPr>
          <w:sz w:val="28"/>
          <w:szCs w:val="28"/>
          <w:lang w:val="en-US"/>
        </w:rPr>
        <w:t>V</w:t>
      </w:r>
      <w:r>
        <w:rPr>
          <w:sz w:val="28"/>
          <w:szCs w:val="28"/>
          <w:lang w:val="uk-UA"/>
        </w:rPr>
        <w:t>-й етап виявляє обдарованих у галузі програмування. Умовно можна об'єднати у дві групи І-ІІ та ІІІ-І</w:t>
      </w:r>
      <w:r>
        <w:rPr>
          <w:sz w:val="28"/>
          <w:szCs w:val="28"/>
          <w:lang w:val="en-US"/>
        </w:rPr>
        <w:t>V</w:t>
      </w:r>
      <w:r>
        <w:rPr>
          <w:sz w:val="28"/>
          <w:szCs w:val="28"/>
          <w:lang w:val="uk-UA"/>
        </w:rPr>
        <w:t xml:space="preserve"> етапи. Очевидно, враховуючи це, послідовно від етапу до етапу слід змінювати методику підготовки завдань та умови проведення змагань. Так на І</w:t>
      </w:r>
      <w:r>
        <w:rPr>
          <w:sz w:val="28"/>
          <w:szCs w:val="28"/>
          <w:lang w:val="en-US"/>
        </w:rPr>
        <w:t>V</w:t>
      </w:r>
      <w:r w:rsidRPr="00F63BDC">
        <w:rPr>
          <w:sz w:val="28"/>
          <w:szCs w:val="28"/>
        </w:rPr>
        <w:t>-</w:t>
      </w:r>
      <w:r>
        <w:rPr>
          <w:sz w:val="28"/>
          <w:szCs w:val="28"/>
          <w:lang w:val="uk-UA"/>
        </w:rPr>
        <w:t>у</w:t>
      </w:r>
      <w:r w:rsidRPr="00F63BDC">
        <w:rPr>
          <w:sz w:val="28"/>
          <w:szCs w:val="28"/>
          <w:lang w:val="uk-UA"/>
        </w:rPr>
        <w:t xml:space="preserve"> </w:t>
      </w:r>
      <w:r>
        <w:rPr>
          <w:sz w:val="28"/>
          <w:szCs w:val="28"/>
          <w:lang w:val="uk-UA"/>
        </w:rPr>
        <w:t xml:space="preserve">етапі склалась традиція проводити два практичні тури. На наш погляд, як уже було сказано вище, на І-ІІ етапах резонно також проводити два тури, але перший – теоретичний, а другий – практичний. </w:t>
      </w:r>
    </w:p>
    <w:p w:rsidR="006E394C" w:rsidRDefault="006E394C" w:rsidP="006E394C">
      <w:pPr>
        <w:ind w:firstLine="851"/>
        <w:jc w:val="both"/>
        <w:rPr>
          <w:sz w:val="28"/>
          <w:szCs w:val="28"/>
          <w:lang w:val="uk-UA"/>
        </w:rPr>
      </w:pPr>
      <w:r>
        <w:rPr>
          <w:sz w:val="28"/>
          <w:szCs w:val="28"/>
          <w:lang w:val="uk-UA"/>
        </w:rPr>
        <w:t xml:space="preserve">Олімпіади – це марафон для особливо сильних. Тому після теоретичного туру до наступних змагань слід допускати лише порівняно невелику кількість здатних до такої специфічної сфери діяльності, як програмування. Проведенню районних етапів олімпіади з інформатики є кілька перепон. Серед них першою можна вважати включення районних олімпіад з інформатики, до етапів Всеукраїнської олімпіади, а це не дозволяє змінювати умови проведення. Проте ця перепона легко усувається - можна вважати теоретичний тур попереднім і неофіційним. Залишається лише дозволити в другому турі не брати участь навчальним закладам, які не можуть виставити достатньо підготовлених учасників. </w:t>
      </w:r>
    </w:p>
    <w:p w:rsidR="006E394C" w:rsidRDefault="006E394C" w:rsidP="006E394C">
      <w:pPr>
        <w:ind w:firstLine="851"/>
        <w:jc w:val="both"/>
        <w:rPr>
          <w:sz w:val="28"/>
          <w:szCs w:val="28"/>
          <w:lang w:val="uk-UA"/>
        </w:rPr>
      </w:pPr>
      <w:r>
        <w:rPr>
          <w:sz w:val="28"/>
          <w:szCs w:val="28"/>
          <w:lang w:val="uk-UA"/>
        </w:rPr>
        <w:t xml:space="preserve">Такі зміни дозволять проводити практичний тур районної олімпіади за всіма правилами, як зауважено в наведеній вище цитаті </w:t>
      </w:r>
      <w:r w:rsidRPr="00C945D9">
        <w:rPr>
          <w:sz w:val="28"/>
          <w:szCs w:val="28"/>
          <w:lang w:val="uk-UA"/>
        </w:rPr>
        <w:t>[</w:t>
      </w:r>
      <w:r>
        <w:rPr>
          <w:sz w:val="28"/>
          <w:szCs w:val="28"/>
          <w:lang w:val="uk-UA"/>
        </w:rPr>
        <w:t>2</w:t>
      </w:r>
      <w:r w:rsidRPr="007E2AD6">
        <w:rPr>
          <w:sz w:val="28"/>
          <w:szCs w:val="28"/>
          <w:lang w:val="uk-UA"/>
        </w:rPr>
        <w:t>1</w:t>
      </w:r>
      <w:r w:rsidRPr="00C945D9">
        <w:rPr>
          <w:sz w:val="28"/>
          <w:szCs w:val="28"/>
          <w:lang w:val="uk-UA"/>
        </w:rPr>
        <w:t>]</w:t>
      </w:r>
      <w:r>
        <w:rPr>
          <w:sz w:val="28"/>
          <w:szCs w:val="28"/>
          <w:lang w:val="uk-UA"/>
        </w:rPr>
        <w:t xml:space="preserve">, можна буде </w:t>
      </w:r>
      <w:r w:rsidRPr="00C945D9">
        <w:rPr>
          <w:sz w:val="28"/>
          <w:szCs w:val="28"/>
          <w:lang w:val="uk-UA"/>
        </w:rPr>
        <w:t xml:space="preserve">змістити акцент від </w:t>
      </w:r>
      <w:r>
        <w:rPr>
          <w:sz w:val="28"/>
          <w:szCs w:val="28"/>
          <w:lang w:val="uk-UA"/>
        </w:rPr>
        <w:t xml:space="preserve"> </w:t>
      </w:r>
      <w:r w:rsidRPr="009715BF">
        <w:rPr>
          <w:sz w:val="28"/>
          <w:szCs w:val="28"/>
          <w:lang w:val="uk-UA"/>
        </w:rPr>
        <w:t>“</w:t>
      </w:r>
      <w:r w:rsidRPr="00C945D9">
        <w:rPr>
          <w:sz w:val="28"/>
          <w:szCs w:val="28"/>
          <w:lang w:val="uk-UA"/>
        </w:rPr>
        <w:t>краси алгоритму</w:t>
      </w:r>
      <w:r w:rsidRPr="009715BF">
        <w:rPr>
          <w:sz w:val="28"/>
          <w:szCs w:val="28"/>
          <w:lang w:val="uk-UA"/>
        </w:rPr>
        <w:t xml:space="preserve"> ”</w:t>
      </w:r>
      <w:r w:rsidRPr="00C945D9">
        <w:rPr>
          <w:sz w:val="28"/>
          <w:szCs w:val="28"/>
          <w:lang w:val="uk-UA"/>
        </w:rPr>
        <w:t xml:space="preserve"> до </w:t>
      </w:r>
      <w:r w:rsidRPr="009715BF">
        <w:rPr>
          <w:sz w:val="28"/>
          <w:szCs w:val="28"/>
          <w:lang w:val="uk-UA"/>
        </w:rPr>
        <w:t>“</w:t>
      </w:r>
      <w:r w:rsidRPr="00C945D9">
        <w:rPr>
          <w:sz w:val="28"/>
          <w:szCs w:val="28"/>
          <w:lang w:val="uk-UA"/>
        </w:rPr>
        <w:t xml:space="preserve"> діючої програми</w:t>
      </w:r>
      <w:r w:rsidRPr="009715BF">
        <w:rPr>
          <w:sz w:val="28"/>
          <w:szCs w:val="28"/>
          <w:lang w:val="uk-UA"/>
        </w:rPr>
        <w:t xml:space="preserve"> ”</w:t>
      </w:r>
      <w:r w:rsidRPr="00C945D9">
        <w:rPr>
          <w:sz w:val="28"/>
          <w:szCs w:val="28"/>
          <w:lang w:val="uk-UA"/>
        </w:rPr>
        <w:t xml:space="preserve">, а журі </w:t>
      </w:r>
      <w:r>
        <w:rPr>
          <w:sz w:val="28"/>
          <w:szCs w:val="28"/>
          <w:lang w:val="uk-UA"/>
        </w:rPr>
        <w:t>одержить можливість</w:t>
      </w:r>
      <w:r w:rsidRPr="00C945D9">
        <w:rPr>
          <w:sz w:val="28"/>
          <w:szCs w:val="28"/>
          <w:lang w:val="uk-UA"/>
        </w:rPr>
        <w:t xml:space="preserve"> виключно оцінювати дієвість програми</w:t>
      </w:r>
      <w:r>
        <w:rPr>
          <w:sz w:val="28"/>
          <w:szCs w:val="28"/>
          <w:lang w:val="uk-UA"/>
        </w:rPr>
        <w:t>,</w:t>
      </w:r>
      <w:r w:rsidRPr="00C945D9">
        <w:rPr>
          <w:sz w:val="28"/>
          <w:szCs w:val="28"/>
          <w:lang w:val="uk-UA"/>
        </w:rPr>
        <w:t xml:space="preserve"> </w:t>
      </w:r>
      <w:r>
        <w:rPr>
          <w:sz w:val="28"/>
          <w:szCs w:val="28"/>
          <w:lang w:val="uk-UA"/>
        </w:rPr>
        <w:t>з</w:t>
      </w:r>
      <w:r w:rsidRPr="00C945D9">
        <w:rPr>
          <w:sz w:val="28"/>
          <w:szCs w:val="28"/>
          <w:lang w:val="uk-UA"/>
        </w:rPr>
        <w:t>астосувавши в тестах обмеження, що містяться в умові і задають необхідний рівень ефективності  розв'язання</w:t>
      </w:r>
      <w:r>
        <w:rPr>
          <w:sz w:val="28"/>
          <w:szCs w:val="28"/>
          <w:lang w:val="uk-UA"/>
        </w:rPr>
        <w:t>.</w:t>
      </w:r>
      <w:r w:rsidRPr="00C945D9">
        <w:rPr>
          <w:sz w:val="28"/>
          <w:szCs w:val="28"/>
          <w:lang w:val="uk-UA"/>
        </w:rPr>
        <w:t xml:space="preserve"> </w:t>
      </w:r>
    </w:p>
    <w:p w:rsidR="006E394C" w:rsidRDefault="006E394C" w:rsidP="006E394C">
      <w:pPr>
        <w:ind w:firstLine="851"/>
        <w:jc w:val="both"/>
        <w:rPr>
          <w:sz w:val="28"/>
          <w:szCs w:val="28"/>
          <w:lang w:val="uk-UA"/>
        </w:rPr>
      </w:pPr>
      <w:r>
        <w:rPr>
          <w:sz w:val="28"/>
          <w:szCs w:val="28"/>
          <w:lang w:val="uk-UA"/>
        </w:rPr>
        <w:lastRenderedPageBreak/>
        <w:t>Існує ще одна, можливо, не дуже суттєва перепона впровадженню теоретичного туру. Справа в тому, що графік олімпіад та конкурсів-захистів у секціях МАН досить тісний, тому важко організувати два тури олімпіади з інформатики.</w:t>
      </w:r>
    </w:p>
    <w:p w:rsidR="006E394C" w:rsidRPr="008319B4" w:rsidRDefault="006E394C" w:rsidP="006E394C">
      <w:pPr>
        <w:ind w:firstLine="851"/>
        <w:jc w:val="both"/>
        <w:rPr>
          <w:lang w:val="uk-UA"/>
        </w:rPr>
      </w:pPr>
      <w:r w:rsidRPr="00446C03">
        <w:rPr>
          <w:sz w:val="28"/>
          <w:szCs w:val="28"/>
          <w:lang w:val="uk-UA"/>
        </w:rPr>
        <w:t>Результати районних олімпіад слід розглядати на семінарі вчителів інформатики, підготувавши методичні рекомендації. Вони можуть бути посібником для вчителів і учнів для наступної позакласної роботи з предмету.</w:t>
      </w:r>
    </w:p>
    <w:p w:rsidR="006E394C" w:rsidRDefault="006E394C" w:rsidP="006E394C">
      <w:pPr>
        <w:jc w:val="both"/>
        <w:rPr>
          <w:b/>
          <w:i/>
          <w:lang w:val="uk-UA"/>
        </w:rPr>
      </w:pPr>
    </w:p>
    <w:p w:rsidR="006E394C" w:rsidRPr="0086584F" w:rsidRDefault="006E394C" w:rsidP="006E394C">
      <w:pPr>
        <w:jc w:val="both"/>
        <w:rPr>
          <w:sz w:val="28"/>
          <w:szCs w:val="28"/>
          <w:lang w:val="uk-UA"/>
        </w:rPr>
      </w:pPr>
      <w:r>
        <w:rPr>
          <w:b/>
          <w:i/>
          <w:lang w:val="en-US"/>
        </w:rPr>
        <w:t>V</w:t>
      </w:r>
      <w:r w:rsidRPr="000F660F">
        <w:rPr>
          <w:b/>
          <w:i/>
        </w:rPr>
        <w:t>І</w:t>
      </w:r>
      <w:r>
        <w:rPr>
          <w:b/>
          <w:i/>
          <w:lang w:val="uk-UA"/>
        </w:rPr>
        <w:t>ІІ.2</w:t>
      </w:r>
      <w:r w:rsidRPr="00BA11EA">
        <w:rPr>
          <w:b/>
          <w:i/>
          <w:lang w:val="uk-UA"/>
        </w:rPr>
        <w:t xml:space="preserve"> </w:t>
      </w:r>
      <w:r>
        <w:rPr>
          <w:b/>
          <w:i/>
          <w:lang w:val="uk-UA"/>
        </w:rPr>
        <w:t>Якою повинна бути олімпіадна задача?</w:t>
      </w:r>
    </w:p>
    <w:p w:rsidR="006E394C" w:rsidRDefault="006E394C" w:rsidP="006E394C">
      <w:pPr>
        <w:ind w:firstLine="851"/>
        <w:jc w:val="both"/>
        <w:rPr>
          <w:sz w:val="28"/>
          <w:lang w:val="uk-UA"/>
        </w:rPr>
      </w:pPr>
      <w:r w:rsidRPr="00E01775">
        <w:rPr>
          <w:sz w:val="28"/>
          <w:lang w:val="uk-UA"/>
        </w:rPr>
        <w:t>Якщо є</w:t>
      </w:r>
      <w:r w:rsidRPr="00225C3E">
        <w:rPr>
          <w:sz w:val="28"/>
        </w:rPr>
        <w:t xml:space="preserve"> </w:t>
      </w:r>
      <w:r w:rsidRPr="00E01775">
        <w:rPr>
          <w:i/>
          <w:sz w:val="28"/>
          <w:lang w:val="uk-UA"/>
        </w:rPr>
        <w:t xml:space="preserve">діюча </w:t>
      </w:r>
      <w:r w:rsidRPr="00E01775">
        <w:rPr>
          <w:sz w:val="28"/>
          <w:lang w:val="uk-UA"/>
        </w:rPr>
        <w:t>при всіх умовах і обмеженнях задачі</w:t>
      </w:r>
      <w:r w:rsidRPr="00E01775">
        <w:rPr>
          <w:i/>
          <w:sz w:val="28"/>
          <w:lang w:val="uk-UA"/>
        </w:rPr>
        <w:t xml:space="preserve"> програма</w:t>
      </w:r>
      <w:r w:rsidRPr="00E01775">
        <w:rPr>
          <w:sz w:val="28"/>
          <w:lang w:val="uk-UA"/>
        </w:rPr>
        <w:t xml:space="preserve">, то ніякі правила опису алгоритмів та оформлення письмової частини роботи не потрібні. </w:t>
      </w:r>
      <w:r>
        <w:rPr>
          <w:sz w:val="28"/>
        </w:rPr>
        <w:t>Але коли немає діючої програми, доведеться оцінювати написане учнем</w:t>
      </w:r>
      <w:r>
        <w:rPr>
          <w:sz w:val="28"/>
          <w:lang w:val="uk-UA"/>
        </w:rPr>
        <w:t>, інакше перевірка буде формальною</w:t>
      </w:r>
      <w:r>
        <w:rPr>
          <w:sz w:val="28"/>
        </w:rPr>
        <w:t xml:space="preserve">. </w:t>
      </w:r>
    </w:p>
    <w:p w:rsidR="006E394C" w:rsidRPr="00225C3E" w:rsidRDefault="006E394C" w:rsidP="006E394C">
      <w:pPr>
        <w:pStyle w:val="2"/>
        <w:ind w:firstLine="851"/>
        <w:jc w:val="both"/>
        <w:rPr>
          <w:i w:val="0"/>
          <w:sz w:val="28"/>
          <w:szCs w:val="28"/>
          <w:lang w:val="ru-RU"/>
        </w:rPr>
      </w:pPr>
      <w:r w:rsidRPr="00225C3E">
        <w:rPr>
          <w:i w:val="0"/>
          <w:sz w:val="28"/>
          <w:szCs w:val="28"/>
          <w:lang w:val="ru-RU"/>
        </w:rPr>
        <w:t>Після аналізу письмової частини роботи учасника олімпіади з інформатики можна об’єктивно оцінити роботу, як за наявності програми, діючої коректно чи ні, так і без програми взагалі.</w:t>
      </w:r>
    </w:p>
    <w:p w:rsidR="006E394C" w:rsidRDefault="006E394C" w:rsidP="006E394C">
      <w:pPr>
        <w:ind w:firstLine="851"/>
        <w:jc w:val="both"/>
        <w:rPr>
          <w:sz w:val="28"/>
        </w:rPr>
      </w:pPr>
      <w:r>
        <w:rPr>
          <w:sz w:val="28"/>
        </w:rPr>
        <w:t>Що повинно обов’язково входити до письмової частини олімпіадної роботи? Назвемо та опишемо орієнтовні етапи:</w:t>
      </w:r>
    </w:p>
    <w:p w:rsidR="006E394C" w:rsidRDefault="006E394C" w:rsidP="006E394C">
      <w:pPr>
        <w:pStyle w:val="4"/>
        <w:numPr>
          <w:ilvl w:val="3"/>
          <w:numId w:val="0"/>
        </w:numPr>
        <w:spacing w:before="0" w:after="0"/>
        <w:ind w:firstLine="840"/>
        <w:rPr>
          <w:b w:val="0"/>
          <w:i/>
        </w:rPr>
      </w:pPr>
      <w:r>
        <w:rPr>
          <w:b w:val="0"/>
          <w:i/>
        </w:rPr>
        <w:t xml:space="preserve">Дослідження умови задачі та оголошення </w:t>
      </w:r>
      <w:r>
        <w:rPr>
          <w:b w:val="0"/>
          <w:i/>
          <w:lang w:val="uk-UA"/>
        </w:rPr>
        <w:t>й</w:t>
      </w:r>
      <w:r>
        <w:rPr>
          <w:b w:val="0"/>
          <w:i/>
        </w:rPr>
        <w:t xml:space="preserve"> опис величин;</w:t>
      </w:r>
    </w:p>
    <w:p w:rsidR="006E394C" w:rsidRDefault="006E394C" w:rsidP="006E394C">
      <w:pPr>
        <w:pStyle w:val="4"/>
        <w:numPr>
          <w:ilvl w:val="3"/>
          <w:numId w:val="0"/>
        </w:numPr>
        <w:spacing w:before="0" w:after="0"/>
        <w:ind w:firstLine="840"/>
        <w:rPr>
          <w:b w:val="0"/>
          <w:i/>
          <w:lang w:val="uk-UA"/>
        </w:rPr>
      </w:pPr>
      <w:r>
        <w:rPr>
          <w:b w:val="0"/>
          <w:i/>
        </w:rPr>
        <w:t>Опис математичної моделі;</w:t>
      </w:r>
    </w:p>
    <w:p w:rsidR="006E394C" w:rsidRDefault="006E394C" w:rsidP="006E394C">
      <w:pPr>
        <w:pStyle w:val="4"/>
        <w:numPr>
          <w:ilvl w:val="3"/>
          <w:numId w:val="0"/>
        </w:numPr>
        <w:spacing w:before="0" w:after="0"/>
        <w:ind w:firstLine="840"/>
        <w:rPr>
          <w:b w:val="0"/>
          <w:i/>
          <w:lang w:val="uk-UA"/>
        </w:rPr>
      </w:pPr>
      <w:r>
        <w:rPr>
          <w:b w:val="0"/>
          <w:i/>
        </w:rPr>
        <w:t>Загальний опис і доведення алгоритм</w:t>
      </w:r>
      <w:r>
        <w:rPr>
          <w:b w:val="0"/>
          <w:i/>
          <w:lang w:val="uk-UA"/>
        </w:rPr>
        <w:t>у</w:t>
      </w:r>
      <w:r>
        <w:rPr>
          <w:b w:val="0"/>
          <w:i/>
        </w:rPr>
        <w:t>;</w:t>
      </w:r>
    </w:p>
    <w:p w:rsidR="006E394C" w:rsidRDefault="006E394C" w:rsidP="006E394C">
      <w:pPr>
        <w:pStyle w:val="4"/>
        <w:numPr>
          <w:ilvl w:val="3"/>
          <w:numId w:val="0"/>
        </w:numPr>
        <w:spacing w:before="0" w:after="0"/>
        <w:ind w:firstLine="840"/>
        <w:rPr>
          <w:b w:val="0"/>
          <w:i/>
          <w:lang w:val="uk-UA"/>
        </w:rPr>
      </w:pPr>
      <w:r>
        <w:rPr>
          <w:b w:val="0"/>
          <w:i/>
        </w:rPr>
        <w:t>Уточнення алгоритм</w:t>
      </w:r>
      <w:r>
        <w:rPr>
          <w:b w:val="0"/>
          <w:i/>
          <w:lang w:val="uk-UA"/>
        </w:rPr>
        <w:t>у</w:t>
      </w:r>
      <w:r>
        <w:rPr>
          <w:b w:val="0"/>
          <w:i/>
        </w:rPr>
        <w:t xml:space="preserve"> та оцінка його складності;</w:t>
      </w:r>
    </w:p>
    <w:p w:rsidR="006E394C" w:rsidRPr="00225C3E" w:rsidRDefault="006E394C" w:rsidP="006E394C">
      <w:pPr>
        <w:pStyle w:val="2"/>
        <w:ind w:firstLine="851"/>
        <w:jc w:val="both"/>
        <w:rPr>
          <w:i w:val="0"/>
          <w:sz w:val="28"/>
          <w:szCs w:val="28"/>
          <w:lang w:val="uk-UA"/>
        </w:rPr>
      </w:pPr>
      <w:r w:rsidRPr="00225C3E">
        <w:rPr>
          <w:i w:val="0"/>
          <w:sz w:val="28"/>
          <w:szCs w:val="28"/>
          <w:lang w:val="uk-UA"/>
        </w:rPr>
        <w:t xml:space="preserve">Щоб розібратись, як доцільно підготувати письмову частину олімпіадної роботи з інформатики, </w:t>
      </w:r>
      <w:r>
        <w:rPr>
          <w:i w:val="0"/>
          <w:sz w:val="28"/>
          <w:szCs w:val="28"/>
          <w:lang w:val="uk-UA"/>
        </w:rPr>
        <w:t xml:space="preserve">можна </w:t>
      </w:r>
      <w:r w:rsidRPr="00225C3E">
        <w:rPr>
          <w:i w:val="0"/>
          <w:sz w:val="28"/>
          <w:szCs w:val="28"/>
          <w:lang w:val="uk-UA"/>
        </w:rPr>
        <w:t>рекоменду</w:t>
      </w:r>
      <w:r>
        <w:rPr>
          <w:i w:val="0"/>
          <w:sz w:val="28"/>
          <w:szCs w:val="28"/>
          <w:lang w:val="uk-UA"/>
        </w:rPr>
        <w:t>вати</w:t>
      </w:r>
      <w:r w:rsidRPr="00225C3E">
        <w:rPr>
          <w:i w:val="0"/>
          <w:sz w:val="28"/>
          <w:szCs w:val="28"/>
          <w:lang w:val="uk-UA"/>
        </w:rPr>
        <w:t xml:space="preserve"> ретельно опрацювати дуже цінні в цьому відношенні посібники [</w:t>
      </w:r>
      <w:r>
        <w:rPr>
          <w:i w:val="0"/>
          <w:sz w:val="28"/>
          <w:szCs w:val="28"/>
          <w:lang w:val="uk-UA"/>
        </w:rPr>
        <w:t>2</w:t>
      </w:r>
      <w:r w:rsidRPr="007E2AD6">
        <w:rPr>
          <w:i w:val="0"/>
          <w:sz w:val="28"/>
          <w:szCs w:val="28"/>
          <w:lang w:val="uk-UA"/>
        </w:rPr>
        <w:t>3</w:t>
      </w:r>
      <w:r w:rsidRPr="00225C3E">
        <w:rPr>
          <w:i w:val="0"/>
          <w:sz w:val="28"/>
          <w:szCs w:val="28"/>
          <w:lang w:val="uk-UA"/>
        </w:rPr>
        <w:t>] та [</w:t>
      </w:r>
      <w:r>
        <w:rPr>
          <w:i w:val="0"/>
          <w:sz w:val="28"/>
          <w:szCs w:val="28"/>
          <w:lang w:val="uk-UA"/>
        </w:rPr>
        <w:t>2</w:t>
      </w:r>
      <w:r w:rsidRPr="007E2AD6">
        <w:rPr>
          <w:i w:val="0"/>
          <w:sz w:val="28"/>
          <w:szCs w:val="28"/>
          <w:lang w:val="uk-UA"/>
        </w:rPr>
        <w:t>4</w:t>
      </w:r>
      <w:r w:rsidRPr="00225C3E">
        <w:rPr>
          <w:i w:val="0"/>
          <w:sz w:val="28"/>
          <w:szCs w:val="28"/>
          <w:lang w:val="uk-UA"/>
        </w:rPr>
        <w:t>].</w:t>
      </w:r>
    </w:p>
    <w:p w:rsidR="006E394C" w:rsidRPr="00225C3E" w:rsidRDefault="006E394C" w:rsidP="006E394C">
      <w:pPr>
        <w:pStyle w:val="2"/>
        <w:ind w:firstLine="851"/>
        <w:jc w:val="both"/>
        <w:rPr>
          <w:i w:val="0"/>
          <w:sz w:val="28"/>
          <w:szCs w:val="28"/>
          <w:lang w:val="ru-RU"/>
        </w:rPr>
      </w:pPr>
      <w:r w:rsidRPr="00225C3E">
        <w:rPr>
          <w:i w:val="0"/>
          <w:sz w:val="28"/>
          <w:szCs w:val="28"/>
          <w:lang w:val="uk-UA"/>
        </w:rPr>
        <w:t xml:space="preserve"> </w:t>
      </w:r>
      <w:r>
        <w:rPr>
          <w:i w:val="0"/>
          <w:sz w:val="28"/>
          <w:szCs w:val="28"/>
          <w:lang w:val="uk-UA"/>
        </w:rPr>
        <w:t xml:space="preserve">Тут </w:t>
      </w:r>
      <w:r w:rsidRPr="00225C3E">
        <w:rPr>
          <w:i w:val="0"/>
          <w:sz w:val="28"/>
          <w:szCs w:val="28"/>
          <w:lang w:val="ru-RU"/>
        </w:rPr>
        <w:t>для ілюстрації наведемо інший приклад.</w:t>
      </w:r>
    </w:p>
    <w:p w:rsidR="006E394C" w:rsidRDefault="006E394C" w:rsidP="006E394C">
      <w:pPr>
        <w:ind w:left="840" w:hanging="840"/>
        <w:jc w:val="both"/>
        <w:rPr>
          <w:b/>
          <w:i/>
          <w:color w:val="000000"/>
          <w:sz w:val="28"/>
        </w:rPr>
      </w:pPr>
      <w:r>
        <w:rPr>
          <w:i/>
          <w:color w:val="000000"/>
          <w:sz w:val="28"/>
        </w:rPr>
        <w:t xml:space="preserve">Задача </w:t>
      </w:r>
      <w:r w:rsidRPr="00973E52">
        <w:rPr>
          <w:b/>
          <w:i/>
          <w:color w:val="000000"/>
          <w:sz w:val="28"/>
        </w:rPr>
        <w:t>Num</w:t>
      </w:r>
      <w:r>
        <w:rPr>
          <w:color w:val="000000"/>
          <w:sz w:val="28"/>
        </w:rPr>
        <w:t>.</w:t>
      </w:r>
      <w:r>
        <w:rPr>
          <w:i/>
          <w:color w:val="000000"/>
          <w:sz w:val="28"/>
        </w:rPr>
        <w:t xml:space="preserve"> (в більш ускладненому варіанті пропонувалась </w:t>
      </w:r>
      <w:r>
        <w:rPr>
          <w:i/>
          <w:color w:val="000000"/>
          <w:sz w:val="28"/>
          <w:lang w:val="uk-UA"/>
        </w:rPr>
        <w:t>у</w:t>
      </w:r>
      <w:r>
        <w:rPr>
          <w:i/>
          <w:color w:val="000000"/>
          <w:sz w:val="28"/>
        </w:rPr>
        <w:t xml:space="preserve"> 2000-2001 н.р. на обласній олімпіаді в Київській області) </w:t>
      </w:r>
      <w:r>
        <w:rPr>
          <w:color w:val="000000"/>
          <w:sz w:val="28"/>
        </w:rPr>
        <w:t xml:space="preserve">Дано натуральне число </w:t>
      </w:r>
      <w:r>
        <w:rPr>
          <w:i/>
          <w:color w:val="000000"/>
          <w:sz w:val="28"/>
          <w:lang w:val="en-US"/>
        </w:rPr>
        <w:t>N</w:t>
      </w:r>
      <w:r>
        <w:rPr>
          <w:color w:val="000000"/>
          <w:sz w:val="28"/>
        </w:rPr>
        <w:t xml:space="preserve">, записане </w:t>
      </w:r>
      <w:r>
        <w:rPr>
          <w:i/>
          <w:color w:val="000000"/>
          <w:sz w:val="28"/>
        </w:rPr>
        <w:t>n</w:t>
      </w:r>
      <w:r>
        <w:rPr>
          <w:color w:val="000000"/>
          <w:sz w:val="28"/>
        </w:rPr>
        <w:t xml:space="preserve"> одиницями. Визначити число </w:t>
      </w:r>
      <w:r>
        <w:rPr>
          <w:i/>
          <w:color w:val="000000"/>
          <w:sz w:val="28"/>
          <w:lang w:val="en-US"/>
        </w:rPr>
        <w:t>k</w:t>
      </w:r>
      <w:r>
        <w:rPr>
          <w:color w:val="000000"/>
          <w:sz w:val="28"/>
          <w:lang w:val="uk-UA"/>
        </w:rPr>
        <w:t xml:space="preserve"> - </w:t>
      </w:r>
      <w:r>
        <w:rPr>
          <w:color w:val="000000"/>
          <w:sz w:val="28"/>
        </w:rPr>
        <w:t xml:space="preserve">найменшу кількість чисел, в записі яких є лише цифри "3" і які в сумі дорівнюють числу </w:t>
      </w:r>
      <w:r>
        <w:rPr>
          <w:i/>
          <w:color w:val="000000"/>
          <w:sz w:val="28"/>
          <w:lang w:val="en-US"/>
        </w:rPr>
        <w:t>N</w:t>
      </w:r>
      <w:r>
        <w:rPr>
          <w:color w:val="000000"/>
          <w:sz w:val="28"/>
        </w:rPr>
        <w:t xml:space="preserve">.  </w:t>
      </w:r>
    </w:p>
    <w:p w:rsidR="006E394C" w:rsidRDefault="006E394C" w:rsidP="006E394C">
      <w:pPr>
        <w:ind w:left="1680" w:hanging="1680"/>
        <w:jc w:val="both"/>
        <w:rPr>
          <w:color w:val="000000"/>
          <w:sz w:val="28"/>
          <w:lang w:val="uk-UA"/>
        </w:rPr>
      </w:pPr>
      <w:r>
        <w:rPr>
          <w:i/>
          <w:color w:val="000000"/>
          <w:sz w:val="28"/>
        </w:rPr>
        <w:t>Технічні умови</w:t>
      </w:r>
      <w:r>
        <w:rPr>
          <w:color w:val="000000"/>
          <w:sz w:val="28"/>
        </w:rPr>
        <w:t xml:space="preserve">: </w:t>
      </w:r>
    </w:p>
    <w:p w:rsidR="006E394C" w:rsidRDefault="006E394C" w:rsidP="006E394C">
      <w:pPr>
        <w:ind w:left="840"/>
        <w:jc w:val="both"/>
        <w:rPr>
          <w:color w:val="000000"/>
          <w:sz w:val="28"/>
        </w:rPr>
      </w:pPr>
      <w:r>
        <w:rPr>
          <w:color w:val="000000"/>
          <w:sz w:val="28"/>
        </w:rPr>
        <w:t xml:space="preserve">вхідний файл </w:t>
      </w:r>
      <w:r>
        <w:rPr>
          <w:i/>
          <w:color w:val="000000"/>
          <w:sz w:val="28"/>
        </w:rPr>
        <w:t>Num.dat</w:t>
      </w:r>
      <w:r>
        <w:rPr>
          <w:color w:val="000000"/>
          <w:sz w:val="28"/>
        </w:rPr>
        <w:t xml:space="preserve"> містить натуральне число </w:t>
      </w:r>
      <w:r>
        <w:rPr>
          <w:i/>
          <w:color w:val="000000"/>
          <w:sz w:val="28"/>
        </w:rPr>
        <w:t xml:space="preserve">n </w:t>
      </w:r>
      <w:r>
        <w:rPr>
          <w:color w:val="000000"/>
          <w:sz w:val="28"/>
        </w:rPr>
        <w:t>(1&lt;</w:t>
      </w:r>
      <w:r>
        <w:rPr>
          <w:i/>
          <w:color w:val="000000"/>
          <w:sz w:val="28"/>
        </w:rPr>
        <w:t>n&lt;255</w:t>
      </w:r>
      <w:r>
        <w:rPr>
          <w:color w:val="000000"/>
          <w:sz w:val="28"/>
        </w:rPr>
        <w:t>).</w:t>
      </w:r>
    </w:p>
    <w:p w:rsidR="006E394C" w:rsidRDefault="006E394C" w:rsidP="006E394C">
      <w:pPr>
        <w:ind w:left="840"/>
        <w:jc w:val="both"/>
        <w:rPr>
          <w:color w:val="000000"/>
          <w:sz w:val="28"/>
          <w:lang w:val="uk-UA"/>
        </w:rPr>
      </w:pPr>
      <w:r>
        <w:rPr>
          <w:color w:val="000000"/>
          <w:sz w:val="28"/>
        </w:rPr>
        <w:t xml:space="preserve">вихідний файл </w:t>
      </w:r>
      <w:r>
        <w:rPr>
          <w:i/>
          <w:color w:val="000000"/>
          <w:sz w:val="28"/>
        </w:rPr>
        <w:t>Num.res</w:t>
      </w:r>
      <w:r>
        <w:rPr>
          <w:color w:val="000000"/>
          <w:sz w:val="28"/>
        </w:rPr>
        <w:t xml:space="preserve"> повинен містити число </w:t>
      </w:r>
      <w:r>
        <w:rPr>
          <w:i/>
          <w:color w:val="000000"/>
          <w:sz w:val="28"/>
          <w:lang w:val="en-US"/>
        </w:rPr>
        <w:t>k</w:t>
      </w:r>
      <w:r>
        <w:rPr>
          <w:color w:val="000000"/>
          <w:sz w:val="28"/>
        </w:rPr>
        <w:t>.</w:t>
      </w:r>
    </w:p>
    <w:p w:rsidR="006E394C" w:rsidRPr="00A2276C" w:rsidRDefault="006E394C" w:rsidP="006E394C">
      <w:pPr>
        <w:ind w:left="1680" w:hanging="840"/>
        <w:jc w:val="both"/>
        <w:rPr>
          <w:sz w:val="28"/>
          <w:szCs w:val="28"/>
          <w:lang w:val="uk-UA"/>
        </w:rPr>
      </w:pPr>
      <w:r w:rsidRPr="00A2276C">
        <w:rPr>
          <w:i/>
          <w:sz w:val="28"/>
          <w:szCs w:val="28"/>
          <w:lang w:val="uk-UA"/>
        </w:rPr>
        <w:t>а</w:t>
      </w:r>
      <w:r w:rsidRPr="00A2276C">
        <w:rPr>
          <w:sz w:val="28"/>
          <w:szCs w:val="28"/>
          <w:lang w:val="uk-UA"/>
        </w:rPr>
        <w:t xml:space="preserve">) </w:t>
      </w:r>
      <w:r w:rsidRPr="00A2276C">
        <w:rPr>
          <w:sz w:val="28"/>
          <w:szCs w:val="28"/>
        </w:rPr>
        <w:t>Дослідження умови задачі та оголошення й опис величин</w:t>
      </w:r>
      <w:r w:rsidRPr="00A2276C">
        <w:rPr>
          <w:sz w:val="28"/>
          <w:szCs w:val="28"/>
          <w:lang w:val="uk-UA"/>
        </w:rPr>
        <w:t>.</w:t>
      </w:r>
    </w:p>
    <w:p w:rsidR="006E394C" w:rsidRDefault="006E394C" w:rsidP="006E394C">
      <w:pPr>
        <w:ind w:firstLine="1080"/>
        <w:jc w:val="both"/>
        <w:rPr>
          <w:sz w:val="28"/>
          <w:lang w:val="uk-UA"/>
        </w:rPr>
      </w:pPr>
      <w:r>
        <w:rPr>
          <w:sz w:val="28"/>
        </w:rPr>
        <w:t>1</w:t>
      </w:r>
      <w:r>
        <w:rPr>
          <w:sz w:val="28"/>
          <w:lang w:val="uk-UA"/>
        </w:rPr>
        <w:t>)</w:t>
      </w:r>
      <w:r>
        <w:rPr>
          <w:sz w:val="28"/>
        </w:rPr>
        <w:t xml:space="preserve"> Згідно умови задачі аргументом повинне бути число </w:t>
      </w:r>
      <w:r>
        <w:rPr>
          <w:i/>
          <w:color w:val="000000"/>
          <w:sz w:val="28"/>
        </w:rPr>
        <w:t>n</w:t>
      </w:r>
      <w:r>
        <w:rPr>
          <w:color w:val="000000"/>
          <w:sz w:val="28"/>
        </w:rPr>
        <w:t xml:space="preserve"> цілого типу (1&lt;</w:t>
      </w:r>
      <w:r>
        <w:rPr>
          <w:i/>
          <w:color w:val="000000"/>
          <w:sz w:val="28"/>
        </w:rPr>
        <w:t>n&lt;255</w:t>
      </w:r>
      <w:r>
        <w:rPr>
          <w:color w:val="000000"/>
          <w:sz w:val="28"/>
        </w:rPr>
        <w:t xml:space="preserve">), результатом - число </w:t>
      </w:r>
      <w:r>
        <w:rPr>
          <w:i/>
          <w:color w:val="000000"/>
          <w:sz w:val="28"/>
          <w:lang w:val="en-US"/>
        </w:rPr>
        <w:t>k</w:t>
      </w:r>
      <w:r>
        <w:rPr>
          <w:i/>
          <w:color w:val="000000"/>
          <w:sz w:val="28"/>
        </w:rPr>
        <w:t xml:space="preserve"> </w:t>
      </w:r>
      <w:r>
        <w:rPr>
          <w:color w:val="000000"/>
          <w:sz w:val="28"/>
        </w:rPr>
        <w:t>(</w:t>
      </w:r>
      <w:r>
        <w:rPr>
          <w:color w:val="000000"/>
          <w:sz w:val="28"/>
          <w:lang w:val="uk-UA"/>
        </w:rPr>
        <w:t>найменш можлива кількість доданків, також цілого типу)</w:t>
      </w:r>
      <w:r>
        <w:rPr>
          <w:color w:val="000000"/>
          <w:sz w:val="28"/>
        </w:rPr>
        <w:t>.</w:t>
      </w:r>
    </w:p>
    <w:p w:rsidR="006E394C" w:rsidRDefault="006E394C" w:rsidP="006E394C">
      <w:pPr>
        <w:ind w:firstLine="1080"/>
        <w:jc w:val="both"/>
        <w:rPr>
          <w:sz w:val="28"/>
        </w:rPr>
      </w:pPr>
      <w:r>
        <w:rPr>
          <w:sz w:val="28"/>
        </w:rPr>
        <w:t>2</w:t>
      </w:r>
      <w:r>
        <w:rPr>
          <w:sz w:val="28"/>
          <w:lang w:val="uk-UA"/>
        </w:rPr>
        <w:t>)</w:t>
      </w:r>
      <w:r>
        <w:rPr>
          <w:sz w:val="28"/>
        </w:rPr>
        <w:t xml:space="preserve"> Згідно ознаки подільності натурального числа на 3 робимо висновок: </w:t>
      </w:r>
      <w:r>
        <w:rPr>
          <w:i/>
          <w:sz w:val="28"/>
        </w:rPr>
        <w:t xml:space="preserve">дане число </w:t>
      </w:r>
      <w:r>
        <w:rPr>
          <w:i/>
          <w:sz w:val="28"/>
          <w:lang w:val="en-US"/>
        </w:rPr>
        <w:t>N</w:t>
      </w:r>
      <w:r>
        <w:rPr>
          <w:i/>
          <w:sz w:val="28"/>
        </w:rPr>
        <w:t xml:space="preserve"> представляється у вигляді суми, </w:t>
      </w:r>
      <w:r>
        <w:rPr>
          <w:i/>
          <w:color w:val="000000"/>
          <w:sz w:val="28"/>
        </w:rPr>
        <w:t>кожен доданок якої містить лише цифри "3"</w:t>
      </w:r>
      <w:r>
        <w:rPr>
          <w:i/>
          <w:sz w:val="28"/>
        </w:rPr>
        <w:t xml:space="preserve"> тоді і тільки тоді, коли кількість цифр числа </w:t>
      </w:r>
      <w:r>
        <w:rPr>
          <w:i/>
          <w:sz w:val="28"/>
          <w:lang w:val="en-US"/>
        </w:rPr>
        <w:t>N</w:t>
      </w:r>
      <w:r>
        <w:rPr>
          <w:i/>
          <w:sz w:val="28"/>
        </w:rPr>
        <w:t xml:space="preserve"> ділиться без остачі на число 3</w:t>
      </w:r>
      <w:r>
        <w:rPr>
          <w:sz w:val="28"/>
        </w:rPr>
        <w:t xml:space="preserve">. Отже, якщо </w:t>
      </w:r>
      <w:r>
        <w:rPr>
          <w:i/>
          <w:sz w:val="28"/>
          <w:lang w:val="en-US"/>
        </w:rPr>
        <w:t>n</w:t>
      </w:r>
      <w:r>
        <w:rPr>
          <w:sz w:val="28"/>
          <w:lang w:val="uk-UA"/>
        </w:rPr>
        <w:t xml:space="preserve"> ділиться без остачі на 3, то представлення його згідно умови задачі можливе, інакше – ні.  </w:t>
      </w:r>
      <w:r>
        <w:rPr>
          <w:sz w:val="28"/>
        </w:rPr>
        <w:t xml:space="preserve"> </w:t>
      </w:r>
    </w:p>
    <w:p w:rsidR="006E394C" w:rsidRDefault="006E394C" w:rsidP="006E394C">
      <w:pPr>
        <w:ind w:firstLine="1080"/>
        <w:jc w:val="both"/>
        <w:rPr>
          <w:sz w:val="28"/>
        </w:rPr>
      </w:pPr>
      <w:r>
        <w:rPr>
          <w:sz w:val="28"/>
        </w:rPr>
        <w:t>3</w:t>
      </w:r>
      <w:r>
        <w:rPr>
          <w:sz w:val="28"/>
          <w:lang w:val="uk-UA"/>
        </w:rPr>
        <w:t>)</w:t>
      </w:r>
      <w:r>
        <w:rPr>
          <w:sz w:val="28"/>
        </w:rPr>
        <w:t xml:space="preserve"> Повний перебір всіх варіантів запису суми чисел, що мають </w:t>
      </w:r>
      <w:r>
        <w:rPr>
          <w:sz w:val="28"/>
          <w:lang w:val="uk-UA"/>
        </w:rPr>
        <w:t>у</w:t>
      </w:r>
      <w:r>
        <w:rPr>
          <w:sz w:val="28"/>
        </w:rPr>
        <w:t xml:space="preserve"> записі лише цифри “</w:t>
      </w:r>
      <w:smartTag w:uri="urn:schemas-microsoft-com:office:smarttags" w:element="metricconverter">
        <w:smartTagPr>
          <w:attr w:name="ProductID" w:val="3”"/>
        </w:smartTagPr>
        <w:r>
          <w:rPr>
            <w:sz w:val="28"/>
          </w:rPr>
          <w:t>3”</w:t>
        </w:r>
      </w:smartTag>
      <w:r>
        <w:rPr>
          <w:sz w:val="28"/>
          <w:lang w:val="uk-UA"/>
        </w:rPr>
        <w:t xml:space="preserve"> через обмеження</w:t>
      </w:r>
      <w:r>
        <w:rPr>
          <w:sz w:val="28"/>
        </w:rPr>
        <w:t xml:space="preserve"> </w:t>
      </w:r>
      <w:r>
        <w:rPr>
          <w:color w:val="000000"/>
          <w:sz w:val="28"/>
        </w:rPr>
        <w:t>1&lt;</w:t>
      </w:r>
      <w:r>
        <w:rPr>
          <w:i/>
          <w:color w:val="000000"/>
          <w:sz w:val="28"/>
        </w:rPr>
        <w:t>n&lt;255</w:t>
      </w:r>
      <w:r>
        <w:rPr>
          <w:sz w:val="28"/>
        </w:rPr>
        <w:t xml:space="preserve"> неефективний. </w:t>
      </w:r>
    </w:p>
    <w:p w:rsidR="006E394C" w:rsidRDefault="006E394C" w:rsidP="006E394C">
      <w:pPr>
        <w:ind w:firstLine="851"/>
        <w:jc w:val="both"/>
        <w:rPr>
          <w:i/>
          <w:sz w:val="28"/>
        </w:rPr>
      </w:pPr>
      <w:r>
        <w:rPr>
          <w:i/>
          <w:sz w:val="28"/>
          <w:lang w:val="en-US"/>
        </w:rPr>
        <w:t>b</w:t>
      </w:r>
      <w:r w:rsidRPr="00ED5DEC">
        <w:rPr>
          <w:sz w:val="28"/>
        </w:rPr>
        <w:t>)</w:t>
      </w:r>
      <w:r>
        <w:rPr>
          <w:i/>
          <w:sz w:val="28"/>
        </w:rPr>
        <w:t xml:space="preserve"> Опис математичної моделі.</w:t>
      </w:r>
    </w:p>
    <w:p w:rsidR="006E394C" w:rsidRDefault="006E394C" w:rsidP="006E394C">
      <w:pPr>
        <w:jc w:val="both"/>
        <w:rPr>
          <w:color w:val="000000"/>
          <w:sz w:val="28"/>
        </w:rPr>
      </w:pPr>
      <w:r>
        <w:rPr>
          <w:sz w:val="28"/>
        </w:rPr>
        <w:lastRenderedPageBreak/>
        <w:t xml:space="preserve">Для відшукання алгоритму спочатку покладемо </w:t>
      </w:r>
      <w:r>
        <w:rPr>
          <w:i/>
          <w:sz w:val="28"/>
          <w:lang w:val="en-US"/>
        </w:rPr>
        <w:t>n</w:t>
      </w:r>
      <w:r>
        <w:rPr>
          <w:i/>
          <w:sz w:val="28"/>
        </w:rPr>
        <w:t xml:space="preserve"> </w:t>
      </w:r>
      <w:r>
        <w:rPr>
          <w:sz w:val="28"/>
        </w:rPr>
        <w:t xml:space="preserve">= 5 (тобто </w:t>
      </w:r>
      <w:r>
        <w:rPr>
          <w:i/>
          <w:sz w:val="28"/>
          <w:lang w:val="en-US"/>
        </w:rPr>
        <w:t>N</w:t>
      </w:r>
      <w:r>
        <w:rPr>
          <w:i/>
          <w:sz w:val="28"/>
        </w:rPr>
        <w:t xml:space="preserve"> </w:t>
      </w:r>
      <w:r>
        <w:rPr>
          <w:sz w:val="28"/>
        </w:rPr>
        <w:t>= 11111) і помітимо,  що воно представляється згідно умови задачі у вигляді</w:t>
      </w:r>
      <w:r>
        <w:rPr>
          <w:color w:val="000000"/>
          <w:sz w:val="28"/>
        </w:rPr>
        <w:t xml:space="preserve">:    </w:t>
      </w:r>
    </w:p>
    <w:p w:rsidR="006E394C" w:rsidRDefault="006E394C" w:rsidP="006E394C">
      <w:pPr>
        <w:jc w:val="both"/>
        <w:rPr>
          <w:color w:val="000000"/>
          <w:sz w:val="28"/>
        </w:rPr>
      </w:pPr>
      <w:r>
        <w:rPr>
          <w:color w:val="000000"/>
          <w:sz w:val="28"/>
        </w:rPr>
        <w:t xml:space="preserve">        </w:t>
      </w:r>
      <w:r>
        <w:rPr>
          <w:color w:val="000000"/>
          <w:position w:val="-64"/>
          <w:sz w:val="28"/>
        </w:rPr>
        <w:object w:dxaOrig="7860" w:dyaOrig="880">
          <v:shape id="_x0000_i1039" type="#_x0000_t75" style="width:406pt;height:45.1pt" o:ole="" fillcolor="window">
            <v:imagedata r:id="rId100" o:title=""/>
          </v:shape>
          <o:OLEObject Type="Embed" ProgID="Equation.3" ShapeID="_x0000_i1039" DrawAspect="Content" ObjectID="_1676213766" r:id="rId101"/>
        </w:object>
      </w:r>
      <w:r>
        <w:rPr>
          <w:color w:val="000000"/>
          <w:sz w:val="28"/>
        </w:rPr>
        <w:t xml:space="preserve">        (1)</w:t>
      </w:r>
    </w:p>
    <w:p w:rsidR="006E394C" w:rsidRDefault="006E394C" w:rsidP="006E394C">
      <w:pPr>
        <w:jc w:val="both"/>
        <w:rPr>
          <w:color w:val="000000"/>
          <w:sz w:val="28"/>
          <w:lang w:val="uk-UA"/>
        </w:rPr>
      </w:pPr>
      <w:r>
        <w:rPr>
          <w:color w:val="000000"/>
          <w:sz w:val="28"/>
        </w:rPr>
        <w:t xml:space="preserve">Як видно з (1), число </w:t>
      </w:r>
      <w:r>
        <w:rPr>
          <w:i/>
          <w:color w:val="000000"/>
          <w:sz w:val="28"/>
          <w:lang w:val="en-US"/>
        </w:rPr>
        <w:t>N</w:t>
      </w:r>
      <w:r>
        <w:rPr>
          <w:color w:val="000000"/>
          <w:sz w:val="28"/>
          <w:lang w:val="uk-UA"/>
        </w:rPr>
        <w:t xml:space="preserve"> має</w:t>
      </w:r>
      <w:r>
        <w:rPr>
          <w:color w:val="000000"/>
          <w:sz w:val="28"/>
        </w:rPr>
        <w:t xml:space="preserve"> 14 доданків,  тобто </w:t>
      </w:r>
      <w:r>
        <w:rPr>
          <w:i/>
          <w:color w:val="000000"/>
          <w:sz w:val="28"/>
          <w:lang w:val="en-US"/>
        </w:rPr>
        <w:t>k</w:t>
      </w:r>
      <w:r>
        <w:rPr>
          <w:color w:val="000000"/>
          <w:sz w:val="28"/>
        </w:rPr>
        <w:t xml:space="preserve"> = 14.  </w:t>
      </w:r>
      <w:r>
        <w:rPr>
          <w:i/>
          <w:color w:val="000000"/>
          <w:sz w:val="28"/>
        </w:rPr>
        <w:t>Основною частиною суми</w:t>
      </w:r>
      <w:r>
        <w:rPr>
          <w:color w:val="000000"/>
          <w:sz w:val="28"/>
        </w:rPr>
        <w:t xml:space="preserve"> є число 12 = 3ּ4 (кількість груп доданків, що мають у записі цифру “3).</w:t>
      </w:r>
    </w:p>
    <w:p w:rsidR="006E394C" w:rsidRDefault="006E394C" w:rsidP="006E394C">
      <w:pPr>
        <w:ind w:firstLine="851"/>
        <w:jc w:val="both"/>
        <w:rPr>
          <w:color w:val="000000"/>
          <w:sz w:val="28"/>
        </w:rPr>
      </w:pPr>
      <w:r>
        <w:rPr>
          <w:color w:val="000000"/>
          <w:sz w:val="28"/>
        </w:rPr>
        <w:t xml:space="preserve">Наведена формула може бути узагальнена, і матиме вигляд: </w:t>
      </w:r>
    </w:p>
    <w:p w:rsidR="006E394C" w:rsidRDefault="006E394C" w:rsidP="006E394C">
      <w:pPr>
        <w:ind w:firstLine="567"/>
        <w:jc w:val="both"/>
        <w:rPr>
          <w:color w:val="000000"/>
          <w:sz w:val="28"/>
        </w:rPr>
      </w:pPr>
      <w:r>
        <w:rPr>
          <w:color w:val="000000"/>
          <w:position w:val="-56"/>
          <w:sz w:val="28"/>
        </w:rPr>
        <w:object w:dxaOrig="8100" w:dyaOrig="1240">
          <v:shape id="_x0000_i1040" type="#_x0000_t75" style="width:418.1pt;height:61.6pt" o:ole="" fillcolor="window">
            <v:imagedata r:id="rId102" o:title=""/>
          </v:shape>
          <o:OLEObject Type="Embed" ProgID="Equation.3" ShapeID="_x0000_i1040" DrawAspect="Content" ObjectID="_1676213767" r:id="rId103"/>
        </w:object>
      </w:r>
      <w:r>
        <w:rPr>
          <w:color w:val="000000"/>
          <w:sz w:val="28"/>
        </w:rPr>
        <w:t xml:space="preserve">   (2)</w:t>
      </w:r>
    </w:p>
    <w:p w:rsidR="006E394C" w:rsidRDefault="006E394C" w:rsidP="006E394C">
      <w:pPr>
        <w:ind w:firstLine="851"/>
        <w:jc w:val="both"/>
        <w:rPr>
          <w:color w:val="000000"/>
          <w:sz w:val="28"/>
        </w:rPr>
      </w:pPr>
      <w:r>
        <w:rPr>
          <w:i/>
          <w:color w:val="000000"/>
          <w:sz w:val="28"/>
        </w:rPr>
        <w:t>Остача</w:t>
      </w:r>
      <w:r>
        <w:rPr>
          <w:color w:val="000000"/>
          <w:sz w:val="28"/>
        </w:rPr>
        <w:t xml:space="preserve"> – це число, менше за 9, воно може ділитись на 3 </w:t>
      </w:r>
      <w:r>
        <w:rPr>
          <w:color w:val="000000"/>
          <w:sz w:val="28"/>
          <w:lang w:val="uk-UA"/>
        </w:rPr>
        <w:t>без остачі</w:t>
      </w:r>
      <w:r>
        <w:rPr>
          <w:color w:val="000000"/>
          <w:sz w:val="28"/>
        </w:rPr>
        <w:t xml:space="preserve">, або мати остачу 1 чи 2. В першому випадку це число додасть до числа </w:t>
      </w:r>
      <w:r>
        <w:rPr>
          <w:i/>
          <w:color w:val="000000"/>
          <w:sz w:val="28"/>
          <w:lang w:val="en-US"/>
        </w:rPr>
        <w:t>k</w:t>
      </w:r>
      <w:r>
        <w:rPr>
          <w:color w:val="000000"/>
          <w:sz w:val="28"/>
          <w:lang w:val="uk-UA"/>
        </w:rPr>
        <w:t xml:space="preserve"> одиницю або двійку, у другому приведе до відповіді</w:t>
      </w:r>
      <w:r>
        <w:rPr>
          <w:color w:val="000000"/>
          <w:sz w:val="28"/>
        </w:rPr>
        <w:t>:</w:t>
      </w:r>
      <w:r>
        <w:rPr>
          <w:color w:val="000000"/>
          <w:sz w:val="28"/>
          <w:lang w:val="uk-UA"/>
        </w:rPr>
        <w:t xml:space="preserve"> </w:t>
      </w:r>
      <w:r>
        <w:rPr>
          <w:i/>
          <w:color w:val="000000"/>
          <w:sz w:val="28"/>
          <w:lang w:val="en-US"/>
        </w:rPr>
        <w:t>k</w:t>
      </w:r>
      <w:r>
        <w:rPr>
          <w:color w:val="000000"/>
          <w:sz w:val="28"/>
          <w:lang w:val="uk-UA"/>
        </w:rPr>
        <w:t xml:space="preserve"> = 0</w:t>
      </w:r>
      <w:r>
        <w:rPr>
          <w:color w:val="000000"/>
          <w:sz w:val="28"/>
        </w:rPr>
        <w:t xml:space="preserve">. Очевидно, що остання формула дозволяє отримати найменш можливе значення числа </w:t>
      </w:r>
      <w:r>
        <w:rPr>
          <w:i/>
          <w:color w:val="000000"/>
          <w:sz w:val="28"/>
          <w:lang w:val="en-US"/>
        </w:rPr>
        <w:t>k</w:t>
      </w:r>
      <w:r>
        <w:rPr>
          <w:color w:val="000000"/>
          <w:sz w:val="28"/>
          <w:lang w:val="uk-UA"/>
        </w:rPr>
        <w:t>, тобто цілком відповідає умові задачі і може бути її математичною моделлю.</w:t>
      </w:r>
      <w:r>
        <w:rPr>
          <w:color w:val="000000"/>
          <w:sz w:val="28"/>
        </w:rPr>
        <w:t xml:space="preserve"> </w:t>
      </w:r>
    </w:p>
    <w:p w:rsidR="006E394C" w:rsidRDefault="006E394C" w:rsidP="006E394C">
      <w:pPr>
        <w:ind w:firstLine="851"/>
        <w:jc w:val="both"/>
        <w:rPr>
          <w:color w:val="000000"/>
          <w:sz w:val="28"/>
        </w:rPr>
      </w:pPr>
      <w:r>
        <w:rPr>
          <w:i/>
          <w:sz w:val="28"/>
          <w:lang w:val="en-US"/>
        </w:rPr>
        <w:t>c</w:t>
      </w:r>
      <w:r w:rsidRPr="00ED5DEC">
        <w:rPr>
          <w:sz w:val="28"/>
        </w:rPr>
        <w:t>)</w:t>
      </w:r>
      <w:r>
        <w:rPr>
          <w:i/>
          <w:sz w:val="28"/>
        </w:rPr>
        <w:t xml:space="preserve"> Загальний опис і доведення алгоритм</w:t>
      </w:r>
      <w:r>
        <w:rPr>
          <w:i/>
          <w:sz w:val="28"/>
          <w:lang w:val="uk-UA"/>
        </w:rPr>
        <w:t>у</w:t>
      </w:r>
      <w:r>
        <w:rPr>
          <w:sz w:val="28"/>
        </w:rPr>
        <w:t>.</w:t>
      </w:r>
    </w:p>
    <w:p w:rsidR="006E394C" w:rsidRDefault="006E394C" w:rsidP="006E394C">
      <w:pPr>
        <w:ind w:firstLine="851"/>
        <w:jc w:val="both"/>
        <w:rPr>
          <w:sz w:val="28"/>
        </w:rPr>
      </w:pPr>
      <w:r>
        <w:rPr>
          <w:sz w:val="28"/>
        </w:rPr>
        <w:t>Алгоритм розв’язування задачі у загальному вигляді буде такий:</w:t>
      </w:r>
    </w:p>
    <w:p w:rsidR="006E394C" w:rsidRPr="00E71E20" w:rsidRDefault="006E394C" w:rsidP="006E394C">
      <w:pPr>
        <w:ind w:firstLine="1134"/>
        <w:jc w:val="both"/>
      </w:pPr>
      <w:r w:rsidRPr="00E71E20">
        <w:rPr>
          <w:b/>
          <w:i/>
          <w:u w:val="words"/>
        </w:rPr>
        <w:t>алг</w:t>
      </w:r>
      <w:r w:rsidRPr="00E71E20">
        <w:t xml:space="preserve"> </w:t>
      </w:r>
      <w:r w:rsidRPr="00E71E20">
        <w:rPr>
          <w:lang w:val="en-US"/>
        </w:rPr>
        <w:t>NUM</w:t>
      </w:r>
    </w:p>
    <w:p w:rsidR="006E394C" w:rsidRPr="00E71E20" w:rsidRDefault="006E394C" w:rsidP="006E394C">
      <w:pPr>
        <w:ind w:firstLine="1134"/>
        <w:jc w:val="both"/>
        <w:rPr>
          <w:i/>
        </w:rPr>
      </w:pPr>
      <w:r w:rsidRPr="00E71E20">
        <w:rPr>
          <w:b/>
          <w:i/>
        </w:rPr>
        <w:t xml:space="preserve">    </w:t>
      </w:r>
      <w:r w:rsidRPr="00E71E20">
        <w:rPr>
          <w:b/>
          <w:i/>
          <w:u w:val="single"/>
        </w:rPr>
        <w:t>арг</w:t>
      </w:r>
      <w:r w:rsidRPr="00E71E20">
        <w:rPr>
          <w:b/>
          <w:i/>
        </w:rPr>
        <w:t xml:space="preserve"> </w:t>
      </w:r>
      <w:r w:rsidRPr="00E71E20">
        <w:rPr>
          <w:b/>
          <w:i/>
          <w:u w:val="single"/>
        </w:rPr>
        <w:t>ціл</w:t>
      </w:r>
      <w:r w:rsidRPr="00E71E20">
        <w:rPr>
          <w:i/>
        </w:rPr>
        <w:t xml:space="preserve"> n</w:t>
      </w:r>
    </w:p>
    <w:p w:rsidR="006E394C" w:rsidRPr="00E71E20" w:rsidRDefault="006E394C" w:rsidP="006E394C">
      <w:pPr>
        <w:ind w:firstLine="1134"/>
        <w:jc w:val="both"/>
        <w:rPr>
          <w:b/>
          <w:i/>
          <w:u w:val="words"/>
          <w:lang w:val="uk-UA"/>
        </w:rPr>
      </w:pPr>
      <w:r w:rsidRPr="00E71E20">
        <w:rPr>
          <w:i/>
        </w:rPr>
        <w:t xml:space="preserve">    </w:t>
      </w:r>
      <w:r w:rsidRPr="00E71E20">
        <w:rPr>
          <w:b/>
          <w:i/>
          <w:u w:val="single"/>
        </w:rPr>
        <w:t>рез</w:t>
      </w:r>
      <w:r w:rsidRPr="00E71E20">
        <w:rPr>
          <w:b/>
          <w:i/>
        </w:rPr>
        <w:t xml:space="preserve"> </w:t>
      </w:r>
      <w:r w:rsidRPr="00E71E20">
        <w:rPr>
          <w:b/>
          <w:i/>
          <w:u w:val="single"/>
        </w:rPr>
        <w:t>ціл</w:t>
      </w:r>
      <w:r w:rsidRPr="00E71E20">
        <w:rPr>
          <w:i/>
        </w:rPr>
        <w:t xml:space="preserve"> </w:t>
      </w:r>
      <w:r w:rsidRPr="00E71E20">
        <w:rPr>
          <w:i/>
          <w:lang w:val="en-US"/>
        </w:rPr>
        <w:t>k</w:t>
      </w:r>
    </w:p>
    <w:p w:rsidR="006E394C" w:rsidRPr="00E71E20" w:rsidRDefault="006E394C" w:rsidP="006E394C">
      <w:pPr>
        <w:ind w:firstLine="1134"/>
        <w:jc w:val="both"/>
        <w:rPr>
          <w:i/>
          <w:lang w:val="uk-UA"/>
        </w:rPr>
      </w:pPr>
      <w:r w:rsidRPr="00E71E20">
        <w:rPr>
          <w:b/>
          <w:i/>
          <w:u w:val="words"/>
        </w:rPr>
        <w:t>поч ціл</w:t>
      </w:r>
      <w:r w:rsidRPr="00E71E20">
        <w:rPr>
          <w:i/>
        </w:rPr>
        <w:t xml:space="preserve"> основна_частина_суми</w:t>
      </w:r>
      <w:r w:rsidRPr="00E71E20">
        <w:t>,</w:t>
      </w:r>
      <w:r w:rsidRPr="00E71E20">
        <w:rPr>
          <w:i/>
        </w:rPr>
        <w:t xml:space="preserve"> </w:t>
      </w:r>
      <w:r w:rsidRPr="00E71E20">
        <w:rPr>
          <w:i/>
          <w:lang w:val="uk-UA"/>
        </w:rPr>
        <w:t>остача</w:t>
      </w:r>
    </w:p>
    <w:p w:rsidR="006E394C" w:rsidRPr="00E71E20" w:rsidRDefault="006E394C" w:rsidP="006E394C">
      <w:pPr>
        <w:ind w:firstLine="1134"/>
        <w:jc w:val="both"/>
      </w:pPr>
      <w:r>
        <w:rPr>
          <w:noProof/>
          <w:lang w:val="uk-UA" w:eastAsia="uk-UA"/>
        </w:rPr>
        <mc:AlternateContent>
          <mc:Choice Requires="wpg">
            <w:drawing>
              <wp:anchor distT="0" distB="0" distL="114300" distR="114300" simplePos="0" relativeHeight="251702272" behindDoc="0" locked="0" layoutInCell="0" allowOverlap="1">
                <wp:simplePos x="0" y="0"/>
                <wp:positionH relativeFrom="column">
                  <wp:posOffset>2663190</wp:posOffset>
                </wp:positionH>
                <wp:positionV relativeFrom="paragraph">
                  <wp:posOffset>69850</wp:posOffset>
                </wp:positionV>
                <wp:extent cx="1645920" cy="365760"/>
                <wp:effectExtent l="11430" t="9525" r="0" b="5715"/>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920" cy="365760"/>
                          <a:chOff x="5328" y="4464"/>
                          <a:chExt cx="2592" cy="576"/>
                        </a:xfrm>
                      </wpg:grpSpPr>
                      <wps:wsp>
                        <wps:cNvPr id="2" name="AutoShape 273"/>
                        <wps:cNvSpPr>
                          <a:spLocks/>
                        </wps:cNvSpPr>
                        <wps:spPr bwMode="auto">
                          <a:xfrm>
                            <a:off x="5328" y="4464"/>
                            <a:ext cx="144" cy="576"/>
                          </a:xfrm>
                          <a:prstGeom prst="righ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 name="Text Box 274"/>
                        <wps:cNvSpPr txBox="1">
                          <a:spLocks noChangeArrowheads="1"/>
                        </wps:cNvSpPr>
                        <wps:spPr bwMode="auto">
                          <a:xfrm>
                            <a:off x="5472" y="4608"/>
                            <a:ext cx="2448" cy="432"/>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EC64E0" w:rsidRDefault="00EC64E0" w:rsidP="006E394C">
                              <w:pPr>
                                <w:rPr>
                                  <w:i/>
                                  <w:lang w:val="uk-UA"/>
                                </w:rPr>
                              </w:pPr>
                              <w:r>
                                <w:rPr>
                                  <w:i/>
                                  <w:lang w:val="uk-UA"/>
                                </w:rPr>
                                <w:t>згідно формул (1) та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 o:spid="_x0000_s1261" style="position:absolute;left:0;text-align:left;margin-left:209.7pt;margin-top:5.5pt;width:129.6pt;height:28.8pt;z-index:251702272" coordorigin="5328,4464" coordsize="2592,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" o:allowincell="f">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73" o:spid="_x0000_s1262" type="#_x0000_t88" style="position:absolute;left:5328;top:4464;width:14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MoMQA&#10;AADaAAAADwAAAGRycy9kb3ducmV2LnhtbESPW2sCMRSE3wv+h3CEvtWsCqWsRlFLQXpBvID4dtwc&#10;N4ubkyVJ3e2/bwoFH4eZ+YaZzjtbixv5UDlWMBxkIIgLpysuFRz2b08vIEJE1lg7JgU/FGA+6z1M&#10;Mdeu5S3ddrEUCcIhRwUmxiaXMhSGLIaBa4iTd3HeYkzSl1J7bBPc1nKUZc/SYsVpwWBDK0PFdfdt&#10;FVxOZuzeP18/ztYfvw71crE5t6VSj/1uMQERqYv38H97rRWM4O9Kug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GTKDEAAAA2gAAAA8AAAAAAAAAAAAAAAAAmAIAAGRycy9k&#10;b3ducmV2LnhtbFBLBQYAAAAABAAEAPUAAACJAwAAAAA=&#10;"/>
                <v:shape id="Text Box 274" o:spid="_x0000_s1263" type="#_x0000_t202" style="position:absolute;left:5472;top:4608;width:244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D9t78A&#10;AADaAAAADwAAAGRycy9kb3ducmV2LnhtbESP3YrCMBSE7wXfIRzBG1lTFUSqUUQQxCt/9gEOzbEN&#10;Nic1iba+vVlY8HKY+WaY1aaztXiRD8axgsk4A0FcOG24VPB73f8sQISIrLF2TAreFGCz7vdWmGvX&#10;8plel1iKVMIhRwVVjE0uZSgqshjGriFO3s15izFJX0rtsU3ltpbTLJtLi4bTQoUN7Soq7penVTAL&#10;+8bPFkU5MkYaf2xPDy+3Sg0H3XYJIlIXv+F/+qATB39X0g2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gP23vwAAANoAAAAPAAAAAAAAAAAAAAAAAJgCAABkcnMvZG93bnJl&#10;di54bWxQSwUGAAAAAAQABAD1AAAAhAMAAAAA&#10;" stroked="f" strokecolor="blue">
                  <v:textbox>
                    <w:txbxContent>
                      <w:p w:rsidR="00EC64E0" w:rsidRDefault="00EC64E0" w:rsidP="006E394C">
                        <w:pPr>
                          <w:rPr>
                            <w:i/>
                            <w:lang w:val="uk-UA"/>
                          </w:rPr>
                        </w:pPr>
                        <w:r>
                          <w:rPr>
                            <w:i/>
                            <w:lang w:val="uk-UA"/>
                          </w:rPr>
                          <w:t>згідно формул (1) та (2)</w:t>
                        </w:r>
                      </w:p>
                    </w:txbxContent>
                  </v:textbox>
                </v:shape>
              </v:group>
            </w:pict>
          </mc:Fallback>
        </mc:AlternateContent>
      </w:r>
      <w:r w:rsidRPr="00E71E20">
        <w:t xml:space="preserve">¦ </w:t>
      </w:r>
      <w:r w:rsidRPr="00E71E20">
        <w:rPr>
          <w:i/>
        </w:rPr>
        <w:t xml:space="preserve">основна_частина_суми    </w:t>
      </w:r>
    </w:p>
    <w:p w:rsidR="006E394C" w:rsidRPr="00E71E20" w:rsidRDefault="006E394C" w:rsidP="006E394C">
      <w:pPr>
        <w:ind w:firstLine="1134"/>
        <w:jc w:val="both"/>
      </w:pPr>
      <w:r w:rsidRPr="00E71E20">
        <w:t xml:space="preserve">¦                             </w:t>
      </w:r>
      <w:r w:rsidRPr="00E71E20">
        <w:rPr>
          <w:i/>
          <w:lang w:val="uk-UA"/>
        </w:rPr>
        <w:t>остача</w:t>
      </w:r>
    </w:p>
    <w:p w:rsidR="006E394C" w:rsidRPr="00E71E20" w:rsidRDefault="006E394C" w:rsidP="006E394C">
      <w:pPr>
        <w:ind w:firstLine="1134"/>
        <w:jc w:val="both"/>
        <w:rPr>
          <w:lang w:val="uk-UA"/>
        </w:rPr>
      </w:pPr>
      <w:r w:rsidRPr="00E71E20">
        <w:t xml:space="preserve">¦ </w:t>
      </w:r>
      <w:r w:rsidRPr="00E71E20">
        <w:rPr>
          <w:i/>
        </w:rPr>
        <w:t xml:space="preserve">ввод </w:t>
      </w:r>
      <w:r w:rsidRPr="00E71E20">
        <w:rPr>
          <w:i/>
          <w:lang w:val="en-US"/>
        </w:rPr>
        <w:t>n</w:t>
      </w:r>
    </w:p>
    <w:p w:rsidR="006E394C" w:rsidRPr="00E71E20" w:rsidRDefault="006E394C" w:rsidP="006E394C">
      <w:pPr>
        <w:ind w:firstLine="1134"/>
        <w:jc w:val="both"/>
        <w:rPr>
          <w:i/>
        </w:rPr>
      </w:pPr>
      <w:r w:rsidRPr="00E71E20">
        <w:t xml:space="preserve">¦ </w:t>
      </w:r>
      <w:r w:rsidRPr="00E71E20">
        <w:rPr>
          <w:b/>
          <w:i/>
          <w:u w:val="words"/>
        </w:rPr>
        <w:t>якщо</w:t>
      </w:r>
      <w:r w:rsidRPr="00E71E20">
        <w:rPr>
          <w:i/>
        </w:rPr>
        <w:t xml:space="preserve"> </w:t>
      </w:r>
      <w:r w:rsidRPr="00E71E20">
        <w:rPr>
          <w:i/>
          <w:lang w:val="en-US"/>
        </w:rPr>
        <w:t>mod</w:t>
      </w:r>
      <w:r w:rsidRPr="00E71E20">
        <w:t>(</w:t>
      </w:r>
      <w:r w:rsidRPr="00E71E20">
        <w:rPr>
          <w:i/>
          <w:lang w:val="en-US"/>
        </w:rPr>
        <w:t>n</w:t>
      </w:r>
      <w:r w:rsidRPr="00E71E20">
        <w:t>,</w:t>
      </w:r>
      <w:r w:rsidRPr="00E71E20">
        <w:rPr>
          <w:lang w:val="uk-UA"/>
        </w:rPr>
        <w:t xml:space="preserve"> </w:t>
      </w:r>
      <w:r w:rsidRPr="00E71E20">
        <w:t>3) &lt;&gt; 0</w:t>
      </w:r>
    </w:p>
    <w:p w:rsidR="006E394C" w:rsidRPr="00E71E20" w:rsidRDefault="006E394C" w:rsidP="006E394C">
      <w:pPr>
        <w:ind w:firstLine="1134"/>
        <w:jc w:val="both"/>
        <w:rPr>
          <w:i/>
        </w:rPr>
      </w:pPr>
      <w:r w:rsidRPr="00E71E20">
        <w:t>¦</w:t>
      </w:r>
      <w:r w:rsidRPr="00E71E20">
        <w:rPr>
          <w:i/>
        </w:rPr>
        <w:t xml:space="preserve"> ¦</w:t>
      </w:r>
      <w:r w:rsidRPr="00E71E20">
        <w:rPr>
          <w:b/>
          <w:i/>
          <w:u w:val="words"/>
        </w:rPr>
        <w:t>то</w:t>
      </w:r>
      <w:r w:rsidRPr="00E71E20">
        <w:rPr>
          <w:i/>
        </w:rPr>
        <w:t xml:space="preserve"> </w:t>
      </w:r>
      <w:r w:rsidRPr="00E71E20">
        <w:rPr>
          <w:i/>
          <w:lang w:val="en-US"/>
        </w:rPr>
        <w:t>k</w:t>
      </w:r>
      <w:r w:rsidRPr="00E71E20">
        <w:t>:=0</w:t>
      </w:r>
    </w:p>
    <w:p w:rsidR="006E394C" w:rsidRPr="00E71E20" w:rsidRDefault="006E394C" w:rsidP="006E394C">
      <w:pPr>
        <w:ind w:firstLine="1134"/>
        <w:jc w:val="both"/>
        <w:rPr>
          <w:i/>
        </w:rPr>
      </w:pPr>
      <w:r w:rsidRPr="00E71E20">
        <w:t>¦</w:t>
      </w:r>
      <w:r w:rsidRPr="00E71E20">
        <w:rPr>
          <w:i/>
        </w:rPr>
        <w:t xml:space="preserve"> ¦</w:t>
      </w:r>
      <w:r w:rsidRPr="00E71E20">
        <w:rPr>
          <w:b/>
          <w:i/>
          <w:u w:val="words"/>
        </w:rPr>
        <w:t>інакше</w:t>
      </w:r>
      <w:r w:rsidRPr="00E71E20">
        <w:rPr>
          <w:i/>
        </w:rPr>
        <w:t xml:space="preserve">  основна_частина_суми</w:t>
      </w:r>
      <w:r w:rsidRPr="00E71E20">
        <w:rPr>
          <w:i/>
          <w:vertAlign w:val="subscript"/>
        </w:rPr>
        <w:t xml:space="preserve"> </w:t>
      </w:r>
      <w:r w:rsidRPr="00E71E20">
        <w:rPr>
          <w:i/>
        </w:rPr>
        <w:t>:= 3</w:t>
      </w:r>
      <w:r w:rsidRPr="00E71E20">
        <w:t>(</w:t>
      </w:r>
      <w:r w:rsidRPr="00E71E20">
        <w:rPr>
          <w:i/>
        </w:rPr>
        <w:t xml:space="preserve">n </w:t>
      </w:r>
      <w:r w:rsidRPr="00E71E20">
        <w:t>- 1)</w:t>
      </w:r>
    </w:p>
    <w:p w:rsidR="006E394C" w:rsidRPr="00E71E20" w:rsidRDefault="006E394C" w:rsidP="006E394C">
      <w:pPr>
        <w:ind w:firstLine="1134"/>
        <w:jc w:val="both"/>
        <w:rPr>
          <w:i/>
          <w:lang w:val="uk-UA"/>
        </w:rPr>
      </w:pPr>
      <w:r w:rsidRPr="00E71E20">
        <w:t>¦</w:t>
      </w:r>
      <w:r w:rsidRPr="00E71E20">
        <w:rPr>
          <w:i/>
        </w:rPr>
        <w:t xml:space="preserve"> ¦ </w:t>
      </w:r>
      <w:r w:rsidRPr="00E71E20">
        <w:rPr>
          <w:i/>
          <w:lang w:val="uk-UA"/>
        </w:rPr>
        <w:t xml:space="preserve">визначити(остача)                    </w:t>
      </w:r>
      <w:r w:rsidRPr="00E71E20">
        <w:rPr>
          <w:i/>
        </w:rPr>
        <w:t>¦</w:t>
      </w:r>
      <w:r w:rsidRPr="00E71E20">
        <w:rPr>
          <w:i/>
          <w:lang w:val="uk-UA"/>
        </w:rPr>
        <w:t xml:space="preserve"> </w:t>
      </w:r>
      <w:r w:rsidRPr="00E71E20">
        <w:t>допоміжний алгоритм</w:t>
      </w:r>
      <w:r w:rsidRPr="00E71E20">
        <w:rPr>
          <w:i/>
          <w:lang w:val="uk-UA"/>
        </w:rPr>
        <w:t xml:space="preserve"> </w:t>
      </w:r>
    </w:p>
    <w:p w:rsidR="006E394C" w:rsidRPr="00E71E20" w:rsidRDefault="006E394C" w:rsidP="006E394C">
      <w:pPr>
        <w:ind w:firstLine="1134"/>
        <w:jc w:val="both"/>
        <w:rPr>
          <w:i/>
        </w:rPr>
      </w:pPr>
      <w:r w:rsidRPr="00E71E20">
        <w:t>¦</w:t>
      </w:r>
      <w:r w:rsidRPr="00E71E20">
        <w:rPr>
          <w:i/>
        </w:rPr>
        <w:t xml:space="preserve"> ¦ </w:t>
      </w:r>
      <w:r w:rsidRPr="00E71E20">
        <w:rPr>
          <w:i/>
          <w:lang w:val="en-US"/>
        </w:rPr>
        <w:t>k</w:t>
      </w:r>
      <w:r w:rsidRPr="00E71E20">
        <w:rPr>
          <w:i/>
        </w:rPr>
        <w:t xml:space="preserve"> </w:t>
      </w:r>
      <w:r w:rsidRPr="00E71E20">
        <w:t>:</w:t>
      </w:r>
      <w:r w:rsidRPr="00E71E20">
        <w:rPr>
          <w:i/>
          <w:lang w:val="uk-UA"/>
        </w:rPr>
        <w:t xml:space="preserve">= </w:t>
      </w:r>
      <w:r w:rsidRPr="00E71E20">
        <w:rPr>
          <w:i/>
        </w:rPr>
        <w:t xml:space="preserve">основна_частина_суми + </w:t>
      </w:r>
      <w:r w:rsidRPr="00E71E20">
        <w:rPr>
          <w:i/>
          <w:lang w:val="en-US"/>
        </w:rPr>
        <w:t>div</w:t>
      </w:r>
      <w:r w:rsidRPr="00E71E20">
        <w:t>(</w:t>
      </w:r>
      <w:r w:rsidRPr="00E71E20">
        <w:rPr>
          <w:i/>
          <w:lang w:val="uk-UA"/>
        </w:rPr>
        <w:t>остача</w:t>
      </w:r>
      <w:r w:rsidRPr="00E71E20">
        <w:t>,</w:t>
      </w:r>
      <w:r w:rsidRPr="00E71E20">
        <w:rPr>
          <w:lang w:val="uk-UA"/>
        </w:rPr>
        <w:t xml:space="preserve"> </w:t>
      </w:r>
      <w:r w:rsidRPr="00E71E20">
        <w:t>3)</w:t>
      </w:r>
    </w:p>
    <w:p w:rsidR="006E394C" w:rsidRPr="00E71E20" w:rsidRDefault="006E394C" w:rsidP="006E394C">
      <w:pPr>
        <w:ind w:firstLine="1134"/>
        <w:jc w:val="both"/>
        <w:rPr>
          <w:b/>
          <w:i/>
          <w:u w:val="words"/>
        </w:rPr>
      </w:pPr>
      <w:r w:rsidRPr="00E71E20">
        <w:t xml:space="preserve">¦ </w:t>
      </w:r>
      <w:r w:rsidRPr="00E71E20">
        <w:rPr>
          <w:b/>
          <w:i/>
          <w:u w:val="words"/>
        </w:rPr>
        <w:t xml:space="preserve">все </w:t>
      </w:r>
    </w:p>
    <w:p w:rsidR="006E394C" w:rsidRPr="00E71E20" w:rsidRDefault="006E394C" w:rsidP="006E394C">
      <w:pPr>
        <w:ind w:firstLine="1134"/>
        <w:jc w:val="both"/>
        <w:rPr>
          <w:u w:val="words"/>
        </w:rPr>
      </w:pPr>
      <w:r w:rsidRPr="00E71E20">
        <w:t xml:space="preserve">¦ </w:t>
      </w:r>
      <w:r w:rsidRPr="00E71E20">
        <w:rPr>
          <w:i/>
        </w:rPr>
        <w:t>вивод</w:t>
      </w:r>
      <w:r w:rsidRPr="00E71E20">
        <w:t xml:space="preserve"> </w:t>
      </w:r>
      <w:r w:rsidRPr="00E71E20">
        <w:rPr>
          <w:i/>
          <w:lang w:val="en-US"/>
        </w:rPr>
        <w:t>k</w:t>
      </w:r>
      <w:r w:rsidRPr="00E71E20">
        <w:t xml:space="preserve"> </w:t>
      </w:r>
    </w:p>
    <w:p w:rsidR="006E394C" w:rsidRPr="00E71E20" w:rsidRDefault="006E394C" w:rsidP="006E394C">
      <w:pPr>
        <w:ind w:firstLine="1134"/>
        <w:jc w:val="both"/>
        <w:rPr>
          <w:i/>
        </w:rPr>
      </w:pPr>
      <w:r w:rsidRPr="00E71E20">
        <w:rPr>
          <w:b/>
          <w:i/>
          <w:u w:val="words"/>
        </w:rPr>
        <w:t>кін</w:t>
      </w:r>
      <w:r w:rsidRPr="00E71E20">
        <w:rPr>
          <w:i/>
        </w:rPr>
        <w:t xml:space="preserve"> </w:t>
      </w:r>
    </w:p>
    <w:p w:rsidR="006E394C" w:rsidRDefault="006E394C" w:rsidP="006E394C">
      <w:pPr>
        <w:ind w:firstLine="851"/>
        <w:jc w:val="both"/>
        <w:rPr>
          <w:color w:val="000000"/>
          <w:sz w:val="28"/>
          <w:lang w:val="uk-UA"/>
        </w:rPr>
      </w:pPr>
      <w:r>
        <w:rPr>
          <w:color w:val="000000"/>
          <w:sz w:val="28"/>
          <w:lang w:val="uk-UA"/>
        </w:rPr>
        <w:t xml:space="preserve">Прокоментуємо форму запису алгоритму. Вона може бути довільною, в тому числі словесною чи у вигляді блок-схеми. Головне, щоб вибраний спосіб опису алгоритму був використаний доцільно й грамотно. Нам здається, що краще дотримуватись правил запису на алгоритмічній мові. При цьому слід привчати учнів дотримуватись позначень, введених у </w:t>
      </w:r>
      <w:r>
        <w:rPr>
          <w:i/>
          <w:color w:val="000000"/>
          <w:sz w:val="28"/>
          <w:lang w:val="uk-UA"/>
        </w:rPr>
        <w:t xml:space="preserve">а) </w:t>
      </w:r>
      <w:r>
        <w:rPr>
          <w:color w:val="000000"/>
          <w:sz w:val="28"/>
          <w:lang w:val="uk-UA"/>
        </w:rPr>
        <w:t xml:space="preserve">та </w:t>
      </w:r>
      <w:r>
        <w:rPr>
          <w:i/>
          <w:color w:val="000000"/>
          <w:sz w:val="28"/>
          <w:lang w:val="uk-UA"/>
        </w:rPr>
        <w:t>b)</w:t>
      </w:r>
      <w:r>
        <w:rPr>
          <w:color w:val="000000"/>
          <w:sz w:val="28"/>
          <w:lang w:val="uk-UA"/>
        </w:rPr>
        <w:t xml:space="preserve">  що в коментарях (на наш погляд, обов</w:t>
      </w:r>
      <w:r>
        <w:rPr>
          <w:color w:val="000000"/>
          <w:sz w:val="28"/>
        </w:rPr>
        <w:t>’</w:t>
      </w:r>
      <w:r>
        <w:rPr>
          <w:color w:val="000000"/>
          <w:sz w:val="28"/>
          <w:lang w:val="uk-UA"/>
        </w:rPr>
        <w:t>язкових) допоможе уникнути багатослів</w:t>
      </w:r>
      <w:r>
        <w:rPr>
          <w:color w:val="000000"/>
          <w:sz w:val="28"/>
        </w:rPr>
        <w:t>’</w:t>
      </w:r>
      <w:r>
        <w:rPr>
          <w:color w:val="000000"/>
          <w:sz w:val="28"/>
          <w:lang w:val="uk-UA"/>
        </w:rPr>
        <w:t xml:space="preserve">я. Коментарі слід використовувати, як для опису величин, так і в тілі алгоритму. </w:t>
      </w:r>
    </w:p>
    <w:p w:rsidR="006E394C" w:rsidRDefault="006E394C" w:rsidP="006E394C">
      <w:pPr>
        <w:ind w:firstLine="851"/>
        <w:jc w:val="both"/>
        <w:rPr>
          <w:sz w:val="28"/>
        </w:rPr>
      </w:pPr>
      <w:r>
        <w:rPr>
          <w:sz w:val="28"/>
        </w:rPr>
        <w:t>При оголошенні величин бажано використовувати словесні імена, вживаючи знак “_” для з’</w:t>
      </w:r>
      <w:r>
        <w:rPr>
          <w:sz w:val="28"/>
          <w:lang w:val="uk-UA"/>
        </w:rPr>
        <w:t>єднання кількох слів в одне ім</w:t>
      </w:r>
      <w:r>
        <w:rPr>
          <w:sz w:val="28"/>
        </w:rPr>
        <w:t>’</w:t>
      </w:r>
      <w:r>
        <w:rPr>
          <w:sz w:val="28"/>
          <w:lang w:val="uk-UA"/>
        </w:rPr>
        <w:t>я, наприклад</w:t>
      </w:r>
      <w:r>
        <w:rPr>
          <w:sz w:val="28"/>
        </w:rPr>
        <w:t xml:space="preserve">: </w:t>
      </w:r>
    </w:p>
    <w:p w:rsidR="006E394C" w:rsidRDefault="006E394C" w:rsidP="006E394C">
      <w:pPr>
        <w:jc w:val="both"/>
        <w:rPr>
          <w:sz w:val="28"/>
        </w:rPr>
      </w:pPr>
      <w:r>
        <w:rPr>
          <w:i/>
          <w:sz w:val="28"/>
        </w:rPr>
        <w:t>основна_частина_суми</w:t>
      </w:r>
      <w:r>
        <w:rPr>
          <w:sz w:val="28"/>
        </w:rPr>
        <w:t>.</w:t>
      </w:r>
    </w:p>
    <w:p w:rsidR="006E394C" w:rsidRDefault="006E394C" w:rsidP="006E394C">
      <w:pPr>
        <w:ind w:firstLine="851"/>
        <w:jc w:val="both"/>
        <w:rPr>
          <w:sz w:val="28"/>
        </w:rPr>
      </w:pPr>
      <w:r>
        <w:rPr>
          <w:sz w:val="28"/>
        </w:rPr>
        <w:t xml:space="preserve">Під основним алгоритмом слід повністю за такими ж правилами навести допоміжні алгоритми, записані у вигляді </w:t>
      </w:r>
      <w:r>
        <w:rPr>
          <w:i/>
          <w:sz w:val="28"/>
        </w:rPr>
        <w:t>процедур</w:t>
      </w:r>
      <w:r>
        <w:rPr>
          <w:sz w:val="28"/>
        </w:rPr>
        <w:t xml:space="preserve"> чи </w:t>
      </w:r>
      <w:r>
        <w:rPr>
          <w:i/>
          <w:sz w:val="28"/>
        </w:rPr>
        <w:t>функцій</w:t>
      </w:r>
      <w:r>
        <w:rPr>
          <w:sz w:val="28"/>
        </w:rPr>
        <w:t>.</w:t>
      </w:r>
    </w:p>
    <w:p w:rsidR="006E394C" w:rsidRDefault="006E394C" w:rsidP="006E394C">
      <w:pPr>
        <w:ind w:firstLine="851"/>
        <w:jc w:val="both"/>
        <w:rPr>
          <w:sz w:val="28"/>
          <w:lang w:val="uk-UA"/>
        </w:rPr>
      </w:pPr>
      <w:r>
        <w:rPr>
          <w:i/>
          <w:sz w:val="28"/>
        </w:rPr>
        <w:lastRenderedPageBreak/>
        <w:t xml:space="preserve">Доведення </w:t>
      </w:r>
      <w:r>
        <w:rPr>
          <w:i/>
          <w:sz w:val="28"/>
          <w:lang w:val="uk-UA"/>
        </w:rPr>
        <w:t xml:space="preserve">існування та єдиності </w:t>
      </w:r>
      <w:r>
        <w:rPr>
          <w:i/>
          <w:sz w:val="28"/>
        </w:rPr>
        <w:t>алгоритм</w:t>
      </w:r>
      <w:r>
        <w:rPr>
          <w:i/>
          <w:sz w:val="28"/>
          <w:lang w:val="uk-UA"/>
        </w:rPr>
        <w:t>у  – це теорема</w:t>
      </w:r>
      <w:r>
        <w:rPr>
          <w:sz w:val="28"/>
          <w:lang w:val="uk-UA"/>
        </w:rPr>
        <w:t xml:space="preserve">, тому воно </w:t>
      </w:r>
      <w:r>
        <w:rPr>
          <w:sz w:val="28"/>
        </w:rPr>
        <w:t>запис</w:t>
      </w:r>
      <w:r>
        <w:rPr>
          <w:sz w:val="28"/>
          <w:lang w:val="uk-UA"/>
        </w:rPr>
        <w:t>ується</w:t>
      </w:r>
      <w:r>
        <w:rPr>
          <w:sz w:val="28"/>
        </w:rPr>
        <w:t xml:space="preserve"> згідно традиційних правил доведення теорем</w:t>
      </w:r>
      <w:r>
        <w:rPr>
          <w:sz w:val="28"/>
          <w:lang w:val="uk-UA"/>
        </w:rPr>
        <w:t>. Але спочатку слід чітко сформулювати  умову й висновок, які важливо не сплутати з аргументами й результатами задачі. Для нашої задачі теорему існування її розв</w:t>
      </w:r>
      <w:r>
        <w:rPr>
          <w:sz w:val="28"/>
        </w:rPr>
        <w:t>’</w:t>
      </w:r>
      <w:r>
        <w:rPr>
          <w:sz w:val="28"/>
          <w:lang w:val="uk-UA"/>
        </w:rPr>
        <w:t>язання можна сформулювати так</w:t>
      </w:r>
      <w:r>
        <w:rPr>
          <w:sz w:val="28"/>
        </w:rPr>
        <w:t>:</w:t>
      </w:r>
    </w:p>
    <w:p w:rsidR="006E394C" w:rsidRDefault="006E394C" w:rsidP="006E394C">
      <w:pPr>
        <w:ind w:left="840" w:hanging="840"/>
        <w:jc w:val="both"/>
        <w:rPr>
          <w:sz w:val="28"/>
          <w:lang w:val="uk-UA"/>
        </w:rPr>
      </w:pPr>
      <w:r>
        <w:rPr>
          <w:b/>
          <w:i/>
          <w:sz w:val="28"/>
          <w:lang w:val="uk-UA"/>
        </w:rPr>
        <w:t>Теорема</w:t>
      </w:r>
      <w:r>
        <w:rPr>
          <w:b/>
          <w:sz w:val="28"/>
          <w:lang w:val="uk-UA"/>
        </w:rPr>
        <w:t xml:space="preserve"> </w:t>
      </w:r>
      <w:r w:rsidRPr="00D214C2">
        <w:rPr>
          <w:b/>
          <w:i/>
          <w:sz w:val="28"/>
          <w:lang w:val="en-US"/>
        </w:rPr>
        <w:t>NUM</w:t>
      </w:r>
      <w:r>
        <w:rPr>
          <w:sz w:val="28"/>
          <w:lang w:val="uk-UA"/>
        </w:rPr>
        <w:t xml:space="preserve">. Якщо </w:t>
      </w:r>
      <w:r>
        <w:rPr>
          <w:i/>
          <w:sz w:val="28"/>
          <w:lang w:val="uk-UA"/>
        </w:rPr>
        <w:t xml:space="preserve">дано натуральне число </w:t>
      </w:r>
      <w:r>
        <w:rPr>
          <w:i/>
          <w:sz w:val="28"/>
          <w:lang w:val="en-US"/>
        </w:rPr>
        <w:t>N</w:t>
      </w:r>
      <w:r>
        <w:rPr>
          <w:i/>
          <w:sz w:val="28"/>
          <w:lang w:val="uk-UA"/>
        </w:rPr>
        <w:t xml:space="preserve">, записане </w:t>
      </w:r>
      <w:r>
        <w:rPr>
          <w:i/>
          <w:sz w:val="28"/>
          <w:lang w:val="en-US"/>
        </w:rPr>
        <w:t>n</w:t>
      </w:r>
      <w:r>
        <w:rPr>
          <w:i/>
          <w:sz w:val="28"/>
          <w:lang w:val="uk-UA"/>
        </w:rPr>
        <w:t xml:space="preserve"> одиницями (</w:t>
      </w:r>
      <w:r>
        <w:rPr>
          <w:i/>
          <w:color w:val="000000"/>
          <w:sz w:val="28"/>
          <w:lang w:val="uk-UA"/>
        </w:rPr>
        <w:t>1&lt;</w:t>
      </w:r>
      <w:r>
        <w:rPr>
          <w:i/>
          <w:color w:val="000000"/>
          <w:sz w:val="28"/>
        </w:rPr>
        <w:t>n</w:t>
      </w:r>
      <w:r>
        <w:rPr>
          <w:i/>
          <w:color w:val="000000"/>
          <w:sz w:val="28"/>
          <w:lang w:val="uk-UA"/>
        </w:rPr>
        <w:t>&lt;255</w:t>
      </w:r>
      <w:r>
        <w:rPr>
          <w:i/>
          <w:sz w:val="28"/>
          <w:lang w:val="uk-UA"/>
        </w:rPr>
        <w:t>)</w:t>
      </w:r>
      <w:r>
        <w:rPr>
          <w:sz w:val="28"/>
          <w:lang w:val="uk-UA"/>
        </w:rPr>
        <w:t xml:space="preserve">, то </w:t>
      </w:r>
      <w:r>
        <w:rPr>
          <w:i/>
          <w:sz w:val="28"/>
          <w:lang w:val="uk-UA"/>
        </w:rPr>
        <w:t xml:space="preserve">існує алгоритм, який визначає число </w:t>
      </w:r>
      <w:r>
        <w:rPr>
          <w:i/>
          <w:sz w:val="28"/>
          <w:lang w:val="en-US"/>
        </w:rPr>
        <w:t>k</w:t>
      </w:r>
      <w:r>
        <w:rPr>
          <w:i/>
          <w:sz w:val="28"/>
          <w:lang w:val="uk-UA"/>
        </w:rPr>
        <w:t xml:space="preserve"> - </w:t>
      </w:r>
      <w:r>
        <w:rPr>
          <w:i/>
          <w:color w:val="000000"/>
          <w:sz w:val="28"/>
          <w:lang w:val="uk-UA"/>
        </w:rPr>
        <w:t xml:space="preserve">найменшу кількість чисел, в записі яких є лише цифри "3" і які в сумі дорівнюють числу </w:t>
      </w:r>
      <w:r>
        <w:rPr>
          <w:i/>
          <w:color w:val="000000"/>
          <w:sz w:val="28"/>
          <w:lang w:val="en-US"/>
        </w:rPr>
        <w:t>N</w:t>
      </w:r>
      <w:r>
        <w:rPr>
          <w:color w:val="000000"/>
          <w:sz w:val="28"/>
          <w:lang w:val="uk-UA"/>
        </w:rPr>
        <w:t>.</w:t>
      </w:r>
      <w:r>
        <w:rPr>
          <w:sz w:val="28"/>
          <w:lang w:val="uk-UA"/>
        </w:rPr>
        <w:t xml:space="preserve"> (умова й висновок виділені курсивом)</w:t>
      </w:r>
    </w:p>
    <w:p w:rsidR="006E394C" w:rsidRDefault="006E394C" w:rsidP="006E394C">
      <w:pPr>
        <w:ind w:firstLine="851"/>
        <w:jc w:val="both"/>
        <w:rPr>
          <w:color w:val="000000"/>
          <w:sz w:val="28"/>
          <w:lang w:val="uk-UA"/>
        </w:rPr>
      </w:pPr>
      <w:r>
        <w:rPr>
          <w:color w:val="000000"/>
          <w:sz w:val="28"/>
          <w:lang w:val="uk-UA"/>
        </w:rPr>
        <w:t xml:space="preserve">Доведення випливає з 2), (1) та (2). Дійсно, ця формула представляє число </w:t>
      </w:r>
      <w:r>
        <w:rPr>
          <w:i/>
          <w:color w:val="000000"/>
          <w:sz w:val="28"/>
          <w:lang w:val="en-US"/>
        </w:rPr>
        <w:t>N</w:t>
      </w:r>
      <w:r>
        <w:rPr>
          <w:color w:val="000000"/>
          <w:sz w:val="28"/>
          <w:lang w:val="uk-UA"/>
        </w:rPr>
        <w:t xml:space="preserve">, як суму найменшої кількості доданків, записаних дев’ятками, а кожен доданок, у свою чергу, виділяє найменш можливу кількість чисел, записаних трійками. </w:t>
      </w:r>
      <w:r>
        <w:rPr>
          <w:i/>
          <w:color w:val="000000"/>
          <w:sz w:val="28"/>
          <w:lang w:val="uk-UA"/>
        </w:rPr>
        <w:t>Остача</w:t>
      </w:r>
      <w:r>
        <w:rPr>
          <w:color w:val="000000"/>
          <w:sz w:val="28"/>
          <w:lang w:val="uk-UA"/>
        </w:rPr>
        <w:t xml:space="preserve"> - це число, менше 9 і з нього легко визначити кількість доданків, рівних 3 із допомогою функції </w:t>
      </w:r>
      <w:r>
        <w:rPr>
          <w:i/>
          <w:sz w:val="28"/>
          <w:lang w:val="en-US"/>
        </w:rPr>
        <w:t>div</w:t>
      </w:r>
      <w:r>
        <w:rPr>
          <w:sz w:val="28"/>
        </w:rPr>
        <w:t>(</w:t>
      </w:r>
      <w:r>
        <w:rPr>
          <w:i/>
          <w:sz w:val="28"/>
          <w:lang w:val="uk-UA"/>
        </w:rPr>
        <w:t>остача</w:t>
      </w:r>
      <w:r>
        <w:rPr>
          <w:sz w:val="28"/>
        </w:rPr>
        <w:t>,</w:t>
      </w:r>
      <w:r>
        <w:rPr>
          <w:sz w:val="28"/>
          <w:lang w:val="uk-UA"/>
        </w:rPr>
        <w:t xml:space="preserve"> </w:t>
      </w:r>
      <w:r>
        <w:rPr>
          <w:sz w:val="28"/>
        </w:rPr>
        <w:t>3)</w:t>
      </w:r>
      <w:r>
        <w:rPr>
          <w:sz w:val="28"/>
          <w:lang w:val="uk-UA"/>
        </w:rPr>
        <w:t xml:space="preserve">. Нарешті, процес віднімання від числа </w:t>
      </w:r>
      <w:r>
        <w:rPr>
          <w:i/>
          <w:sz w:val="28"/>
          <w:lang w:val="en-US"/>
        </w:rPr>
        <w:t>N</w:t>
      </w:r>
      <w:r>
        <w:rPr>
          <w:sz w:val="28"/>
          <w:lang w:val="uk-UA"/>
        </w:rPr>
        <w:t xml:space="preserve"> доданків, записаних лише з допомогою цифр </w:t>
      </w:r>
      <w:r w:rsidRPr="00E01775">
        <w:rPr>
          <w:sz w:val="28"/>
          <w:lang w:val="uk-UA"/>
        </w:rPr>
        <w:t>“</w:t>
      </w:r>
      <w:smartTag w:uri="urn:schemas-microsoft-com:office:smarttags" w:element="metricconverter">
        <w:smartTagPr>
          <w:attr w:name="ProductID" w:val="3”"/>
        </w:smartTagPr>
        <w:r>
          <w:rPr>
            <w:sz w:val="28"/>
            <w:lang w:val="uk-UA"/>
          </w:rPr>
          <w:t>3</w:t>
        </w:r>
        <w:r w:rsidRPr="00E01775">
          <w:rPr>
            <w:sz w:val="28"/>
            <w:lang w:val="uk-UA"/>
          </w:rPr>
          <w:t>”</w:t>
        </w:r>
      </w:smartTag>
      <w:r>
        <w:rPr>
          <w:sz w:val="28"/>
          <w:lang w:val="uk-UA"/>
        </w:rPr>
        <w:t xml:space="preserve"> скінченний.</w:t>
      </w:r>
      <w:r>
        <w:rPr>
          <w:color w:val="000000"/>
          <w:sz w:val="28"/>
          <w:lang w:val="uk-UA"/>
        </w:rPr>
        <w:t xml:space="preserve"> Ці міркування повністю доводять теорему </w:t>
      </w:r>
      <w:r>
        <w:rPr>
          <w:color w:val="000000"/>
          <w:sz w:val="28"/>
          <w:lang w:val="en-US"/>
        </w:rPr>
        <w:t>NUM</w:t>
      </w:r>
      <w:r>
        <w:rPr>
          <w:color w:val="000000"/>
          <w:sz w:val="28"/>
          <w:lang w:val="uk-UA"/>
        </w:rPr>
        <w:t xml:space="preserve">.  </w:t>
      </w:r>
    </w:p>
    <w:p w:rsidR="006E394C" w:rsidRDefault="006E394C" w:rsidP="006E394C">
      <w:pPr>
        <w:ind w:firstLine="851"/>
        <w:jc w:val="both"/>
        <w:rPr>
          <w:color w:val="000000"/>
          <w:sz w:val="28"/>
          <w:lang w:val="uk-UA"/>
        </w:rPr>
      </w:pPr>
      <w:r>
        <w:rPr>
          <w:color w:val="000000"/>
          <w:sz w:val="28"/>
          <w:lang w:val="uk-UA"/>
        </w:rPr>
        <w:t>При підготовці учнів до олімпіад з інформатики важливо уточнити також і поняття “олімпіадна задача”. Чим же особливі олімпіадні задачі з інформатики (програмування)</w:t>
      </w:r>
      <w:r>
        <w:rPr>
          <w:color w:val="000000"/>
          <w:sz w:val="28"/>
        </w:rPr>
        <w:t>?</w:t>
      </w:r>
      <w:r>
        <w:rPr>
          <w:color w:val="000000"/>
          <w:sz w:val="28"/>
          <w:lang w:val="uk-UA"/>
        </w:rPr>
        <w:t xml:space="preserve"> Перш за все вони значно </w:t>
      </w:r>
      <w:r>
        <w:rPr>
          <w:color w:val="000000"/>
          <w:sz w:val="28"/>
        </w:rPr>
        <w:t>“</w:t>
      </w:r>
      <w:r>
        <w:rPr>
          <w:color w:val="000000"/>
          <w:sz w:val="28"/>
          <w:lang w:val="uk-UA"/>
        </w:rPr>
        <w:t>важчі</w:t>
      </w:r>
      <w:r>
        <w:rPr>
          <w:color w:val="000000"/>
          <w:sz w:val="28"/>
        </w:rPr>
        <w:t>”</w:t>
      </w:r>
      <w:r>
        <w:rPr>
          <w:color w:val="000000"/>
          <w:sz w:val="28"/>
          <w:lang w:val="uk-UA"/>
        </w:rPr>
        <w:t xml:space="preserve"> від тих, які передбачено розглядати згідно програми вивчення курсу інформатики. Усім відомо висловлення академіка А.П. Єршова “Інформатика йде від математики”. Тому задачі слід класифікувати перш за все за типами математичних моделей, тобто відповідністю певним розділам математики. Під основними типами олімпіадних задач за математичними моделями тут розуміються традиційні задачі на повний і удосконалений перебір, рекурсії, методи оптимізації та динамічного програмування, координатний метод, графи, відшукання виграшних стратегій і т.д. (див. [2</w:t>
      </w:r>
      <w:r w:rsidRPr="007E2AD6">
        <w:rPr>
          <w:color w:val="000000"/>
          <w:sz w:val="28"/>
        </w:rPr>
        <w:t>2</w:t>
      </w:r>
      <w:r>
        <w:rPr>
          <w:color w:val="000000"/>
          <w:sz w:val="28"/>
          <w:lang w:val="uk-UA"/>
        </w:rPr>
        <w:t xml:space="preserve">]). Ефективне вивчення евристики в інформатиці можна провести з допомогою посібника </w:t>
      </w:r>
      <w:r>
        <w:rPr>
          <w:color w:val="000000"/>
          <w:sz w:val="28"/>
        </w:rPr>
        <w:t>[</w:t>
      </w:r>
      <w:r>
        <w:rPr>
          <w:color w:val="000000"/>
          <w:sz w:val="28"/>
          <w:lang w:val="uk-UA"/>
        </w:rPr>
        <w:t>2</w:t>
      </w:r>
      <w:r w:rsidRPr="007E2AD6">
        <w:rPr>
          <w:color w:val="000000"/>
          <w:sz w:val="28"/>
        </w:rPr>
        <w:t>4</w:t>
      </w:r>
      <w:r>
        <w:rPr>
          <w:color w:val="000000"/>
          <w:sz w:val="28"/>
        </w:rPr>
        <w:t>]</w:t>
      </w:r>
      <w:r>
        <w:rPr>
          <w:color w:val="000000"/>
          <w:sz w:val="28"/>
          <w:lang w:val="uk-UA"/>
        </w:rPr>
        <w:t xml:space="preserve">.    </w:t>
      </w:r>
    </w:p>
    <w:p w:rsidR="006E394C" w:rsidRDefault="006E394C" w:rsidP="006E394C">
      <w:pPr>
        <w:ind w:firstLine="851"/>
        <w:jc w:val="both"/>
        <w:rPr>
          <w:color w:val="000000"/>
          <w:sz w:val="28"/>
          <w:lang w:val="uk-UA"/>
        </w:rPr>
      </w:pPr>
      <w:r>
        <w:rPr>
          <w:color w:val="000000"/>
          <w:sz w:val="28"/>
          <w:lang w:val="uk-UA"/>
        </w:rPr>
        <w:t>По рівню складності задачі можна поділити на три типи: прості (“втішальні”), технічні та складні (”непідйомні”). Очевидно, що рівень складності – поняття відносне для різних рівнів олімпіади. Особливо слід виділити так звані задачі-пастки. Вони водночас можуть бути й простими й підвищеної складності. Справа в тому, що при знайденні вдалої математичної моделі така задача стає занадто легкою з точки зору програмування. Як приклад можна навести задачу (</w:t>
      </w:r>
      <w:r w:rsidRPr="00F5103C">
        <w:rPr>
          <w:color w:val="000000"/>
          <w:sz w:val="28"/>
          <w:lang w:val="uk-UA"/>
        </w:rPr>
        <w:t>[</w:t>
      </w:r>
      <w:r>
        <w:rPr>
          <w:color w:val="000000"/>
          <w:sz w:val="28"/>
          <w:lang w:val="uk-UA"/>
        </w:rPr>
        <w:t>2</w:t>
      </w:r>
      <w:r w:rsidRPr="006F68ED">
        <w:rPr>
          <w:color w:val="000000"/>
          <w:sz w:val="28"/>
        </w:rPr>
        <w:t>5</w:t>
      </w:r>
      <w:r w:rsidRPr="00F5103C">
        <w:rPr>
          <w:color w:val="000000"/>
          <w:sz w:val="28"/>
          <w:lang w:val="uk-UA"/>
        </w:rPr>
        <w:t>]</w:t>
      </w:r>
      <w:r>
        <w:rPr>
          <w:color w:val="000000"/>
          <w:sz w:val="28"/>
          <w:lang w:val="uk-UA"/>
        </w:rPr>
        <w:t xml:space="preserve">, </w:t>
      </w:r>
      <w:r>
        <w:rPr>
          <w:sz w:val="28"/>
          <w:lang w:val="en-US"/>
        </w:rPr>
        <w:t>IV</w:t>
      </w:r>
      <w:r w:rsidRPr="00F5103C">
        <w:rPr>
          <w:sz w:val="28"/>
          <w:lang w:val="uk-UA"/>
        </w:rPr>
        <w:t xml:space="preserve"> етап </w:t>
      </w:r>
      <w:r>
        <w:rPr>
          <w:sz w:val="28"/>
          <w:lang w:val="en-US"/>
        </w:rPr>
        <w:t>XIII</w:t>
      </w:r>
      <w:r w:rsidRPr="00F5103C">
        <w:rPr>
          <w:sz w:val="28"/>
          <w:lang w:val="uk-UA"/>
        </w:rPr>
        <w:t xml:space="preserve"> Всеукраїнської олімпіади з інформатики</w:t>
      </w:r>
      <w:r>
        <w:rPr>
          <w:color w:val="000000"/>
          <w:sz w:val="28"/>
          <w:lang w:val="uk-UA"/>
        </w:rPr>
        <w:t>)</w:t>
      </w:r>
      <w:r w:rsidRPr="00F5103C">
        <w:rPr>
          <w:color w:val="000000"/>
          <w:sz w:val="28"/>
          <w:lang w:val="uk-UA"/>
        </w:rPr>
        <w:t>:</w:t>
      </w:r>
      <w:r>
        <w:rPr>
          <w:color w:val="000000"/>
          <w:sz w:val="28"/>
          <w:lang w:val="uk-UA"/>
        </w:rPr>
        <w:t xml:space="preserve"> </w:t>
      </w:r>
    </w:p>
    <w:p w:rsidR="006E394C" w:rsidRPr="00723C1F" w:rsidRDefault="006E394C" w:rsidP="006E394C">
      <w:pPr>
        <w:ind w:left="851"/>
        <w:jc w:val="both"/>
        <w:rPr>
          <w:sz w:val="28"/>
          <w:szCs w:val="28"/>
        </w:rPr>
      </w:pPr>
      <w:r w:rsidRPr="00723C1F">
        <w:rPr>
          <w:sz w:val="28"/>
          <w:szCs w:val="28"/>
        </w:rPr>
        <w:t xml:space="preserve">Дано послідовність, що складається з </w:t>
      </w:r>
      <w:r w:rsidRPr="00723C1F">
        <w:rPr>
          <w:i/>
          <w:sz w:val="28"/>
          <w:szCs w:val="28"/>
        </w:rPr>
        <w:t>2</w:t>
      </w:r>
      <w:r w:rsidRPr="00723C1F">
        <w:rPr>
          <w:i/>
          <w:sz w:val="28"/>
          <w:szCs w:val="28"/>
          <w:lang w:val="en-US"/>
        </w:rPr>
        <w:t>N</w:t>
      </w:r>
      <w:r w:rsidRPr="00723C1F">
        <w:rPr>
          <w:sz w:val="28"/>
          <w:szCs w:val="28"/>
        </w:rPr>
        <w:t xml:space="preserve"> нату</w:t>
      </w:r>
      <w:r w:rsidRPr="00723C1F">
        <w:rPr>
          <w:sz w:val="28"/>
          <w:szCs w:val="28"/>
        </w:rPr>
        <w:softHyphen/>
        <w:t>ральних чисел, які можна розбити на пари таким чином, що сума чисел у всіх парах буде однаковою. На</w:t>
      </w:r>
      <w:r w:rsidRPr="00723C1F">
        <w:rPr>
          <w:sz w:val="28"/>
          <w:szCs w:val="28"/>
        </w:rPr>
        <w:softHyphen/>
        <w:t xml:space="preserve">приклад, числа послідовності </w:t>
      </w:r>
      <w:r w:rsidRPr="00723C1F">
        <w:rPr>
          <w:i/>
          <w:sz w:val="28"/>
          <w:szCs w:val="28"/>
        </w:rPr>
        <w:t>99, 23, 77, 1</w:t>
      </w:r>
      <w:r w:rsidRPr="00723C1F">
        <w:rPr>
          <w:sz w:val="28"/>
          <w:szCs w:val="28"/>
        </w:rPr>
        <w:t xml:space="preserve"> мож</w:t>
      </w:r>
      <w:r w:rsidRPr="00723C1F">
        <w:rPr>
          <w:sz w:val="28"/>
          <w:szCs w:val="28"/>
        </w:rPr>
        <w:softHyphen/>
        <w:t xml:space="preserve">на поділити на пари </w:t>
      </w:r>
      <w:r w:rsidRPr="00723C1F">
        <w:rPr>
          <w:i/>
          <w:sz w:val="28"/>
          <w:szCs w:val="28"/>
        </w:rPr>
        <w:t>1+99=77+23</w:t>
      </w:r>
      <w:r w:rsidRPr="00723C1F">
        <w:rPr>
          <w:sz w:val="28"/>
          <w:szCs w:val="28"/>
        </w:rPr>
        <w:t xml:space="preserve">. Написати програму, яка для даної послідовності встановлює, чи можна її розбити на пари таким чином, щоб добуток чисел у всіх парах був також однаковим. </w:t>
      </w:r>
    </w:p>
    <w:p w:rsidR="006E394C" w:rsidRDefault="006E394C" w:rsidP="006E394C">
      <w:pPr>
        <w:jc w:val="both"/>
        <w:rPr>
          <w:color w:val="000000"/>
          <w:sz w:val="28"/>
          <w:lang w:val="uk-UA"/>
        </w:rPr>
      </w:pPr>
      <w:r>
        <w:rPr>
          <w:color w:val="000000"/>
          <w:sz w:val="28"/>
          <w:lang w:val="uk-UA"/>
        </w:rPr>
        <w:t>Після застосування в математичній моделі відомої всім учням теореми Вієта програма розв</w:t>
      </w:r>
      <w:r>
        <w:rPr>
          <w:color w:val="000000"/>
          <w:sz w:val="28"/>
        </w:rPr>
        <w:t>’</w:t>
      </w:r>
      <w:r>
        <w:rPr>
          <w:color w:val="000000"/>
          <w:sz w:val="28"/>
          <w:lang w:val="uk-UA"/>
        </w:rPr>
        <w:t xml:space="preserve">язання цієї задачі записується буквально в кілька рядків.  </w:t>
      </w:r>
    </w:p>
    <w:p w:rsidR="006E394C" w:rsidRDefault="006E394C" w:rsidP="006E394C">
      <w:pPr>
        <w:ind w:firstLine="851"/>
        <w:jc w:val="both"/>
        <w:rPr>
          <w:color w:val="000000"/>
          <w:sz w:val="28"/>
          <w:lang w:val="uk-UA"/>
        </w:rPr>
      </w:pPr>
      <w:r>
        <w:rPr>
          <w:color w:val="000000"/>
          <w:sz w:val="28"/>
          <w:lang w:val="uk-UA"/>
        </w:rPr>
        <w:lastRenderedPageBreak/>
        <w:t xml:space="preserve">На олімпіаді одночасно слід пропонувати задачі різного рівня складності, але ні в якому разі не можна давати задач, доведених за рахунок обмежень в умовах </w:t>
      </w:r>
      <w:r>
        <w:rPr>
          <w:color w:val="000000"/>
          <w:sz w:val="28"/>
        </w:rPr>
        <w:t>“</w:t>
      </w:r>
      <w:r>
        <w:rPr>
          <w:color w:val="000000"/>
          <w:sz w:val="28"/>
          <w:lang w:val="uk-UA"/>
        </w:rPr>
        <w:t>до абсурду</w:t>
      </w:r>
      <w:r>
        <w:rPr>
          <w:color w:val="000000"/>
          <w:sz w:val="28"/>
        </w:rPr>
        <w:t>”</w:t>
      </w:r>
      <w:r>
        <w:rPr>
          <w:color w:val="000000"/>
          <w:sz w:val="28"/>
          <w:lang w:val="uk-UA"/>
        </w:rPr>
        <w:t>, що в попередні роки часто траплялось, особливо на І</w:t>
      </w:r>
      <w:r>
        <w:rPr>
          <w:color w:val="000000"/>
          <w:sz w:val="28"/>
          <w:lang w:val="en-US"/>
        </w:rPr>
        <w:t>V</w:t>
      </w:r>
      <w:r>
        <w:rPr>
          <w:color w:val="000000"/>
          <w:sz w:val="28"/>
          <w:lang w:val="uk-UA"/>
        </w:rPr>
        <w:t xml:space="preserve"> етапі. </w:t>
      </w:r>
    </w:p>
    <w:p w:rsidR="006E394C" w:rsidRDefault="006E394C" w:rsidP="006E394C">
      <w:pPr>
        <w:ind w:firstLine="851"/>
        <w:jc w:val="both"/>
        <w:rPr>
          <w:color w:val="000000"/>
          <w:sz w:val="28"/>
          <w:lang w:val="uk-UA"/>
        </w:rPr>
      </w:pPr>
      <w:r>
        <w:rPr>
          <w:color w:val="000000"/>
          <w:sz w:val="28"/>
          <w:lang w:val="uk-UA"/>
        </w:rPr>
        <w:t>Можна порадити таку послідовність підготовки:</w:t>
      </w:r>
    </w:p>
    <w:p w:rsidR="006E394C" w:rsidRDefault="006E394C" w:rsidP="006E394C">
      <w:pPr>
        <w:numPr>
          <w:ilvl w:val="0"/>
          <w:numId w:val="25"/>
        </w:numPr>
        <w:tabs>
          <w:tab w:val="clear" w:pos="1901"/>
        </w:tabs>
        <w:ind w:left="1418" w:hanging="567"/>
        <w:jc w:val="both"/>
        <w:rPr>
          <w:color w:val="000000"/>
          <w:sz w:val="28"/>
        </w:rPr>
      </w:pPr>
      <w:r>
        <w:rPr>
          <w:color w:val="000000"/>
          <w:sz w:val="28"/>
          <w:lang w:val="uk-UA"/>
        </w:rPr>
        <w:t>Повторення й узагальнення традиційного матеріалу про алгоритми та програми, способи їх запису, основні структури алгоритмів, етапи розв</w:t>
      </w:r>
      <w:r>
        <w:rPr>
          <w:color w:val="000000"/>
          <w:sz w:val="28"/>
        </w:rPr>
        <w:t>’</w:t>
      </w:r>
      <w:r>
        <w:rPr>
          <w:color w:val="000000"/>
          <w:sz w:val="28"/>
          <w:lang w:val="uk-UA"/>
        </w:rPr>
        <w:t>язування задач на комп</w:t>
      </w:r>
      <w:r>
        <w:rPr>
          <w:color w:val="000000"/>
          <w:sz w:val="28"/>
        </w:rPr>
        <w:t>’</w:t>
      </w:r>
      <w:r>
        <w:rPr>
          <w:color w:val="000000"/>
          <w:sz w:val="28"/>
          <w:lang w:val="uk-UA"/>
        </w:rPr>
        <w:t>ютері</w:t>
      </w:r>
      <w:r>
        <w:rPr>
          <w:color w:val="000000"/>
          <w:sz w:val="28"/>
        </w:rPr>
        <w:t>;</w:t>
      </w:r>
    </w:p>
    <w:p w:rsidR="006E394C" w:rsidRDefault="006E394C" w:rsidP="006E394C">
      <w:pPr>
        <w:numPr>
          <w:ilvl w:val="0"/>
          <w:numId w:val="25"/>
        </w:numPr>
        <w:tabs>
          <w:tab w:val="clear" w:pos="1901"/>
        </w:tabs>
        <w:ind w:left="1418" w:hanging="567"/>
        <w:jc w:val="both"/>
        <w:rPr>
          <w:color w:val="000000"/>
          <w:sz w:val="28"/>
          <w:lang w:val="uk-UA"/>
        </w:rPr>
      </w:pPr>
      <w:r>
        <w:rPr>
          <w:color w:val="000000"/>
          <w:sz w:val="28"/>
          <w:lang w:val="uk-UA"/>
        </w:rPr>
        <w:t>Вивчення основ алгоритмічної мови та мови програмування з розглядом і узагальненням понять числа, величини, процедури, функції, перетворення типів в інформатиці</w:t>
      </w:r>
      <w:r>
        <w:rPr>
          <w:color w:val="000000"/>
          <w:sz w:val="28"/>
        </w:rPr>
        <w:t>;</w:t>
      </w:r>
    </w:p>
    <w:p w:rsidR="006E394C" w:rsidRDefault="006E394C" w:rsidP="006E394C">
      <w:pPr>
        <w:numPr>
          <w:ilvl w:val="0"/>
          <w:numId w:val="25"/>
        </w:numPr>
        <w:tabs>
          <w:tab w:val="clear" w:pos="1901"/>
        </w:tabs>
        <w:ind w:left="1418" w:hanging="567"/>
        <w:jc w:val="both"/>
        <w:rPr>
          <w:color w:val="000000"/>
          <w:sz w:val="28"/>
          <w:lang w:val="uk-UA"/>
        </w:rPr>
      </w:pPr>
      <w:r>
        <w:rPr>
          <w:color w:val="000000"/>
          <w:sz w:val="28"/>
          <w:lang w:val="uk-UA"/>
        </w:rPr>
        <w:t>Розв’язування так званих “технічних” задач, яке вимагає мінімум зусиль для побудови математичної моделі задачі, але дозволяє відпрацювати “до автоматизму” навички оперування циклами, розгалуженнями, масивами, процедурами, функціями, кодуванням, файлами вводу/виводу, ресурсами комп’ютера (пам’яттю й швидкодією), директивами компілятора, динамічною пам’яттю і т.д.;</w:t>
      </w:r>
    </w:p>
    <w:p w:rsidR="006E394C" w:rsidRDefault="006E394C" w:rsidP="006E394C">
      <w:pPr>
        <w:numPr>
          <w:ilvl w:val="0"/>
          <w:numId w:val="25"/>
        </w:numPr>
        <w:tabs>
          <w:tab w:val="clear" w:pos="1901"/>
        </w:tabs>
        <w:ind w:left="1418" w:hanging="567"/>
        <w:jc w:val="both"/>
        <w:rPr>
          <w:color w:val="000000"/>
          <w:sz w:val="28"/>
          <w:lang w:val="uk-UA"/>
        </w:rPr>
      </w:pPr>
      <w:r>
        <w:rPr>
          <w:color w:val="000000"/>
          <w:sz w:val="28"/>
          <w:lang w:val="uk-UA"/>
        </w:rPr>
        <w:t>Розв</w:t>
      </w:r>
      <w:r>
        <w:rPr>
          <w:color w:val="000000"/>
          <w:sz w:val="28"/>
        </w:rPr>
        <w:t>’</w:t>
      </w:r>
      <w:r>
        <w:rPr>
          <w:color w:val="000000"/>
          <w:sz w:val="28"/>
          <w:lang w:val="uk-UA"/>
        </w:rPr>
        <w:t>язування основних типів олімпіадних задач (за математичними моделями)</w:t>
      </w:r>
      <w:r>
        <w:rPr>
          <w:color w:val="000000"/>
          <w:sz w:val="28"/>
        </w:rPr>
        <w:t>;</w:t>
      </w:r>
    </w:p>
    <w:p w:rsidR="006E394C" w:rsidRDefault="006E394C" w:rsidP="006E394C">
      <w:pPr>
        <w:numPr>
          <w:ilvl w:val="0"/>
          <w:numId w:val="25"/>
        </w:numPr>
        <w:tabs>
          <w:tab w:val="clear" w:pos="1901"/>
        </w:tabs>
        <w:ind w:left="1418" w:hanging="567"/>
        <w:jc w:val="both"/>
        <w:rPr>
          <w:color w:val="000000"/>
          <w:sz w:val="28"/>
          <w:lang w:val="uk-UA"/>
        </w:rPr>
      </w:pPr>
      <w:r>
        <w:rPr>
          <w:color w:val="000000"/>
          <w:sz w:val="28"/>
          <w:lang w:val="uk-UA"/>
        </w:rPr>
        <w:t>Розв</w:t>
      </w:r>
      <w:r>
        <w:rPr>
          <w:color w:val="000000"/>
          <w:sz w:val="28"/>
        </w:rPr>
        <w:t>’</w:t>
      </w:r>
      <w:r>
        <w:rPr>
          <w:color w:val="000000"/>
          <w:sz w:val="28"/>
          <w:lang w:val="uk-UA"/>
        </w:rPr>
        <w:t>язування задач на евристику.</w:t>
      </w:r>
    </w:p>
    <w:p w:rsidR="006E394C" w:rsidRDefault="006E394C" w:rsidP="006E394C">
      <w:pPr>
        <w:ind w:firstLine="851"/>
        <w:jc w:val="both"/>
        <w:rPr>
          <w:color w:val="000000"/>
          <w:sz w:val="28"/>
          <w:lang w:val="uk-UA"/>
        </w:rPr>
      </w:pPr>
      <w:r>
        <w:rPr>
          <w:color w:val="000000"/>
          <w:sz w:val="28"/>
          <w:lang w:val="uk-UA"/>
        </w:rPr>
        <w:t xml:space="preserve">У якості </w:t>
      </w:r>
      <w:r>
        <w:rPr>
          <w:color w:val="000000"/>
          <w:sz w:val="28"/>
        </w:rPr>
        <w:t>“</w:t>
      </w:r>
      <w:r>
        <w:rPr>
          <w:color w:val="000000"/>
          <w:sz w:val="28"/>
          <w:lang w:val="uk-UA"/>
        </w:rPr>
        <w:t>технічних</w:t>
      </w:r>
      <w:r>
        <w:rPr>
          <w:color w:val="000000"/>
          <w:sz w:val="28"/>
        </w:rPr>
        <w:t>”</w:t>
      </w:r>
      <w:r>
        <w:rPr>
          <w:color w:val="000000"/>
          <w:sz w:val="28"/>
          <w:lang w:val="uk-UA"/>
        </w:rPr>
        <w:t xml:space="preserve"> можна пропонувати задачі на пошук, сортування </w:t>
      </w:r>
      <w:r>
        <w:rPr>
          <w:color w:val="000000"/>
          <w:sz w:val="28"/>
        </w:rPr>
        <w:t>“</w:t>
      </w:r>
      <w:r>
        <w:rPr>
          <w:color w:val="000000"/>
          <w:sz w:val="28"/>
          <w:lang w:val="uk-UA"/>
        </w:rPr>
        <w:t>довгу арифметику</w:t>
      </w:r>
      <w:r>
        <w:rPr>
          <w:color w:val="000000"/>
          <w:sz w:val="28"/>
        </w:rPr>
        <w:t>”</w:t>
      </w:r>
      <w:r>
        <w:rPr>
          <w:color w:val="000000"/>
          <w:sz w:val="28"/>
          <w:lang w:val="uk-UA"/>
        </w:rPr>
        <w:t>.</w:t>
      </w:r>
    </w:p>
    <w:p w:rsidR="006E394C" w:rsidRPr="003F6F71" w:rsidRDefault="006E394C" w:rsidP="006E394C">
      <w:pPr>
        <w:ind w:firstLine="720"/>
        <w:jc w:val="both"/>
        <w:rPr>
          <w:sz w:val="28"/>
          <w:szCs w:val="28"/>
          <w:lang w:val="uk-UA"/>
        </w:rPr>
      </w:pPr>
      <w:r>
        <w:rPr>
          <w:color w:val="000000"/>
          <w:sz w:val="28"/>
          <w:lang w:val="uk-UA"/>
        </w:rPr>
        <w:t xml:space="preserve">При підготовці до олімпіади замість терміну </w:t>
      </w:r>
      <w:r>
        <w:rPr>
          <w:color w:val="000000"/>
          <w:sz w:val="28"/>
        </w:rPr>
        <w:t>“</w:t>
      </w:r>
      <w:r>
        <w:rPr>
          <w:color w:val="000000"/>
          <w:sz w:val="28"/>
          <w:lang w:val="uk-UA"/>
        </w:rPr>
        <w:t>кінцевий етап</w:t>
      </w:r>
      <w:r>
        <w:rPr>
          <w:color w:val="000000"/>
          <w:sz w:val="28"/>
        </w:rPr>
        <w:t>”</w:t>
      </w:r>
      <w:r>
        <w:rPr>
          <w:color w:val="000000"/>
          <w:sz w:val="28"/>
          <w:lang w:val="uk-UA"/>
        </w:rPr>
        <w:t xml:space="preserve"> краще вживати </w:t>
      </w:r>
      <w:r>
        <w:rPr>
          <w:color w:val="000000"/>
          <w:sz w:val="28"/>
        </w:rPr>
        <w:t>“</w:t>
      </w:r>
      <w:r>
        <w:rPr>
          <w:color w:val="000000"/>
          <w:sz w:val="28"/>
          <w:lang w:val="uk-UA"/>
        </w:rPr>
        <w:t>зрілий етап</w:t>
      </w:r>
      <w:r>
        <w:rPr>
          <w:color w:val="000000"/>
          <w:sz w:val="28"/>
        </w:rPr>
        <w:t>”</w:t>
      </w:r>
      <w:r>
        <w:rPr>
          <w:color w:val="000000"/>
          <w:sz w:val="28"/>
          <w:lang w:val="uk-UA"/>
        </w:rPr>
        <w:t xml:space="preserve">. На ньому пропонуються комбіновані в розумінні типів задачі, а учні </w:t>
      </w:r>
      <w:r>
        <w:rPr>
          <w:i/>
          <w:color w:val="000000"/>
          <w:sz w:val="28"/>
          <w:lang w:val="uk-UA"/>
        </w:rPr>
        <w:t xml:space="preserve">обов’язково </w:t>
      </w:r>
      <w:r>
        <w:rPr>
          <w:color w:val="000000"/>
          <w:sz w:val="28"/>
          <w:lang w:val="uk-UA"/>
        </w:rPr>
        <w:t xml:space="preserve">повинні вміти працювати у автономному режимі.   </w:t>
      </w:r>
    </w:p>
    <w:p w:rsidR="006E394C" w:rsidRPr="006E394C" w:rsidRDefault="006E394C" w:rsidP="006E394C">
      <w:pPr>
        <w:ind w:firstLine="840"/>
        <w:jc w:val="both"/>
        <w:rPr>
          <w:sz w:val="28"/>
          <w:szCs w:val="28"/>
        </w:rPr>
      </w:pPr>
    </w:p>
    <w:p w:rsidR="006E394C" w:rsidRDefault="006E394C" w:rsidP="006E394C">
      <w:pPr>
        <w:jc w:val="both"/>
        <w:rPr>
          <w:b/>
          <w:lang w:val="uk-UA"/>
        </w:rPr>
      </w:pPr>
      <w:r>
        <w:rPr>
          <w:b/>
          <w:i/>
          <w:lang w:val="en-US"/>
        </w:rPr>
        <w:t>IX</w:t>
      </w:r>
      <w:r w:rsidRPr="006E394C">
        <w:rPr>
          <w:b/>
          <w:i/>
        </w:rPr>
        <w:t>.</w:t>
      </w:r>
      <w:r w:rsidRPr="00BA11EA">
        <w:rPr>
          <w:b/>
          <w:i/>
          <w:lang w:val="uk-UA"/>
        </w:rPr>
        <w:t xml:space="preserve"> </w:t>
      </w:r>
      <w:r>
        <w:rPr>
          <w:b/>
          <w:i/>
          <w:lang w:val="uk-UA"/>
        </w:rPr>
        <w:t>Замість післямови.</w:t>
      </w:r>
    </w:p>
    <w:p w:rsidR="006E394C" w:rsidRDefault="006E394C" w:rsidP="006E394C">
      <w:pPr>
        <w:ind w:firstLine="840"/>
        <w:jc w:val="both"/>
        <w:rPr>
          <w:sz w:val="28"/>
          <w:szCs w:val="28"/>
          <w:lang w:val="uk-UA"/>
        </w:rPr>
      </w:pPr>
      <w:r>
        <w:rPr>
          <w:sz w:val="28"/>
          <w:szCs w:val="28"/>
          <w:lang w:val="uk-UA"/>
        </w:rPr>
        <w:t>Вище в оглядовому плані описано зміст роботи обласної школи передового педагогічного досвіду при Київському обласному інституті післядипломної освіти педагогічних кадрів у 2007-2010 роках. Щоб відтворити роботу ОШППД повністю, необхідно навести всі річні плани роботи та плани проведення кожного із 12 занять школи, зміст понад 10 прочитаних лекцій, приблизно 25 проведених практичних та семінарських занять, які не втратять актуальності протягом наступних 3-5 років, тому разом можуть утворити авторські курси підвищення кваліфікації для учителів основ інформатики. До названих матеріалів слід додати велику кількість творчих домашніх завдань найактивніших слухачів, які подавались у електронному вигляді та частково у формі брошур формату А5 обсягом 10-20 сторінок кожна. Але специфіка методичної роботи учителя інформатики така, що більшість дидактичних матеріалів мають демонстраційний електронний формат (наприклад, навчальні презентації), який втрачає основний зміст у вигляді, придатному для друку, тому лише кращі зразки цих матеріалів буде запропоновано для публікації у щорічному методичному збірнику КОІПОПК.</w:t>
      </w:r>
    </w:p>
    <w:p w:rsidR="006E394C" w:rsidRDefault="006E394C" w:rsidP="006E394C">
      <w:pPr>
        <w:ind w:firstLine="840"/>
        <w:jc w:val="both"/>
        <w:rPr>
          <w:sz w:val="28"/>
          <w:szCs w:val="28"/>
          <w:lang w:val="uk-UA"/>
        </w:rPr>
      </w:pPr>
      <w:r>
        <w:rPr>
          <w:sz w:val="28"/>
          <w:szCs w:val="28"/>
          <w:lang w:val="uk-UA"/>
        </w:rPr>
        <w:lastRenderedPageBreak/>
        <w:t xml:space="preserve">Робота ОШППД мала конкретний і актуальний характер, що випливав із повсякденних потреб учителів інформатики. Для вивчення піднімались проблеми, з одного боку глобального характеру, з іншого цілком доступні для вирішення на місцях силами самих учителів. </w:t>
      </w:r>
    </w:p>
    <w:p w:rsidR="006E394C" w:rsidRDefault="006E394C" w:rsidP="006E394C">
      <w:pPr>
        <w:ind w:firstLine="840"/>
        <w:jc w:val="both"/>
        <w:rPr>
          <w:sz w:val="28"/>
          <w:szCs w:val="28"/>
          <w:lang w:val="uk-UA"/>
        </w:rPr>
      </w:pPr>
      <w:r>
        <w:rPr>
          <w:sz w:val="28"/>
          <w:szCs w:val="28"/>
          <w:lang w:val="uk-UA"/>
        </w:rPr>
        <w:t>Проте, складне поєднання ініційованих проблем має динамічний характер, тому їх розв’язання у повному обсязі можливе лише в ідеалі. Виходячи з цього, керівник ОШППД, допомагаючи слухачам у практичному вирішенні названих вище шести актуальних проблем, намагався також озброїти їх дієвими методичними інструментами, з допомогою яких слухачі у майбутній практиці зможуть самостійно виявляти актуальні питання та шукати способи їх розв’язування. Іншими словами, протягом трьох років кожен активний слухач не тільки і не стільки отримував фахову та методичну допомогу, він також, що головне, ставав у доступній мірі методистом-практиком.</w:t>
      </w:r>
    </w:p>
    <w:p w:rsidR="006E394C" w:rsidRPr="005C68CD" w:rsidRDefault="006E394C" w:rsidP="006E394C">
      <w:pPr>
        <w:ind w:firstLine="840"/>
        <w:jc w:val="both"/>
        <w:rPr>
          <w:sz w:val="28"/>
          <w:szCs w:val="28"/>
          <w:lang w:val="uk-UA"/>
        </w:rPr>
      </w:pPr>
      <w:r>
        <w:rPr>
          <w:sz w:val="28"/>
          <w:szCs w:val="28"/>
          <w:lang w:val="uk-UA"/>
        </w:rPr>
        <w:t xml:space="preserve">Предмет ”основи інформатики” має специфіку, яка полягає у дуже обмеженій кількості навчального часу (всього 70 уроків для універсального профілю) та методичній ”віддаленості” від традиційного кола навчальних предметів, що створює не тільки серед учителів, адміністративних та методичних працівників, а й багатьох учнів та їх батьків ілюзорне ототожнення шкільної інформатики із побутовими навичками роботи з комп’ютером, де сьогодні більшість вважають себе спеціалістами. Тому часто вважається, що наявність у школі комп’ютерного класу може автоматично вирішити всі проблеми інноваційних та інформаційно-комунікаційних технологій навчання, використання інтернету, створення шкільних сайтів, забезпечення дистанційного навчання та інтерактивного зв’язку з батьками тощо. Всі ці проблеми неправомірно ”зав’язуються” на учителеві, який часто викладає інформатику по сумісництву. В роботі ОШППД піднято лише проблеми, що стосуються учителів інформатики, для вирішення щойно названих проблем, які слід адресувати перш за все адміністраціям шкіл та планово-фінансовим органам, необхідні значні фінансування у вигляді оплат послуг спеціальних установ для обслуговування комп’ютерної техніки, послуг інтернету, закупівлі прикладного програмного забезпечення та сервісних програм, при наявності двох комп’ютерних класів у навчальному закладі обов’язкова оплата обслуговуючого персоналу, в тому числі лаборанта та інженера. Замість цього практикується тенденція скорочення ставок лаборантів в кабінетах ІКТ, відміна доплат за шкідливість викладачам інформатики. В таких умовах учитель інформатики, який повинен бути головним спеціалістом навчального закладу з ІКТ, не в змозі ні підтримувати свою фахову кваліфікацію, ні вирішувати актуальні проблеми шкільної інформатики.              </w:t>
      </w:r>
    </w:p>
    <w:p w:rsidR="006E394C" w:rsidRPr="005C68CD" w:rsidRDefault="006E394C" w:rsidP="006E394C">
      <w:pPr>
        <w:ind w:firstLine="840"/>
        <w:jc w:val="both"/>
        <w:rPr>
          <w:sz w:val="28"/>
          <w:szCs w:val="28"/>
          <w:lang w:val="uk-UA"/>
        </w:rPr>
      </w:pPr>
    </w:p>
    <w:p w:rsidR="006E394C" w:rsidRPr="0056183C" w:rsidRDefault="006E394C" w:rsidP="006E394C">
      <w:pPr>
        <w:ind w:firstLine="840"/>
        <w:jc w:val="both"/>
        <w:rPr>
          <w:sz w:val="28"/>
          <w:szCs w:val="28"/>
          <w:lang w:val="uk-UA"/>
        </w:rPr>
      </w:pPr>
    </w:p>
    <w:p w:rsidR="006E394C" w:rsidRPr="0056183C" w:rsidRDefault="006E394C" w:rsidP="006E394C">
      <w:pPr>
        <w:ind w:firstLine="840"/>
        <w:jc w:val="both"/>
        <w:rPr>
          <w:sz w:val="28"/>
          <w:szCs w:val="28"/>
          <w:lang w:val="uk-UA"/>
        </w:rPr>
      </w:pPr>
    </w:p>
    <w:p w:rsidR="006E394C" w:rsidRPr="0056183C" w:rsidRDefault="006E394C" w:rsidP="006E394C">
      <w:pPr>
        <w:ind w:firstLine="840"/>
        <w:jc w:val="both"/>
        <w:rPr>
          <w:sz w:val="28"/>
          <w:szCs w:val="28"/>
          <w:lang w:val="uk-UA"/>
        </w:rPr>
      </w:pPr>
    </w:p>
    <w:p w:rsidR="006E394C" w:rsidRPr="0056183C" w:rsidRDefault="006E394C" w:rsidP="006E394C">
      <w:pPr>
        <w:ind w:firstLine="840"/>
        <w:jc w:val="both"/>
        <w:rPr>
          <w:sz w:val="28"/>
          <w:szCs w:val="28"/>
          <w:lang w:val="uk-UA"/>
        </w:rPr>
      </w:pPr>
    </w:p>
    <w:p w:rsidR="006E394C" w:rsidRPr="0056183C" w:rsidRDefault="006E394C" w:rsidP="006E394C">
      <w:pPr>
        <w:ind w:firstLine="840"/>
        <w:jc w:val="both"/>
        <w:rPr>
          <w:sz w:val="28"/>
          <w:szCs w:val="28"/>
          <w:lang w:val="uk-UA"/>
        </w:rPr>
      </w:pPr>
    </w:p>
    <w:p w:rsidR="006E394C" w:rsidRDefault="006E394C" w:rsidP="006E394C">
      <w:pPr>
        <w:jc w:val="both"/>
        <w:rPr>
          <w:sz w:val="28"/>
          <w:szCs w:val="28"/>
          <w:lang w:val="uk-UA"/>
        </w:rPr>
      </w:pPr>
      <w:r w:rsidRPr="00FC23BA">
        <w:rPr>
          <w:b/>
          <w:i/>
          <w:sz w:val="28"/>
          <w:szCs w:val="28"/>
          <w:lang w:val="uk-UA"/>
        </w:rPr>
        <w:lastRenderedPageBreak/>
        <w:t>Література</w:t>
      </w:r>
      <w:r>
        <w:rPr>
          <w:sz w:val="28"/>
          <w:szCs w:val="28"/>
          <w:lang w:val="uk-UA"/>
        </w:rPr>
        <w:t>:</w:t>
      </w:r>
    </w:p>
    <w:p w:rsidR="006E394C" w:rsidRPr="00AB29D2" w:rsidRDefault="006E394C" w:rsidP="006E394C">
      <w:pPr>
        <w:numPr>
          <w:ilvl w:val="0"/>
          <w:numId w:val="5"/>
        </w:numPr>
        <w:jc w:val="both"/>
        <w:rPr>
          <w:color w:val="000000"/>
          <w:lang w:val="uk-UA"/>
        </w:rPr>
      </w:pPr>
      <w:r w:rsidRPr="00AB29D2">
        <w:rPr>
          <w:color w:val="000000"/>
          <w:lang w:val="uk-UA"/>
        </w:rPr>
        <w:t>Інформатика, навчальні програми для 10-11 класів загальноосвітніх навчальних закладів, “Прем’єр“, Запоріжжя, 2003 р.</w:t>
      </w:r>
    </w:p>
    <w:p w:rsidR="006E394C" w:rsidRPr="00AB29D2" w:rsidRDefault="006E394C" w:rsidP="006E394C">
      <w:pPr>
        <w:numPr>
          <w:ilvl w:val="0"/>
          <w:numId w:val="5"/>
        </w:numPr>
        <w:jc w:val="both"/>
        <w:rPr>
          <w:color w:val="000000"/>
          <w:lang w:val="uk-UA"/>
        </w:rPr>
      </w:pPr>
      <w:r w:rsidRPr="00AB29D2">
        <w:rPr>
          <w:color w:val="000000"/>
        </w:rPr>
        <w:t>Інформатика</w:t>
      </w:r>
      <w:r w:rsidRPr="00AB29D2">
        <w:rPr>
          <w:color w:val="000000"/>
          <w:lang w:val="uk-UA"/>
        </w:rPr>
        <w:t xml:space="preserve">, </w:t>
      </w:r>
      <w:r w:rsidRPr="00AB29D2">
        <w:rPr>
          <w:color w:val="000000"/>
        </w:rPr>
        <w:t>навчальна програма</w:t>
      </w:r>
      <w:r w:rsidRPr="00AB29D2">
        <w:rPr>
          <w:color w:val="000000"/>
          <w:lang w:val="uk-UA"/>
        </w:rPr>
        <w:t xml:space="preserve"> </w:t>
      </w:r>
      <w:r w:rsidRPr="00AB29D2">
        <w:rPr>
          <w:color w:val="000000"/>
        </w:rPr>
        <w:t>для учнів 9 класу</w:t>
      </w:r>
      <w:r w:rsidRPr="00AB29D2">
        <w:rPr>
          <w:color w:val="000000"/>
          <w:lang w:val="uk-UA"/>
        </w:rPr>
        <w:t xml:space="preserve"> </w:t>
      </w:r>
      <w:r w:rsidRPr="00AB29D2">
        <w:rPr>
          <w:color w:val="000000"/>
        </w:rPr>
        <w:t>загальноосвітніх навчальних закладів</w:t>
      </w:r>
      <w:r w:rsidRPr="00AB29D2">
        <w:rPr>
          <w:color w:val="000000"/>
          <w:lang w:val="uk-UA"/>
        </w:rPr>
        <w:t xml:space="preserve">, Інформаційний збірник МОН України, № 19-21, липень 2009 р. </w:t>
      </w:r>
    </w:p>
    <w:p w:rsidR="006E394C" w:rsidRPr="00A73575" w:rsidRDefault="006E394C" w:rsidP="006E394C">
      <w:pPr>
        <w:numPr>
          <w:ilvl w:val="0"/>
          <w:numId w:val="5"/>
        </w:numPr>
        <w:jc w:val="both"/>
        <w:rPr>
          <w:lang w:val="uk-UA"/>
        </w:rPr>
      </w:pPr>
      <w:r w:rsidRPr="00A73575">
        <w:rPr>
          <w:lang w:val="uk-UA"/>
        </w:rPr>
        <w:t>В.С. Остапець, Погляд на майбутнє шкільної інформатики, “Комп’ютер у школі та сім’ї”, № 7, 2006</w:t>
      </w:r>
      <w:r>
        <w:rPr>
          <w:lang w:val="uk-UA"/>
        </w:rPr>
        <w:t xml:space="preserve"> р.</w:t>
      </w:r>
    </w:p>
    <w:p w:rsidR="006E394C" w:rsidRPr="00A73575" w:rsidRDefault="006E394C" w:rsidP="006E394C">
      <w:pPr>
        <w:numPr>
          <w:ilvl w:val="0"/>
          <w:numId w:val="5"/>
        </w:numPr>
        <w:jc w:val="both"/>
        <w:rPr>
          <w:lang w:val="uk-UA"/>
        </w:rPr>
      </w:pPr>
      <w:r w:rsidRPr="00A73575">
        <w:rPr>
          <w:lang w:val="uk-UA"/>
        </w:rPr>
        <w:t>В.С. Остапець, Комплексні електронні дидактичні засоби в системі інформаційних технологій навчання, методичний посібник для вчителів, “Ризографіка“, Бориспіль, 2007</w:t>
      </w:r>
      <w:r>
        <w:rPr>
          <w:lang w:val="uk-UA"/>
        </w:rPr>
        <w:t xml:space="preserve"> р.</w:t>
      </w:r>
    </w:p>
    <w:p w:rsidR="006E394C" w:rsidRPr="009679C7" w:rsidRDefault="006E394C" w:rsidP="006E394C">
      <w:pPr>
        <w:numPr>
          <w:ilvl w:val="0"/>
          <w:numId w:val="5"/>
        </w:numPr>
        <w:jc w:val="both"/>
        <w:rPr>
          <w:lang w:val="uk-UA"/>
        </w:rPr>
      </w:pPr>
      <w:r w:rsidRPr="00A73575">
        <w:rPr>
          <w:lang w:val="uk-UA"/>
        </w:rPr>
        <w:t>В.С. Остапець, Комп’ютерне моделювання й основи алгоритмізації та програмування у формі експрес-курсу, “Інформатика“, № 10, 2009</w:t>
      </w:r>
      <w:r>
        <w:rPr>
          <w:lang w:val="uk-UA"/>
        </w:rPr>
        <w:t xml:space="preserve"> р.</w:t>
      </w:r>
      <w:r>
        <w:t xml:space="preserve"> </w:t>
      </w:r>
    </w:p>
    <w:p w:rsidR="006E394C" w:rsidRPr="00A73575" w:rsidRDefault="006E394C" w:rsidP="006E394C">
      <w:pPr>
        <w:numPr>
          <w:ilvl w:val="0"/>
          <w:numId w:val="5"/>
        </w:numPr>
        <w:jc w:val="both"/>
        <w:rPr>
          <w:lang w:val="uk-UA"/>
        </w:rPr>
      </w:pPr>
      <w:r w:rsidRPr="00A73575">
        <w:rPr>
          <w:lang w:val="uk-UA"/>
        </w:rPr>
        <w:t>В.С. Остапець, Експрес-курс з алгоритмізації та програмування, “Інформатика“, №11-13, 2009</w:t>
      </w:r>
      <w:r>
        <w:rPr>
          <w:lang w:val="uk-UA"/>
        </w:rPr>
        <w:t xml:space="preserve"> р.</w:t>
      </w:r>
    </w:p>
    <w:p w:rsidR="006E394C" w:rsidRPr="00A73575" w:rsidRDefault="006E394C" w:rsidP="006E394C">
      <w:pPr>
        <w:numPr>
          <w:ilvl w:val="0"/>
          <w:numId w:val="5"/>
        </w:numPr>
        <w:jc w:val="both"/>
        <w:rPr>
          <w:lang w:val="uk-UA"/>
        </w:rPr>
      </w:pPr>
      <w:r w:rsidRPr="00A73575">
        <w:rPr>
          <w:lang w:val="uk-UA"/>
        </w:rPr>
        <w:t>В.С. Остапець, Письмовий опис алгоритмів як невід’ємна складова розв’язку задач з програмування в школі, “Комп’ютер у школі та сім’ї”, № 7, 2003</w:t>
      </w:r>
      <w:r>
        <w:rPr>
          <w:lang w:val="uk-UA"/>
        </w:rPr>
        <w:t xml:space="preserve"> р.</w:t>
      </w:r>
    </w:p>
    <w:p w:rsidR="006E394C" w:rsidRPr="00A73575" w:rsidRDefault="006E394C" w:rsidP="006E394C">
      <w:pPr>
        <w:numPr>
          <w:ilvl w:val="0"/>
          <w:numId w:val="5"/>
        </w:numPr>
        <w:jc w:val="both"/>
        <w:rPr>
          <w:lang w:val="uk-UA"/>
        </w:rPr>
      </w:pPr>
      <w:r w:rsidRPr="00A73575">
        <w:rPr>
          <w:lang w:val="uk-UA"/>
        </w:rPr>
        <w:t>В.С. Остапець, Шкільні олімпіади з інформатики, “Світло”, № 1, 2001</w:t>
      </w:r>
      <w:r>
        <w:rPr>
          <w:lang w:val="uk-UA"/>
        </w:rPr>
        <w:t xml:space="preserve"> р.</w:t>
      </w:r>
    </w:p>
    <w:p w:rsidR="006E394C" w:rsidRPr="00A73575" w:rsidRDefault="006E394C" w:rsidP="006E394C">
      <w:pPr>
        <w:numPr>
          <w:ilvl w:val="0"/>
          <w:numId w:val="5"/>
        </w:numPr>
        <w:jc w:val="both"/>
        <w:rPr>
          <w:lang w:val="uk-UA"/>
        </w:rPr>
      </w:pPr>
      <w:r w:rsidRPr="00A73575">
        <w:rPr>
          <w:lang w:val="uk-UA"/>
        </w:rPr>
        <w:t>В.С. Остапець, Використання багаторозрядної арифметики, “Інформатика“, № 17, 2005</w:t>
      </w:r>
      <w:r>
        <w:rPr>
          <w:lang w:val="uk-UA"/>
        </w:rPr>
        <w:t xml:space="preserve"> р.</w:t>
      </w:r>
    </w:p>
    <w:p w:rsidR="006E394C" w:rsidRPr="00A73575" w:rsidRDefault="006E394C" w:rsidP="006E394C">
      <w:pPr>
        <w:numPr>
          <w:ilvl w:val="0"/>
          <w:numId w:val="5"/>
        </w:numPr>
        <w:jc w:val="both"/>
        <w:rPr>
          <w:lang w:val="uk-UA"/>
        </w:rPr>
      </w:pPr>
      <w:r w:rsidRPr="00A73575">
        <w:rPr>
          <w:lang w:val="uk-UA"/>
        </w:rPr>
        <w:t>В.С. Остапець, Від задачі до задачі, “Інформатика“, № 33-34, 2005</w:t>
      </w:r>
      <w:r>
        <w:rPr>
          <w:lang w:val="uk-UA"/>
        </w:rPr>
        <w:t xml:space="preserve"> р.</w:t>
      </w:r>
    </w:p>
    <w:p w:rsidR="006E394C" w:rsidRPr="005801E6" w:rsidRDefault="006E394C" w:rsidP="006E394C">
      <w:pPr>
        <w:numPr>
          <w:ilvl w:val="0"/>
          <w:numId w:val="5"/>
        </w:numPr>
        <w:jc w:val="both"/>
        <w:rPr>
          <w:lang w:val="uk-UA"/>
        </w:rPr>
      </w:pPr>
      <w:r>
        <w:rPr>
          <w:lang w:val="uk-UA"/>
        </w:rPr>
        <w:t xml:space="preserve">В.С. Остапець, </w:t>
      </w:r>
      <w:r w:rsidRPr="005801E6">
        <w:rPr>
          <w:lang w:val="uk-UA"/>
        </w:rPr>
        <w:t>Метод динамічного програмування у школі,</w:t>
      </w:r>
      <w:r>
        <w:rPr>
          <w:lang w:val="uk-UA"/>
        </w:rPr>
        <w:t xml:space="preserve"> </w:t>
      </w:r>
      <w:r w:rsidRPr="005801E6">
        <w:rPr>
          <w:lang w:val="uk-UA"/>
        </w:rPr>
        <w:t>“Інформатика“, № 9, 2008</w:t>
      </w:r>
      <w:r>
        <w:rPr>
          <w:lang w:val="uk-UA"/>
        </w:rPr>
        <w:t xml:space="preserve"> р.</w:t>
      </w:r>
    </w:p>
    <w:p w:rsidR="006E394C" w:rsidRDefault="006E394C" w:rsidP="006E394C">
      <w:pPr>
        <w:numPr>
          <w:ilvl w:val="0"/>
          <w:numId w:val="5"/>
        </w:numPr>
        <w:jc w:val="both"/>
        <w:rPr>
          <w:lang w:val="uk-UA"/>
        </w:rPr>
      </w:pPr>
      <w:r>
        <w:rPr>
          <w:lang w:val="uk-UA"/>
        </w:rPr>
        <w:t xml:space="preserve">В.С. Остапець, </w:t>
      </w:r>
      <w:r w:rsidRPr="005801E6">
        <w:rPr>
          <w:lang w:val="uk-UA"/>
        </w:rPr>
        <w:t>Позакласна робота з програмування у школі, навчально-методичний посібник, “Ризографіка“, Бориспіль, 2007</w:t>
      </w:r>
      <w:r>
        <w:rPr>
          <w:lang w:val="uk-UA"/>
        </w:rPr>
        <w:t xml:space="preserve"> р.</w:t>
      </w:r>
      <w:r w:rsidRPr="005801E6">
        <w:rPr>
          <w:lang w:val="uk-UA"/>
        </w:rPr>
        <w:t xml:space="preserve"> </w:t>
      </w:r>
    </w:p>
    <w:p w:rsidR="006E394C" w:rsidRDefault="006E394C" w:rsidP="006E394C">
      <w:pPr>
        <w:numPr>
          <w:ilvl w:val="0"/>
          <w:numId w:val="5"/>
        </w:numPr>
        <w:jc w:val="both"/>
        <w:rPr>
          <w:lang w:val="uk-UA"/>
        </w:rPr>
      </w:pPr>
      <w:r>
        <w:t xml:space="preserve">Дьяченко В.К. Сотрудничество в обучении: О коллективном способе учебной работы. – М.: Просвещение, </w:t>
      </w:r>
      <w:smartTag w:uri="urn:schemas-microsoft-com:office:smarttags" w:element="metricconverter">
        <w:smartTagPr>
          <w:attr w:name="ProductID" w:val="1991 г"/>
        </w:smartTagPr>
        <w:r>
          <w:t>1991</w:t>
        </w:r>
        <w:r>
          <w:rPr>
            <w:lang w:val="uk-UA"/>
          </w:rPr>
          <w:t xml:space="preserve"> г</w:t>
        </w:r>
      </w:smartTag>
      <w:r>
        <w:rPr>
          <w:lang w:val="uk-UA"/>
        </w:rPr>
        <w:t>.</w:t>
      </w:r>
    </w:p>
    <w:p w:rsidR="006E394C" w:rsidRDefault="006E394C" w:rsidP="006E394C">
      <w:pPr>
        <w:numPr>
          <w:ilvl w:val="0"/>
          <w:numId w:val="5"/>
        </w:numPr>
        <w:spacing w:before="100" w:beforeAutospacing="1" w:after="100" w:afterAutospacing="1"/>
        <w:rPr>
          <w:lang w:val="uk-UA"/>
        </w:rPr>
      </w:pPr>
      <w:r>
        <w:t>Пометун О., Пироженко Л. Інтерактивні технології навчання: теорія і практика. – К., 2002</w:t>
      </w:r>
      <w:r>
        <w:rPr>
          <w:lang w:val="uk-UA"/>
        </w:rPr>
        <w:t xml:space="preserve"> р</w:t>
      </w:r>
      <w:r>
        <w:t xml:space="preserve">. </w:t>
      </w:r>
    </w:p>
    <w:p w:rsidR="006E394C" w:rsidRPr="0086491C" w:rsidRDefault="006E394C" w:rsidP="006E394C">
      <w:pPr>
        <w:numPr>
          <w:ilvl w:val="0"/>
          <w:numId w:val="5"/>
        </w:numPr>
        <w:jc w:val="both"/>
        <w:rPr>
          <w:lang w:val="uk-UA"/>
        </w:rPr>
      </w:pPr>
      <w:r w:rsidRPr="000471A2">
        <w:rPr>
          <w:szCs w:val="28"/>
          <w:lang w:val="uk-UA"/>
        </w:rPr>
        <w:t xml:space="preserve">І.Т.Зарецька, А.М.Гуржій, О.Ю.Соколов, Інформатика, частина 2, підручник для 10-11 класів загальноосвітніх навчальних закладів, Київ, “Форум“, 2004 р.  </w:t>
      </w:r>
    </w:p>
    <w:p w:rsidR="006E394C" w:rsidRDefault="006E394C" w:rsidP="006E394C">
      <w:pPr>
        <w:numPr>
          <w:ilvl w:val="0"/>
          <w:numId w:val="5"/>
        </w:numPr>
        <w:jc w:val="both"/>
        <w:rPr>
          <w:lang w:val="uk-UA"/>
        </w:rPr>
      </w:pPr>
      <w:r w:rsidRPr="00000E33">
        <w:rPr>
          <w:lang w:val="uk-UA"/>
        </w:rPr>
        <w:t>Інформатика, № 1</w:t>
      </w:r>
      <w:r>
        <w:rPr>
          <w:lang w:val="uk-UA"/>
        </w:rPr>
        <w:t>0,</w:t>
      </w:r>
      <w:r w:rsidRPr="00000E33">
        <w:rPr>
          <w:lang w:val="uk-UA"/>
        </w:rPr>
        <w:t xml:space="preserve"> квітень 200</w:t>
      </w:r>
      <w:r>
        <w:rPr>
          <w:lang w:val="uk-UA"/>
        </w:rPr>
        <w:t>1</w:t>
      </w:r>
      <w:r w:rsidRPr="00000E33">
        <w:rPr>
          <w:lang w:val="uk-UA"/>
        </w:rPr>
        <w:t xml:space="preserve"> р. (Т. Непомняща, </w:t>
      </w:r>
      <w:r>
        <w:rPr>
          <w:lang w:val="uk-UA"/>
        </w:rPr>
        <w:t>Бінарний урок</w:t>
      </w:r>
      <w:r w:rsidRPr="00000E33">
        <w:rPr>
          <w:lang w:val="uk-UA"/>
        </w:rPr>
        <w:t>)</w:t>
      </w:r>
    </w:p>
    <w:p w:rsidR="006E394C" w:rsidRDefault="006E394C" w:rsidP="006E394C">
      <w:pPr>
        <w:numPr>
          <w:ilvl w:val="0"/>
          <w:numId w:val="5"/>
        </w:numPr>
        <w:jc w:val="both"/>
        <w:rPr>
          <w:lang w:val="uk-UA"/>
        </w:rPr>
      </w:pPr>
      <w:r>
        <w:rPr>
          <w:lang w:val="uk-UA"/>
        </w:rPr>
        <w:t>Інформатика та інформаційні технології в навчальних закладах, № 2-3, 2008 р. Програми для загальноосвітніх класів. Інформатика, 7-9 клас, Жалдак М.І., Морзе Н.В., Мостіпан О.І., Науменко Г.Г.</w:t>
      </w:r>
    </w:p>
    <w:p w:rsidR="006E394C" w:rsidRDefault="006E394C" w:rsidP="006E394C">
      <w:pPr>
        <w:numPr>
          <w:ilvl w:val="0"/>
          <w:numId w:val="5"/>
        </w:numPr>
        <w:jc w:val="both"/>
        <w:rPr>
          <w:lang w:val="uk-UA"/>
        </w:rPr>
      </w:pPr>
      <w:r>
        <w:rPr>
          <w:lang w:val="uk-UA" w:eastAsia="uk-UA"/>
        </w:rPr>
        <w:t xml:space="preserve">Й.Я. </w:t>
      </w:r>
      <w:r w:rsidRPr="0067098C">
        <w:rPr>
          <w:lang w:val="uk-UA" w:eastAsia="uk-UA"/>
        </w:rPr>
        <w:t>Ривкінд</w:t>
      </w:r>
      <w:r>
        <w:rPr>
          <w:lang w:val="uk-UA" w:eastAsia="uk-UA"/>
        </w:rPr>
        <w:t>, Т.І. Лисенко, Л.А. Чернікова, В.В. Шакотько, Інформатика 9 клас, підручник для загальноосвітніх навчальних закладів, Київ, Генеза, 2009 р.</w:t>
      </w:r>
    </w:p>
    <w:p w:rsidR="006E394C" w:rsidRDefault="006E394C" w:rsidP="006E394C">
      <w:pPr>
        <w:numPr>
          <w:ilvl w:val="0"/>
          <w:numId w:val="5"/>
        </w:numPr>
        <w:jc w:val="both"/>
        <w:rPr>
          <w:lang w:val="uk-UA"/>
        </w:rPr>
      </w:pPr>
      <w:r w:rsidRPr="00772609">
        <w:rPr>
          <w:lang w:val="uk-UA" w:eastAsia="uk-UA"/>
        </w:rPr>
        <w:t>Н.В. Морзе, В.П. Вембер, О.Г. Кузьмінська</w:t>
      </w:r>
      <w:r>
        <w:rPr>
          <w:lang w:val="uk-UA" w:eastAsia="uk-UA"/>
        </w:rPr>
        <w:t>, Інформатика, підручник для 9 класу, Київ, Школяр, 2009 р.</w:t>
      </w:r>
    </w:p>
    <w:p w:rsidR="006E394C" w:rsidRPr="00225C3E" w:rsidRDefault="006E394C" w:rsidP="006E394C">
      <w:pPr>
        <w:numPr>
          <w:ilvl w:val="0"/>
          <w:numId w:val="5"/>
        </w:numPr>
        <w:jc w:val="both"/>
        <w:rPr>
          <w:lang w:val="uk-UA"/>
        </w:rPr>
      </w:pPr>
      <w:r>
        <w:rPr>
          <w:lang w:val="uk-UA" w:eastAsia="uk-UA"/>
        </w:rPr>
        <w:t>І.Л. Володіна, В.В. Володін, Інформатика 9, підручник для 9 класу загальноосвітніх навчальних закладів, Харків, Гімназія, 2009 р.</w:t>
      </w:r>
    </w:p>
    <w:p w:rsidR="006E394C" w:rsidRPr="00225C3E" w:rsidRDefault="006E394C" w:rsidP="006E394C">
      <w:pPr>
        <w:numPr>
          <w:ilvl w:val="0"/>
          <w:numId w:val="5"/>
        </w:numPr>
        <w:jc w:val="both"/>
        <w:rPr>
          <w:lang w:val="uk-UA"/>
        </w:rPr>
      </w:pPr>
      <w:r w:rsidRPr="00225C3E">
        <w:rPr>
          <w:lang w:val="uk-UA" w:eastAsia="uk-UA"/>
        </w:rPr>
        <w:t xml:space="preserve"> </w:t>
      </w:r>
      <w:r w:rsidRPr="00225C3E">
        <w:rPr>
          <w:lang w:val="uk-UA"/>
        </w:rPr>
        <w:t>О.Л. Хижа, Розв’язування задач підвищеної складності з інформатики, Київ, Інформатика, №№ 37-43, 1999 р.</w:t>
      </w:r>
    </w:p>
    <w:p w:rsidR="006E394C" w:rsidRPr="00225C3E" w:rsidRDefault="006E394C" w:rsidP="006E394C">
      <w:pPr>
        <w:numPr>
          <w:ilvl w:val="0"/>
          <w:numId w:val="5"/>
        </w:numPr>
        <w:jc w:val="both"/>
        <w:rPr>
          <w:lang w:val="uk-UA"/>
        </w:rPr>
      </w:pPr>
      <w:r w:rsidRPr="00225C3E">
        <w:rPr>
          <w:lang w:val="uk-UA"/>
        </w:rPr>
        <w:t xml:space="preserve">О.Б. Рудик, Програма спеціального курсу </w:t>
      </w:r>
      <w:r w:rsidRPr="00225C3E">
        <w:t>“</w:t>
      </w:r>
      <w:r w:rsidRPr="00225C3E">
        <w:rPr>
          <w:lang w:val="uk-UA"/>
        </w:rPr>
        <w:t>Прикладна математика</w:t>
      </w:r>
      <w:r w:rsidRPr="00225C3E">
        <w:t>”</w:t>
      </w:r>
      <w:r w:rsidRPr="00225C3E">
        <w:rPr>
          <w:lang w:val="uk-UA"/>
        </w:rPr>
        <w:t>, КМІУВ ім. Б. Грінченка, 2000 р.</w:t>
      </w:r>
    </w:p>
    <w:p w:rsidR="006E394C" w:rsidRPr="00D977D3" w:rsidRDefault="006E394C" w:rsidP="006E394C">
      <w:pPr>
        <w:numPr>
          <w:ilvl w:val="0"/>
          <w:numId w:val="5"/>
        </w:numPr>
        <w:jc w:val="both"/>
        <w:rPr>
          <w:lang w:val="uk-UA"/>
        </w:rPr>
      </w:pPr>
      <w:r w:rsidRPr="00D977D3">
        <w:rPr>
          <w:lang w:val="uk-UA"/>
        </w:rPr>
        <w:t>В.С. Савченко, Разработка алгоритмов</w:t>
      </w:r>
      <w:r w:rsidRPr="00D977D3">
        <w:t>:</w:t>
      </w:r>
      <w:r w:rsidRPr="00D977D3">
        <w:rPr>
          <w:lang w:val="uk-UA"/>
        </w:rPr>
        <w:t xml:space="preserve"> от простого к сложному, Донецк, 1996 р.</w:t>
      </w:r>
    </w:p>
    <w:p w:rsidR="006E394C" w:rsidRDefault="006E394C" w:rsidP="006E394C">
      <w:pPr>
        <w:numPr>
          <w:ilvl w:val="0"/>
          <w:numId w:val="5"/>
        </w:numPr>
        <w:jc w:val="both"/>
        <w:rPr>
          <w:lang w:val="uk-UA"/>
        </w:rPr>
      </w:pPr>
      <w:r w:rsidRPr="00D977D3">
        <w:rPr>
          <w:lang w:val="uk-UA"/>
        </w:rPr>
        <w:t>М.З. Грузман, Эвристика в информатике, Винница, Арбат, 1998 р.</w:t>
      </w:r>
    </w:p>
    <w:p w:rsidR="006E394C" w:rsidRPr="00874E90" w:rsidRDefault="006E394C" w:rsidP="006E394C">
      <w:pPr>
        <w:numPr>
          <w:ilvl w:val="0"/>
          <w:numId w:val="5"/>
        </w:numPr>
        <w:jc w:val="both"/>
        <w:rPr>
          <w:lang w:val="uk-UA"/>
        </w:rPr>
      </w:pPr>
      <w:r>
        <w:rPr>
          <w:lang w:val="uk-UA"/>
        </w:rPr>
        <w:t xml:space="preserve">В. Бондаренко, С. Жук, Задачі ХІІ Всеукраїнської олімпіади з інформатики та обчислювальної техніки, Комп’ютер у школі та сім’ї, № 3, 1999 р.    </w:t>
      </w:r>
    </w:p>
    <w:p w:rsidR="006E394C" w:rsidRPr="006E394C" w:rsidRDefault="006E394C" w:rsidP="006E394C">
      <w:pPr>
        <w:jc w:val="both"/>
        <w:rPr>
          <w:lang w:val="uk-UA"/>
        </w:rPr>
      </w:pPr>
    </w:p>
    <w:p w:rsidR="006E394C" w:rsidRPr="006E394C" w:rsidRDefault="006E394C" w:rsidP="006E394C">
      <w:pPr>
        <w:jc w:val="both"/>
        <w:rPr>
          <w:lang w:val="uk-UA"/>
        </w:rPr>
      </w:pPr>
    </w:p>
    <w:p w:rsidR="006E394C" w:rsidRPr="006E394C" w:rsidRDefault="006E394C" w:rsidP="006E394C">
      <w:pPr>
        <w:jc w:val="both"/>
        <w:rPr>
          <w:lang w:val="uk-UA"/>
        </w:rPr>
      </w:pPr>
    </w:p>
    <w:p w:rsidR="007C3488" w:rsidRPr="006E394C" w:rsidRDefault="007C3488">
      <w:pPr>
        <w:rPr>
          <w:lang w:val="uk-UA"/>
        </w:rPr>
      </w:pPr>
    </w:p>
    <w:sectPr w:rsidR="007C3488" w:rsidRPr="006E394C" w:rsidSect="00416725">
      <w:footerReference w:type="default" r:id="rId104"/>
      <w:pgSz w:w="11906" w:h="16838"/>
      <w:pgMar w:top="1134" w:right="1134" w:bottom="1134"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00EC" w:rsidRDefault="00E300EC" w:rsidP="006E394C">
      <w:r>
        <w:separator/>
      </w:r>
    </w:p>
  </w:endnote>
  <w:endnote w:type="continuationSeparator" w:id="0">
    <w:p w:rsidR="00E300EC" w:rsidRDefault="00E300EC" w:rsidP="006E39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choolBookC">
    <w:altName w:val="Times New Roman"/>
    <w:panose1 w:val="00000000000000000000"/>
    <w:charset w:val="CC"/>
    <w:family w:val="roman"/>
    <w:notTrueType/>
    <w:pitch w:val="default"/>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779527"/>
      <w:docPartObj>
        <w:docPartGallery w:val="Page Numbers (Bottom of Page)"/>
        <w:docPartUnique/>
      </w:docPartObj>
    </w:sdtPr>
    <w:sdtContent>
      <w:p w:rsidR="00EC64E0" w:rsidRDefault="00EC64E0">
        <w:pPr>
          <w:pStyle w:val="af4"/>
          <w:jc w:val="center"/>
        </w:pPr>
        <w:r>
          <w:fldChar w:fldCharType="begin"/>
        </w:r>
        <w:r>
          <w:instrText>PAGE   \* MERGEFORMAT</w:instrText>
        </w:r>
        <w:r>
          <w:fldChar w:fldCharType="separate"/>
        </w:r>
        <w:r w:rsidR="00F80549">
          <w:rPr>
            <w:noProof/>
          </w:rPr>
          <w:t>83</w:t>
        </w:r>
        <w:r>
          <w:fldChar w:fldCharType="end"/>
        </w:r>
      </w:p>
    </w:sdtContent>
  </w:sdt>
  <w:p w:rsidR="00EC64E0" w:rsidRDefault="00EC64E0">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00EC" w:rsidRDefault="00E300EC" w:rsidP="006E394C">
      <w:r>
        <w:separator/>
      </w:r>
    </w:p>
  </w:footnote>
  <w:footnote w:type="continuationSeparator" w:id="0">
    <w:p w:rsidR="00E300EC" w:rsidRDefault="00E300EC" w:rsidP="006E394C">
      <w:r>
        <w:continuationSeparator/>
      </w:r>
    </w:p>
  </w:footnote>
  <w:footnote w:id="1">
    <w:p w:rsidR="00EC64E0" w:rsidRPr="00226480" w:rsidRDefault="00EC64E0" w:rsidP="006E394C">
      <w:pPr>
        <w:pStyle w:val="a3"/>
        <w:rPr>
          <w:lang w:val="uk-UA"/>
        </w:rPr>
      </w:pPr>
      <w:r>
        <w:rPr>
          <w:rStyle w:val="a5"/>
        </w:rPr>
        <w:footnoteRef/>
      </w:r>
      <w:r>
        <w:t xml:space="preserve"> </w:t>
      </w:r>
      <w:r>
        <w:rPr>
          <w:lang w:val="uk-UA"/>
        </w:rPr>
        <w:t>Далі вживається скорочена назва ОШППД.</w:t>
      </w:r>
    </w:p>
  </w:footnote>
  <w:footnote w:id="2">
    <w:p w:rsidR="00EC64E0" w:rsidRPr="00BE196C" w:rsidRDefault="00EC64E0" w:rsidP="006E394C">
      <w:pPr>
        <w:pStyle w:val="a3"/>
        <w:rPr>
          <w:lang w:val="uk-UA"/>
        </w:rPr>
      </w:pPr>
      <w:r>
        <w:rPr>
          <w:rStyle w:val="a5"/>
        </w:rPr>
        <w:footnoteRef/>
      </w:r>
      <w:r>
        <w:t xml:space="preserve"> </w:t>
      </w:r>
      <w:r>
        <w:rPr>
          <w:lang w:val="uk-UA"/>
        </w:rPr>
        <w:t>У квадратних дужках вказується номер використаного джерела згідно списку літератури.</w:t>
      </w:r>
    </w:p>
  </w:footnote>
  <w:footnote w:id="3">
    <w:p w:rsidR="00EC64E0" w:rsidRPr="00943073" w:rsidRDefault="00EC64E0" w:rsidP="006E394C">
      <w:pPr>
        <w:pStyle w:val="a3"/>
        <w:rPr>
          <w:lang w:val="uk-UA"/>
        </w:rPr>
      </w:pPr>
      <w:r>
        <w:rPr>
          <w:rStyle w:val="a5"/>
        </w:rPr>
        <w:footnoteRef/>
      </w:r>
      <w:r>
        <w:t xml:space="preserve"> </w:t>
      </w:r>
      <w:r>
        <w:rPr>
          <w:lang w:val="uk-UA"/>
        </w:rPr>
        <w:t xml:space="preserve">Поняття </w:t>
      </w:r>
      <w:r w:rsidRPr="00943073">
        <w:rPr>
          <w:i/>
          <w:lang w:val="uk-UA"/>
        </w:rPr>
        <w:t>електронн</w:t>
      </w:r>
      <w:r>
        <w:rPr>
          <w:i/>
          <w:lang w:val="uk-UA"/>
        </w:rPr>
        <w:t>их</w:t>
      </w:r>
      <w:r w:rsidRPr="00943073">
        <w:rPr>
          <w:i/>
          <w:lang w:val="uk-UA"/>
        </w:rPr>
        <w:t xml:space="preserve"> дидактичн</w:t>
      </w:r>
      <w:r>
        <w:rPr>
          <w:i/>
          <w:lang w:val="uk-UA"/>
        </w:rPr>
        <w:t>их</w:t>
      </w:r>
      <w:r w:rsidRPr="00943073">
        <w:rPr>
          <w:i/>
          <w:lang w:val="uk-UA"/>
        </w:rPr>
        <w:t xml:space="preserve"> засоб</w:t>
      </w:r>
      <w:r>
        <w:rPr>
          <w:i/>
          <w:lang w:val="uk-UA"/>
        </w:rPr>
        <w:t>ів</w:t>
      </w:r>
      <w:r w:rsidRPr="00943073">
        <w:rPr>
          <w:i/>
          <w:lang w:val="uk-UA"/>
        </w:rPr>
        <w:t xml:space="preserve"> навчання</w:t>
      </w:r>
      <w:r w:rsidRPr="00943073">
        <w:rPr>
          <w:lang w:val="uk-UA"/>
        </w:rPr>
        <w:t xml:space="preserve"> </w:t>
      </w:r>
      <w:r>
        <w:rPr>
          <w:lang w:val="uk-UA"/>
        </w:rPr>
        <w:t xml:space="preserve">та їх окремих видів, а також умовні позначення введено автором для зручності опису. </w:t>
      </w:r>
    </w:p>
  </w:footnote>
  <w:footnote w:id="4">
    <w:p w:rsidR="00EC64E0" w:rsidRPr="00A35C57" w:rsidRDefault="00EC64E0" w:rsidP="006E394C">
      <w:pPr>
        <w:pStyle w:val="a3"/>
        <w:rPr>
          <w:lang w:val="uk-UA"/>
        </w:rPr>
      </w:pPr>
      <w:r>
        <w:rPr>
          <w:rStyle w:val="a5"/>
        </w:rPr>
        <w:footnoteRef/>
      </w:r>
      <w:r w:rsidRPr="00A35C57">
        <w:rPr>
          <w:lang w:val="uk-UA"/>
        </w:rPr>
        <w:t xml:space="preserve"> </w:t>
      </w:r>
      <w:r>
        <w:rPr>
          <w:lang w:val="uk-UA"/>
        </w:rPr>
        <w:t xml:space="preserve">На відміну від ЕСУ, ядром яких є навчальні презентації, ядро ЕКУ доцільно створбювати у формі документа </w:t>
      </w:r>
      <w:r w:rsidRPr="00A35C57">
        <w:rPr>
          <w:i/>
          <w:lang w:val="uk-UA"/>
        </w:rPr>
        <w:t>Microsoft Word</w:t>
      </w:r>
      <w:r w:rsidRPr="00571386">
        <w:rPr>
          <w:lang w:val="uk-UA"/>
        </w:rPr>
        <w:t>, який найзручніше піддається прокрутці.</w:t>
      </w:r>
    </w:p>
  </w:footnote>
  <w:footnote w:id="5">
    <w:p w:rsidR="00EC64E0" w:rsidRPr="004875E1" w:rsidRDefault="00EC64E0" w:rsidP="006E394C">
      <w:pPr>
        <w:pStyle w:val="a3"/>
        <w:rPr>
          <w:lang w:val="uk-UA"/>
        </w:rPr>
      </w:pPr>
      <w:r>
        <w:rPr>
          <w:rStyle w:val="a5"/>
        </w:rPr>
        <w:footnoteRef/>
      </w:r>
      <w:r>
        <w:t xml:space="preserve"> </w:t>
      </w:r>
      <w:r w:rsidRPr="00FC53DF">
        <w:rPr>
          <w:lang w:val="uk-UA"/>
        </w:rPr>
        <w:t xml:space="preserve">Кожен пункт </w:t>
      </w:r>
      <w:r>
        <w:rPr>
          <w:lang w:val="uk-UA"/>
        </w:rPr>
        <w:t xml:space="preserve">та підпункти </w:t>
      </w:r>
      <w:r w:rsidRPr="00FC53DF">
        <w:rPr>
          <w:lang w:val="uk-UA"/>
        </w:rPr>
        <w:t>оціню</w:t>
      </w:r>
      <w:r>
        <w:rPr>
          <w:lang w:val="uk-UA"/>
        </w:rPr>
        <w:t>ю</w:t>
      </w:r>
      <w:r w:rsidRPr="00FC53DF">
        <w:rPr>
          <w:lang w:val="uk-UA"/>
        </w:rPr>
        <w:t xml:space="preserve">ться по </w:t>
      </w:r>
      <w:r>
        <w:rPr>
          <w:lang w:val="uk-UA"/>
        </w:rPr>
        <w:t>десяти</w:t>
      </w:r>
      <w:r w:rsidRPr="00FC53DF">
        <w:rPr>
          <w:lang w:val="uk-UA"/>
        </w:rPr>
        <w:t>бальній шкалі. Загальна оцінка виставляється по десятибальній шкалі (10% балів від загального числа – 1 бал)</w:t>
      </w:r>
      <w:r>
        <w:rPr>
          <w:lang w:val="uk-UA"/>
        </w:rPr>
        <w:t>.</w:t>
      </w:r>
    </w:p>
  </w:footnote>
  <w:footnote w:id="6">
    <w:p w:rsidR="00EC64E0" w:rsidRPr="00157DDB" w:rsidRDefault="00EC64E0" w:rsidP="006E394C">
      <w:pPr>
        <w:pStyle w:val="a3"/>
        <w:jc w:val="both"/>
        <w:rPr>
          <w:color w:val="000000"/>
          <w:lang w:val="uk-UA"/>
        </w:rPr>
      </w:pPr>
      <w:r>
        <w:rPr>
          <w:rStyle w:val="a5"/>
        </w:rPr>
        <w:footnoteRef/>
      </w:r>
      <w:r>
        <w:t xml:space="preserve"> </w:t>
      </w:r>
      <w:r>
        <w:rPr>
          <w:lang w:val="uk-UA"/>
        </w:rPr>
        <w:t xml:space="preserve">Команди вводу та виводу розглядаються, як прості команди, але кожна з них по суті є допоміжною програмою (підпрограмою). Підпрограми поділяються на стандартні та створені користувачем. Запис команд вводу/виводу у програмі насправді є командами виклику відповідних підпрограм. </w:t>
      </w:r>
      <w:r w:rsidRPr="00157DDB">
        <w:rPr>
          <w:color w:val="000000"/>
          <w:lang w:val="uk-UA"/>
        </w:rPr>
        <w:t xml:space="preserve">Тому </w:t>
      </w:r>
      <w:r w:rsidRPr="003F7016">
        <w:rPr>
          <w:color w:val="000000"/>
          <w:u w:val="double"/>
          <w:lang w:val="uk-UA"/>
        </w:rPr>
        <w:t>команду виклику</w:t>
      </w:r>
      <w:r>
        <w:rPr>
          <w:color w:val="000000"/>
          <w:sz w:val="28"/>
          <w:szCs w:val="28"/>
        </w:rPr>
        <w:sym w:font="Wingdings" w:char="F0DD"/>
      </w:r>
      <w:r>
        <w:rPr>
          <w:color w:val="000000"/>
          <w:sz w:val="28"/>
          <w:szCs w:val="28"/>
          <w:lang w:val="uk-UA"/>
        </w:rPr>
        <w:t>2</w:t>
      </w:r>
      <w:r w:rsidRPr="00157DDB">
        <w:rPr>
          <w:color w:val="000000"/>
          <w:lang w:val="uk-UA"/>
        </w:rPr>
        <w:t xml:space="preserve"> будь-якої підпрограми слід розглядати як просту команду. </w:t>
      </w:r>
    </w:p>
  </w:footnote>
  <w:footnote w:id="7">
    <w:p w:rsidR="00EC64E0" w:rsidRPr="002F5EEE" w:rsidRDefault="00EC64E0" w:rsidP="006E394C">
      <w:pPr>
        <w:pStyle w:val="a3"/>
        <w:jc w:val="both"/>
        <w:rPr>
          <w:lang w:val="uk-UA"/>
        </w:rPr>
      </w:pPr>
      <w:r>
        <w:rPr>
          <w:rStyle w:val="a5"/>
        </w:rPr>
        <w:footnoteRef/>
      </w:r>
      <w:r w:rsidRPr="00D36A8F">
        <w:rPr>
          <w:lang w:val="uk-UA"/>
        </w:rPr>
        <w:t xml:space="preserve"> </w:t>
      </w:r>
      <w:r>
        <w:rPr>
          <w:lang w:val="uk-UA"/>
        </w:rPr>
        <w:t xml:space="preserve">При вивченні теми “Алгоритмізація і програмування“ у базовому курсі основ інформатики використання одного із сучасних трансляторів мови програмування, створених під операційну систему </w:t>
      </w:r>
      <w:r w:rsidRPr="00DD0E17">
        <w:rPr>
          <w:i/>
          <w:lang w:val="en-US"/>
        </w:rPr>
        <w:t>Windows</w:t>
      </w:r>
      <w:r>
        <w:rPr>
          <w:lang w:val="uk-UA"/>
        </w:rPr>
        <w:t xml:space="preserve">, наприклад </w:t>
      </w:r>
      <w:r w:rsidRPr="00DD0E17">
        <w:rPr>
          <w:i/>
          <w:lang w:val="en-US"/>
        </w:rPr>
        <w:t>PascalABC</w:t>
      </w:r>
      <w:r>
        <w:rPr>
          <w:lang w:val="uk-UA"/>
        </w:rPr>
        <w:t xml:space="preserve">, значно ефективніше за використання сьогодні застарілих </w:t>
      </w:r>
      <w:r w:rsidRPr="00DD0E17">
        <w:rPr>
          <w:i/>
          <w:lang w:val="en-US"/>
        </w:rPr>
        <w:t>Turbo</w:t>
      </w:r>
      <w:r w:rsidRPr="00DD0E17">
        <w:rPr>
          <w:i/>
          <w:lang w:val="uk-UA"/>
        </w:rPr>
        <w:t xml:space="preserve"> </w:t>
      </w:r>
      <w:r w:rsidRPr="00DD0E17">
        <w:rPr>
          <w:i/>
          <w:lang w:val="en-US"/>
        </w:rPr>
        <w:t>Pascal</w:t>
      </w:r>
      <w:r w:rsidRPr="00D36A8F">
        <w:rPr>
          <w:lang w:val="uk-UA"/>
        </w:rPr>
        <w:t xml:space="preserve"> </w:t>
      </w:r>
      <w:r>
        <w:rPr>
          <w:lang w:val="uk-UA"/>
        </w:rPr>
        <w:t xml:space="preserve"> чи </w:t>
      </w:r>
      <w:r w:rsidRPr="00DD0E17">
        <w:rPr>
          <w:i/>
          <w:lang w:val="en-US"/>
        </w:rPr>
        <w:t>Borland</w:t>
      </w:r>
      <w:r w:rsidRPr="00DD0E17">
        <w:rPr>
          <w:i/>
          <w:lang w:val="uk-UA"/>
        </w:rPr>
        <w:t xml:space="preserve"> </w:t>
      </w:r>
      <w:r w:rsidRPr="00DD0E17">
        <w:rPr>
          <w:i/>
          <w:lang w:val="en-US"/>
        </w:rPr>
        <w:t>Pascal</w:t>
      </w:r>
      <w:r>
        <w:rPr>
          <w:lang w:val="uk-UA"/>
        </w:rPr>
        <w:t>.</w:t>
      </w:r>
    </w:p>
  </w:footnote>
  <w:footnote w:id="8">
    <w:p w:rsidR="00EC64E0" w:rsidRPr="00DD0E17" w:rsidRDefault="00EC64E0" w:rsidP="006E394C">
      <w:pPr>
        <w:pStyle w:val="a3"/>
      </w:pPr>
      <w:r>
        <w:rPr>
          <w:rStyle w:val="a5"/>
        </w:rPr>
        <w:footnoteRef/>
      </w:r>
      <w:r>
        <w:t xml:space="preserve"> </w:t>
      </w:r>
      <w:r>
        <w:rPr>
          <w:lang w:val="uk-UA"/>
        </w:rPr>
        <w:t>На наше переконання сучасний урок основ інформатики в умовах практичного проведення кожного заняття</w:t>
      </w:r>
      <w:r w:rsidRPr="00DD0E17">
        <w:t>.</w:t>
      </w:r>
    </w:p>
  </w:footnote>
  <w:footnote w:id="9">
    <w:p w:rsidR="00EC64E0" w:rsidRPr="00730123" w:rsidRDefault="00EC64E0" w:rsidP="006E394C">
      <w:pPr>
        <w:pStyle w:val="a3"/>
        <w:rPr>
          <w:lang w:val="uk-UA"/>
        </w:rPr>
      </w:pPr>
      <w:r>
        <w:rPr>
          <w:rStyle w:val="a5"/>
        </w:rPr>
        <w:footnoteRef/>
      </w:r>
      <w:r>
        <w:t xml:space="preserve"> </w:t>
      </w:r>
      <w:r>
        <w:rPr>
          <w:lang w:val="uk-UA"/>
        </w:rPr>
        <w:t xml:space="preserve">На відміну від природного для позначення гіперпосилання символа </w:t>
      </w:r>
      <w:r w:rsidRPr="00730123">
        <w:rPr>
          <w:b/>
          <w:color w:val="000000"/>
          <w:w w:val="120"/>
          <w:lang w:val="uk-UA"/>
        </w:rPr>
        <w:sym w:font="Wingdings 2" w:char="F04A"/>
      </w:r>
      <w:r>
        <w:rPr>
          <w:b/>
          <w:color w:val="000000"/>
          <w:w w:val="120"/>
          <w:lang w:val="uk-UA"/>
        </w:rPr>
        <w:t xml:space="preserve"> п</w:t>
      </w:r>
      <w:r w:rsidRPr="00730123">
        <w:rPr>
          <w:color w:val="000000"/>
          <w:w w:val="120"/>
          <w:lang w:val="uk-UA"/>
        </w:rPr>
        <w:t xml:space="preserve">означення </w:t>
      </w:r>
      <w:r w:rsidRPr="00730123">
        <w:rPr>
          <w:color w:val="000000"/>
        </w:rPr>
        <w:sym w:font="Wingdings" w:char="F0DE"/>
      </w:r>
      <w:r w:rsidRPr="00730123">
        <w:rPr>
          <w:color w:val="000000"/>
          <w:lang w:val="uk-UA"/>
        </w:rPr>
        <w:t xml:space="preserve">1, </w:t>
      </w:r>
      <w:r w:rsidRPr="00730123">
        <w:rPr>
          <w:color w:val="000000"/>
        </w:rPr>
        <w:sym w:font="Wingdings" w:char="F0DD"/>
      </w:r>
      <w:r w:rsidRPr="00730123">
        <w:rPr>
          <w:color w:val="000000"/>
          <w:lang w:val="uk-UA"/>
        </w:rPr>
        <w:t>1</w:t>
      </w:r>
      <w:r>
        <w:rPr>
          <w:color w:val="000000"/>
          <w:lang w:val="uk-UA"/>
        </w:rPr>
        <w:t xml:space="preserve"> вибрано через їх зрозумілий додатковий навігаційний зміст.  </w:t>
      </w:r>
    </w:p>
  </w:footnote>
  <w:footnote w:id="10">
    <w:p w:rsidR="00EC64E0" w:rsidRPr="00643880" w:rsidRDefault="00EC64E0" w:rsidP="006E394C">
      <w:pPr>
        <w:pStyle w:val="a3"/>
        <w:rPr>
          <w:lang w:val="uk-UA"/>
        </w:rPr>
      </w:pPr>
      <w:r>
        <w:rPr>
          <w:rStyle w:val="a5"/>
        </w:rPr>
        <w:footnoteRef/>
      </w:r>
      <w:r w:rsidRPr="00381AE0">
        <w:rPr>
          <w:lang w:val="uk-UA"/>
        </w:rPr>
        <w:t xml:space="preserve"> </w:t>
      </w:r>
      <w:r>
        <w:rPr>
          <w:lang w:val="uk-UA"/>
        </w:rPr>
        <w:t>Різницю уроків з використанням ІКТ та бінарних уроків з інформатикою розглянемо нижче.</w:t>
      </w:r>
    </w:p>
  </w:footnote>
  <w:footnote w:id="11">
    <w:p w:rsidR="00EC64E0" w:rsidRPr="00A70C7D" w:rsidRDefault="00EC64E0" w:rsidP="006E394C">
      <w:pPr>
        <w:pStyle w:val="a3"/>
        <w:rPr>
          <w:lang w:val="uk-UA"/>
        </w:rPr>
      </w:pPr>
      <w:r>
        <w:rPr>
          <w:rStyle w:val="a5"/>
        </w:rPr>
        <w:footnoteRef/>
      </w:r>
      <w:r w:rsidRPr="00FA3AFA">
        <w:rPr>
          <w:lang w:val="uk-UA"/>
        </w:rPr>
        <w:t xml:space="preserve"> </w:t>
      </w:r>
      <w:r>
        <w:rPr>
          <w:lang w:val="uk-UA"/>
        </w:rPr>
        <w:t>Під кадрами будемо розуміти модифікації слайдів, досягнену з допомогою анімаційних ефектів.</w:t>
      </w:r>
    </w:p>
  </w:footnote>
  <w:footnote w:id="12">
    <w:p w:rsidR="00EC64E0" w:rsidRPr="007C269A" w:rsidRDefault="00EC64E0" w:rsidP="006E394C">
      <w:pPr>
        <w:pStyle w:val="a3"/>
        <w:rPr>
          <w:lang w:val="uk-UA"/>
        </w:rPr>
      </w:pPr>
      <w:r>
        <w:rPr>
          <w:rStyle w:val="a5"/>
        </w:rPr>
        <w:footnoteRef/>
      </w:r>
      <w:r>
        <w:t xml:space="preserve"> </w:t>
      </w:r>
      <w:r>
        <w:rPr>
          <w:lang w:val="uk-UA"/>
        </w:rPr>
        <w:t xml:space="preserve">Без ілюстрації більшості слайдів важко стисло описати ЕСУ в цілому, але умови друку дозволяють їх представляти у чорно-білому варіанті.  </w:t>
      </w:r>
    </w:p>
  </w:footnote>
  <w:footnote w:id="13">
    <w:p w:rsidR="00EC64E0" w:rsidRPr="00C9259B" w:rsidRDefault="00EC64E0" w:rsidP="006E394C">
      <w:pPr>
        <w:pStyle w:val="a3"/>
        <w:rPr>
          <w:lang w:val="uk-UA"/>
        </w:rPr>
      </w:pPr>
      <w:r>
        <w:rPr>
          <w:rStyle w:val="a5"/>
        </w:rPr>
        <w:footnoteRef/>
      </w:r>
      <w:r>
        <w:t xml:space="preserve"> </w:t>
      </w:r>
      <w:r>
        <w:rPr>
          <w:lang w:val="uk-UA"/>
        </w:rPr>
        <w:t>Маються на увазі частини обчислювальної системи: АС – апаратна складова, СПЗ – системне програмне забезпечення, ППЗ – прикладне програмне забезпечення.</w:t>
      </w:r>
    </w:p>
  </w:footnote>
  <w:footnote w:id="14">
    <w:p w:rsidR="00EC64E0" w:rsidRPr="00615EEA" w:rsidRDefault="00EC64E0" w:rsidP="006E394C">
      <w:pPr>
        <w:pStyle w:val="a3"/>
        <w:jc w:val="both"/>
        <w:rPr>
          <w:lang w:val="uk-UA"/>
        </w:rPr>
      </w:pPr>
      <w:r>
        <w:rPr>
          <w:rStyle w:val="a5"/>
        </w:rPr>
        <w:footnoteRef/>
      </w:r>
      <w:r w:rsidRPr="00843149">
        <w:rPr>
          <w:lang w:val="uk-UA"/>
        </w:rPr>
        <w:t xml:space="preserve"> </w:t>
      </w:r>
      <w:r>
        <w:rPr>
          <w:lang w:val="uk-UA"/>
        </w:rPr>
        <w:t xml:space="preserve">Рекомендуємо доповнити вивчення теми хоча б трьома додатковими навчальними годинами, які слід поставити в кінці кожного з трьох блоків уроків експрес-курсу. </w:t>
      </w:r>
    </w:p>
  </w:footnote>
  <w:footnote w:id="15">
    <w:p w:rsidR="00EC64E0" w:rsidRPr="009B73A4" w:rsidRDefault="00EC64E0" w:rsidP="006E394C">
      <w:pPr>
        <w:pStyle w:val="a3"/>
        <w:jc w:val="both"/>
        <w:rPr>
          <w:lang w:val="uk-UA"/>
        </w:rPr>
      </w:pPr>
      <w:r>
        <w:rPr>
          <w:rStyle w:val="a5"/>
        </w:rPr>
        <w:footnoteRef/>
      </w:r>
      <w:r w:rsidRPr="009B73A4">
        <w:rPr>
          <w:lang w:val="uk-UA"/>
        </w:rPr>
        <w:t xml:space="preserve"> </w:t>
      </w:r>
      <w:r>
        <w:rPr>
          <w:lang w:val="uk-UA"/>
        </w:rPr>
        <w:t xml:space="preserve">Описані тут ідеї та методи можна адаптувати і до інших варіантів діючих програм з інформатики для загальноосвітніх навчальних закладів. </w:t>
      </w:r>
    </w:p>
  </w:footnote>
  <w:footnote w:id="16">
    <w:p w:rsidR="00EC64E0" w:rsidRPr="00FC27E5" w:rsidRDefault="00EC64E0" w:rsidP="006E394C">
      <w:pPr>
        <w:pStyle w:val="a3"/>
        <w:jc w:val="both"/>
        <w:rPr>
          <w:lang w:val="uk-UA"/>
        </w:rPr>
      </w:pPr>
      <w:r>
        <w:rPr>
          <w:rStyle w:val="a5"/>
        </w:rPr>
        <w:footnoteRef/>
      </w:r>
      <w:r>
        <w:t xml:space="preserve"> </w:t>
      </w:r>
      <w:r>
        <w:rPr>
          <w:lang w:val="uk-UA"/>
        </w:rPr>
        <w:t>І.П. Волков, учитель малювання та праці з м. Реутово Московської області, кандидат педагогічних наук, заслужений учитель школи РСФСР. Його</w:t>
      </w:r>
      <w:r w:rsidRPr="00967749">
        <w:rPr>
          <w:lang w:val="uk-UA"/>
        </w:rPr>
        <w:t xml:space="preserve"> основна новаторска </w:t>
      </w:r>
      <w:r>
        <w:rPr>
          <w:lang w:val="uk-UA"/>
        </w:rPr>
        <w:t>і</w:t>
      </w:r>
      <w:r w:rsidRPr="00967749">
        <w:rPr>
          <w:lang w:val="uk-UA"/>
        </w:rPr>
        <w:t>дея - с</w:t>
      </w:r>
      <w:r>
        <w:rPr>
          <w:lang w:val="uk-UA"/>
        </w:rPr>
        <w:t>творення</w:t>
      </w:r>
      <w:r w:rsidRPr="00967749">
        <w:rPr>
          <w:lang w:val="uk-UA"/>
        </w:rPr>
        <w:t xml:space="preserve"> механизм</w:t>
      </w:r>
      <w:r>
        <w:rPr>
          <w:lang w:val="uk-UA"/>
        </w:rPr>
        <w:t>у</w:t>
      </w:r>
      <w:r w:rsidRPr="00967749">
        <w:rPr>
          <w:lang w:val="uk-UA"/>
        </w:rPr>
        <w:t xml:space="preserve"> реал</w:t>
      </w:r>
      <w:r>
        <w:rPr>
          <w:lang w:val="uk-UA"/>
        </w:rPr>
        <w:t>і</w:t>
      </w:r>
      <w:r w:rsidRPr="00967749">
        <w:rPr>
          <w:lang w:val="uk-UA"/>
        </w:rPr>
        <w:t>зац</w:t>
      </w:r>
      <w:r>
        <w:rPr>
          <w:lang w:val="uk-UA"/>
        </w:rPr>
        <w:t>ії</w:t>
      </w:r>
      <w:r w:rsidRPr="00967749">
        <w:rPr>
          <w:lang w:val="uk-UA"/>
        </w:rPr>
        <w:t xml:space="preserve"> творч</w:t>
      </w:r>
      <w:r>
        <w:rPr>
          <w:lang w:val="uk-UA"/>
        </w:rPr>
        <w:t>их</w:t>
      </w:r>
      <w:r w:rsidRPr="00967749">
        <w:rPr>
          <w:lang w:val="uk-UA"/>
        </w:rPr>
        <w:t xml:space="preserve"> </w:t>
      </w:r>
      <w:r>
        <w:rPr>
          <w:lang w:val="uk-UA"/>
        </w:rPr>
        <w:t>здібностей</w:t>
      </w:r>
      <w:r w:rsidRPr="00967749">
        <w:rPr>
          <w:lang w:val="uk-UA"/>
        </w:rPr>
        <w:t xml:space="preserve"> д</w:t>
      </w:r>
      <w:r>
        <w:rPr>
          <w:lang w:val="uk-UA"/>
        </w:rPr>
        <w:t>і</w:t>
      </w:r>
      <w:r w:rsidRPr="00967749">
        <w:rPr>
          <w:lang w:val="uk-UA"/>
        </w:rPr>
        <w:t xml:space="preserve">тей </w:t>
      </w:r>
      <w:r>
        <w:rPr>
          <w:lang w:val="uk-UA"/>
        </w:rPr>
        <w:t>і</w:t>
      </w:r>
      <w:r w:rsidRPr="00967749">
        <w:rPr>
          <w:lang w:val="uk-UA"/>
        </w:rPr>
        <w:t xml:space="preserve"> </w:t>
      </w:r>
      <w:r>
        <w:rPr>
          <w:lang w:val="uk-UA"/>
        </w:rPr>
        <w:t xml:space="preserve">здійснення </w:t>
      </w:r>
      <w:r w:rsidRPr="00967749">
        <w:rPr>
          <w:lang w:val="uk-UA"/>
        </w:rPr>
        <w:t>педагог</w:t>
      </w:r>
      <w:r>
        <w:rPr>
          <w:lang w:val="uk-UA"/>
        </w:rPr>
        <w:t>і</w:t>
      </w:r>
      <w:r w:rsidRPr="00967749">
        <w:rPr>
          <w:lang w:val="uk-UA"/>
        </w:rPr>
        <w:t>ч</w:t>
      </w:r>
      <w:r>
        <w:rPr>
          <w:lang w:val="uk-UA"/>
        </w:rPr>
        <w:t>ного</w:t>
      </w:r>
      <w:r w:rsidRPr="00967749">
        <w:rPr>
          <w:lang w:val="uk-UA"/>
        </w:rPr>
        <w:t xml:space="preserve"> </w:t>
      </w:r>
      <w:r>
        <w:rPr>
          <w:lang w:val="uk-UA"/>
        </w:rPr>
        <w:t>керівництва</w:t>
      </w:r>
      <w:r w:rsidRPr="00967749">
        <w:rPr>
          <w:lang w:val="uk-UA"/>
        </w:rPr>
        <w:t xml:space="preserve"> процесом р</w:t>
      </w:r>
      <w:r>
        <w:rPr>
          <w:lang w:val="uk-UA"/>
        </w:rPr>
        <w:t>озвитку</w:t>
      </w:r>
      <w:r w:rsidRPr="00967749">
        <w:rPr>
          <w:lang w:val="uk-UA"/>
        </w:rPr>
        <w:t xml:space="preserve"> </w:t>
      </w:r>
      <w:r>
        <w:rPr>
          <w:lang w:val="uk-UA"/>
        </w:rPr>
        <w:t>і</w:t>
      </w:r>
      <w:r w:rsidRPr="00967749">
        <w:rPr>
          <w:lang w:val="uk-UA"/>
        </w:rPr>
        <w:t>ндив</w:t>
      </w:r>
      <w:r>
        <w:rPr>
          <w:lang w:val="uk-UA"/>
        </w:rPr>
        <w:t>і</w:t>
      </w:r>
      <w:r w:rsidRPr="00967749">
        <w:rPr>
          <w:lang w:val="uk-UA"/>
        </w:rPr>
        <w:t>дуальност</w:t>
      </w:r>
      <w:r>
        <w:rPr>
          <w:lang w:val="uk-UA"/>
        </w:rPr>
        <w:t>і</w:t>
      </w:r>
      <w:r w:rsidRPr="00967749">
        <w:rPr>
          <w:lang w:val="uk-UA"/>
        </w:rPr>
        <w:t xml:space="preserve"> к</w:t>
      </w:r>
      <w:r>
        <w:rPr>
          <w:lang w:val="uk-UA"/>
        </w:rPr>
        <w:t>о</w:t>
      </w:r>
      <w:r w:rsidRPr="00967749">
        <w:rPr>
          <w:lang w:val="uk-UA"/>
        </w:rPr>
        <w:t>ж</w:t>
      </w:r>
      <w:r>
        <w:rPr>
          <w:lang w:val="uk-UA"/>
        </w:rPr>
        <w:t xml:space="preserve">ного </w:t>
      </w:r>
      <w:r w:rsidRPr="00967749">
        <w:rPr>
          <w:lang w:val="uk-UA"/>
        </w:rPr>
        <w:t>школ</w:t>
      </w:r>
      <w:r>
        <w:rPr>
          <w:lang w:val="uk-UA"/>
        </w:rPr>
        <w:t>яра</w:t>
      </w:r>
      <w:r w:rsidRPr="00967749">
        <w:rPr>
          <w:lang w:val="uk-UA"/>
        </w:rPr>
        <w:t>.</w:t>
      </w:r>
      <w:r>
        <w:rPr>
          <w:lang w:val="uk-UA"/>
        </w:rPr>
        <w:t xml:space="preserve"> </w:t>
      </w:r>
    </w:p>
  </w:footnote>
  <w:footnote w:id="17">
    <w:p w:rsidR="00EC64E0" w:rsidRPr="0079766C" w:rsidRDefault="00EC64E0" w:rsidP="006E394C">
      <w:pPr>
        <w:pStyle w:val="a3"/>
        <w:jc w:val="both"/>
        <w:rPr>
          <w:lang w:val="uk-UA"/>
        </w:rPr>
      </w:pPr>
      <w:r>
        <w:rPr>
          <w:rStyle w:val="a5"/>
        </w:rPr>
        <w:footnoteRef/>
      </w:r>
      <w:r w:rsidRPr="00A63AB9">
        <w:rPr>
          <w:lang w:val="uk-UA"/>
        </w:rPr>
        <w:t xml:space="preserve"> </w:t>
      </w:r>
      <w:r>
        <w:rPr>
          <w:lang w:val="uk-UA"/>
        </w:rPr>
        <w:t xml:space="preserve">На рівні програми ЗОШ вона цілком відповідає найчастіше вживаним версіям </w:t>
      </w:r>
      <w:r w:rsidRPr="00E93202">
        <w:rPr>
          <w:i/>
          <w:lang w:val="en-US"/>
        </w:rPr>
        <w:t>Pascal</w:t>
      </w:r>
      <w:r>
        <w:rPr>
          <w:lang w:val="uk-UA"/>
        </w:rPr>
        <w:t xml:space="preserve">. Крім того ця версія надає багато переваг, зокрема, допускає “довгі імена“, використовує зручнішу систему числових типів, має стандартні підпрограми, наприклад </w:t>
      </w:r>
      <w:r w:rsidRPr="0079766C">
        <w:rPr>
          <w:lang w:val="uk-UA"/>
        </w:rPr>
        <w:t xml:space="preserve">функцію </w:t>
      </w:r>
      <w:r w:rsidRPr="0079766C">
        <w:rPr>
          <w:rStyle w:val="HTML"/>
          <w:i/>
        </w:rPr>
        <w:t>Power</w:t>
      </w:r>
      <w:r w:rsidRPr="0079766C">
        <w:rPr>
          <w:rStyle w:val="HTML"/>
          <w:lang w:val="uk-UA"/>
        </w:rPr>
        <w:t>(</w:t>
      </w:r>
      <w:r w:rsidRPr="0079766C">
        <w:rPr>
          <w:rStyle w:val="HTML"/>
          <w:i/>
        </w:rPr>
        <w:t>x</w:t>
      </w:r>
      <w:r w:rsidRPr="0079766C">
        <w:rPr>
          <w:rStyle w:val="HTML"/>
          <w:lang w:val="uk-UA"/>
        </w:rPr>
        <w:t>,</w:t>
      </w:r>
      <w:r w:rsidRPr="0079766C">
        <w:rPr>
          <w:rStyle w:val="HTML"/>
          <w:i/>
        </w:rPr>
        <w:t>y</w:t>
      </w:r>
      <w:r w:rsidRPr="0079766C">
        <w:rPr>
          <w:rStyle w:val="HTML"/>
          <w:lang w:val="uk-UA"/>
        </w:rPr>
        <w:t>), має русифіковані меню, довідку та ін. Щодо потужності, то практика підтверджує, що ця версія дозволяє реалізувати навіть непересічні “олімпіадні“ задачі.</w:t>
      </w:r>
    </w:p>
  </w:footnote>
  <w:footnote w:id="18">
    <w:p w:rsidR="00EC64E0" w:rsidRPr="00240D13" w:rsidRDefault="00EC64E0" w:rsidP="006E394C">
      <w:pPr>
        <w:pStyle w:val="a3"/>
        <w:rPr>
          <w:lang w:val="uk-UA"/>
        </w:rPr>
      </w:pPr>
      <w:r>
        <w:rPr>
          <w:rStyle w:val="a5"/>
        </w:rPr>
        <w:footnoteRef/>
      </w:r>
      <w:r>
        <w:t xml:space="preserve"> </w:t>
      </w:r>
      <w:r w:rsidRPr="00EF5B86">
        <w:rPr>
          <w:lang w:val="uk-UA"/>
        </w:rPr>
        <w:t xml:space="preserve">Бінарний урок за </w:t>
      </w:r>
      <w:r w:rsidRPr="00EF5B86">
        <w:rPr>
          <w:bCs/>
          <w:color w:val="000000"/>
          <w:lang w:val="uk-UA"/>
        </w:rPr>
        <w:t>Ю.А. Самаріним</w:t>
      </w:r>
      <w:r w:rsidRPr="00EF5B86">
        <w:rPr>
          <w:lang w:val="uk-UA"/>
        </w:rPr>
        <w:t>).</w:t>
      </w:r>
    </w:p>
  </w:footnote>
  <w:footnote w:id="19">
    <w:p w:rsidR="00EC64E0" w:rsidRPr="008A4FCD" w:rsidRDefault="00EC64E0" w:rsidP="006E394C">
      <w:pPr>
        <w:pStyle w:val="a3"/>
      </w:pPr>
      <w:r>
        <w:rPr>
          <w:rStyle w:val="a5"/>
        </w:rPr>
        <w:footnoteRef/>
      </w:r>
      <w:r>
        <w:t xml:space="preserve"> </w:t>
      </w:r>
      <w:r>
        <w:rPr>
          <w:lang w:val="uk-UA"/>
        </w:rPr>
        <w:t xml:space="preserve">Урок для 8 класу, в якому вивчається інформатика відповідно </w:t>
      </w:r>
      <w:r w:rsidRPr="008A4FCD">
        <w:t>[</w:t>
      </w:r>
      <w:r w:rsidRPr="007E2AD6">
        <w:t>17</w:t>
      </w:r>
      <w:r w:rsidRPr="008A4FCD">
        <w:t>].</w:t>
      </w:r>
    </w:p>
  </w:footnote>
  <w:footnote w:id="20">
    <w:p w:rsidR="00EC64E0" w:rsidRPr="00F507C2" w:rsidRDefault="00EC64E0" w:rsidP="006E394C">
      <w:pPr>
        <w:pStyle w:val="a3"/>
        <w:jc w:val="both"/>
        <w:rPr>
          <w:lang w:val="uk-UA"/>
        </w:rPr>
      </w:pPr>
      <w:r>
        <w:rPr>
          <w:rStyle w:val="a5"/>
        </w:rPr>
        <w:footnoteRef/>
      </w:r>
      <w:r>
        <w:t xml:space="preserve"> </w:t>
      </w:r>
      <w:r>
        <w:rPr>
          <w:lang w:val="uk-UA"/>
        </w:rPr>
        <w:t>Домінантні елементи (математика) виділено суцільною рамкою, підпорядковані елементи (основи інформатики) виділено пунктирною рамкою.</w:t>
      </w:r>
    </w:p>
  </w:footnote>
  <w:footnote w:id="21">
    <w:p w:rsidR="00EC64E0" w:rsidRPr="00565379" w:rsidRDefault="00EC64E0" w:rsidP="006E394C">
      <w:pPr>
        <w:pStyle w:val="a3"/>
        <w:rPr>
          <w:lang w:val="uk-UA"/>
        </w:rPr>
      </w:pPr>
      <w:r>
        <w:rPr>
          <w:rStyle w:val="a5"/>
        </w:rPr>
        <w:footnoteRef/>
      </w:r>
      <w:r>
        <w:t xml:space="preserve"> </w:t>
      </w:r>
      <w:r>
        <w:rPr>
          <w:lang w:val="uk-UA"/>
        </w:rPr>
        <w:t xml:space="preserve">Тут реалізується основний принцип, що лежить в основі сформульованого вище уявлення про бінарний урок.  </w:t>
      </w:r>
    </w:p>
  </w:footnote>
  <w:footnote w:id="22">
    <w:p w:rsidR="00EC64E0" w:rsidRPr="00FE03E6" w:rsidRDefault="00EC64E0" w:rsidP="006E394C">
      <w:pPr>
        <w:pStyle w:val="a3"/>
        <w:jc w:val="both"/>
        <w:rPr>
          <w:lang w:val="uk-UA"/>
        </w:rPr>
      </w:pPr>
      <w:r>
        <w:rPr>
          <w:rStyle w:val="a5"/>
        </w:rPr>
        <w:footnoteRef/>
      </w:r>
      <w:r>
        <w:t xml:space="preserve"> </w:t>
      </w:r>
      <w:r>
        <w:rPr>
          <w:lang w:val="uk-UA"/>
        </w:rPr>
        <w:t xml:space="preserve">Конкретно можна визначити лише врахувавши обставини, у яких проведено урок, тому ми віднесемо це до компетенції учителя, що проводив урок.  </w:t>
      </w:r>
    </w:p>
  </w:footnote>
  <w:footnote w:id="23">
    <w:p w:rsidR="00EC64E0" w:rsidRPr="00F507C2" w:rsidRDefault="00EC64E0" w:rsidP="006E394C">
      <w:pPr>
        <w:pStyle w:val="a3"/>
        <w:jc w:val="both"/>
        <w:rPr>
          <w:lang w:val="uk-UA"/>
        </w:rPr>
      </w:pPr>
      <w:r>
        <w:rPr>
          <w:rStyle w:val="a5"/>
        </w:rPr>
        <w:footnoteRef/>
      </w:r>
      <w:r w:rsidRPr="00702A63">
        <w:rPr>
          <w:lang w:val="uk-UA"/>
        </w:rPr>
        <w:t xml:space="preserve"> </w:t>
      </w:r>
      <w:r>
        <w:rPr>
          <w:lang w:val="uk-UA"/>
        </w:rPr>
        <w:t>Домінантні елементи (інформатика) виділено суцільною рамкою, підпорядковані елементи (математика) виділено пунктирною рамкою.</w:t>
      </w:r>
    </w:p>
    <w:p w:rsidR="00EC64E0" w:rsidRPr="00702A63" w:rsidRDefault="00EC64E0" w:rsidP="006E394C">
      <w:pPr>
        <w:pStyle w:val="a3"/>
        <w:rPr>
          <w:lang w:val="uk-UA"/>
        </w:rPr>
      </w:pPr>
    </w:p>
  </w:footnote>
  <w:footnote w:id="24">
    <w:p w:rsidR="00EC64E0" w:rsidRPr="00706C4D" w:rsidRDefault="00EC64E0" w:rsidP="006E394C">
      <w:pPr>
        <w:pStyle w:val="a3"/>
        <w:rPr>
          <w:lang w:val="uk-UA"/>
        </w:rPr>
      </w:pPr>
      <w:r>
        <w:rPr>
          <w:rStyle w:val="a5"/>
        </w:rPr>
        <w:footnoteRef/>
      </w:r>
      <w:r w:rsidRPr="00706C4D">
        <w:rPr>
          <w:lang w:val="uk-UA"/>
        </w:rPr>
        <w:t xml:space="preserve"> </w:t>
      </w:r>
      <w:r>
        <w:rPr>
          <w:lang w:val="uk-UA"/>
        </w:rPr>
        <w:t xml:space="preserve">Слід розрізняти фахову і методичну самоосвіту. Останню можна вважати інтравертивною методичною роботою. Тут же ідеться про екстравертивну методичну роботу, тобто створення та впровадження </w:t>
      </w:r>
      <w:r w:rsidRPr="00D22822">
        <w:rPr>
          <w:i/>
          <w:color w:val="000000"/>
          <w:lang w:val="uk-UA"/>
        </w:rPr>
        <w:t>метод</w:t>
      </w:r>
      <w:r>
        <w:rPr>
          <w:i/>
          <w:color w:val="000000"/>
          <w:lang w:val="uk-UA"/>
        </w:rPr>
        <w:t xml:space="preserve">ів </w:t>
      </w:r>
      <w:r w:rsidRPr="00D22822">
        <w:rPr>
          <w:color w:val="000000"/>
          <w:lang w:val="uk-UA"/>
        </w:rPr>
        <w:t xml:space="preserve">і </w:t>
      </w:r>
      <w:r w:rsidRPr="00D22822">
        <w:rPr>
          <w:i/>
          <w:color w:val="000000"/>
          <w:lang w:val="uk-UA"/>
        </w:rPr>
        <w:t>організаційн</w:t>
      </w:r>
      <w:r>
        <w:rPr>
          <w:i/>
          <w:color w:val="000000"/>
          <w:lang w:val="uk-UA"/>
        </w:rPr>
        <w:t>их</w:t>
      </w:r>
      <w:r w:rsidRPr="00D22822">
        <w:rPr>
          <w:i/>
          <w:color w:val="000000"/>
          <w:lang w:val="uk-UA"/>
        </w:rPr>
        <w:t xml:space="preserve"> форм</w:t>
      </w:r>
      <w:r w:rsidRPr="00D22822">
        <w:rPr>
          <w:color w:val="000000"/>
          <w:lang w:val="uk-UA"/>
        </w:rPr>
        <w:t xml:space="preserve"> викладання шкільного курсу інформатики</w:t>
      </w:r>
      <w:r>
        <w:rPr>
          <w:color w:val="000000"/>
          <w:lang w:val="uk-UA"/>
        </w:rPr>
        <w:t>.</w:t>
      </w:r>
      <w:r>
        <w:rPr>
          <w:lang w:val="uk-UA"/>
        </w:rPr>
        <w:t xml:space="preserve"> </w:t>
      </w:r>
    </w:p>
  </w:footnote>
  <w:footnote w:id="25">
    <w:p w:rsidR="00EC64E0" w:rsidRPr="003D1FE9" w:rsidRDefault="00EC64E0" w:rsidP="006E394C">
      <w:pPr>
        <w:pStyle w:val="a3"/>
        <w:rPr>
          <w:lang w:val="uk-UA"/>
        </w:rPr>
      </w:pPr>
      <w:r>
        <w:rPr>
          <w:rStyle w:val="a5"/>
        </w:rPr>
        <w:footnoteRef/>
      </w:r>
      <w:r>
        <w:rPr>
          <w:lang w:val="uk-UA"/>
        </w:rPr>
        <w:t xml:space="preserve"> </w:t>
      </w:r>
      <w:r>
        <w:rPr>
          <w:lang w:val="uk-UA"/>
        </w:rPr>
        <w:t>Для зручності перша практична робота та відповідний</w:t>
      </w:r>
      <w:r w:rsidRPr="003D1FE9">
        <w:rPr>
          <w:lang w:val="uk-UA"/>
        </w:rPr>
        <w:t xml:space="preserve"> </w:t>
      </w:r>
      <w:r>
        <w:rPr>
          <w:lang w:val="uk-UA"/>
        </w:rPr>
        <w:t>їй матеріал виділено підкресленим курсивом, друга практична робота з відповідним</w:t>
      </w:r>
      <w:r w:rsidRPr="003D1FE9">
        <w:rPr>
          <w:lang w:val="uk-UA"/>
        </w:rPr>
        <w:t xml:space="preserve"> </w:t>
      </w:r>
      <w:r>
        <w:rPr>
          <w:lang w:val="uk-UA"/>
        </w:rPr>
        <w:t xml:space="preserve">матеріалом виділено курсивом.  </w:t>
      </w:r>
    </w:p>
  </w:footnote>
  <w:footnote w:id="26">
    <w:p w:rsidR="00EC64E0" w:rsidRPr="003B69E0" w:rsidRDefault="00EC64E0" w:rsidP="006E394C">
      <w:pPr>
        <w:pStyle w:val="a3"/>
        <w:jc w:val="both"/>
        <w:rPr>
          <w:lang w:val="uk-UA"/>
        </w:rPr>
      </w:pPr>
      <w:r>
        <w:rPr>
          <w:rStyle w:val="a5"/>
        </w:rPr>
        <w:footnoteRef/>
      </w:r>
      <w:r w:rsidRPr="003B69E0">
        <w:rPr>
          <w:lang w:val="uk-UA"/>
        </w:rPr>
        <w:t xml:space="preserve"> </w:t>
      </w:r>
      <w:r>
        <w:rPr>
          <w:lang w:val="uk-UA"/>
        </w:rPr>
        <w:t xml:space="preserve">Додаткові </w:t>
      </w:r>
      <w:r>
        <w:rPr>
          <w:lang w:val="uk-UA"/>
        </w:rPr>
        <w:noBreakHyphen/>
        <w:t xml:space="preserve"> це не передбачені програмою поняття та описи (</w:t>
      </w:r>
      <w:r>
        <w:rPr>
          <w:lang w:val="en-US"/>
        </w:rPr>
        <w:t>NTFS</w:t>
      </w:r>
      <w:r w:rsidRPr="003B69E0">
        <w:rPr>
          <w:lang w:val="uk-UA"/>
        </w:rPr>
        <w:t xml:space="preserve">, </w:t>
      </w:r>
      <w:r>
        <w:rPr>
          <w:lang w:val="en-US"/>
        </w:rPr>
        <w:t>CDFS</w:t>
      </w:r>
      <w:r w:rsidRPr="003B69E0">
        <w:rPr>
          <w:lang w:val="uk-UA"/>
        </w:rPr>
        <w:t xml:space="preserve">, </w:t>
      </w:r>
      <w:r>
        <w:rPr>
          <w:lang w:val="uk-UA"/>
        </w:rPr>
        <w:t xml:space="preserve">користувацька папка, папка першого рівня, порожній файл, вигляд папок у </w:t>
      </w:r>
      <w:r w:rsidRPr="0067098C">
        <w:rPr>
          <w:lang w:val="uk-UA" w:eastAsia="uk-UA"/>
        </w:rPr>
        <w:t>Windows Vista</w:t>
      </w:r>
      <w:r>
        <w:rPr>
          <w:lang w:val="uk-UA" w:eastAsia="uk-UA"/>
        </w:rPr>
        <w:t xml:space="preserve">, </w:t>
      </w:r>
      <w:r w:rsidRPr="0067098C">
        <w:rPr>
          <w:lang w:val="uk-UA" w:eastAsia="uk-UA"/>
        </w:rPr>
        <w:t>відмінност</w:t>
      </w:r>
      <w:r>
        <w:rPr>
          <w:lang w:val="uk-UA" w:eastAsia="uk-UA"/>
        </w:rPr>
        <w:t>і</w:t>
      </w:r>
      <w:r w:rsidRPr="0067098C">
        <w:rPr>
          <w:lang w:val="uk-UA" w:eastAsia="uk-UA"/>
        </w:rPr>
        <w:t xml:space="preserve"> позначень у Windows XP та Windows Vista</w:t>
      </w:r>
      <w:r>
        <w:rPr>
          <w:lang w:val="uk-UA" w:eastAsia="uk-UA"/>
        </w:rPr>
        <w:t>, відтворення музичних файлів та відеозаписів і т.д.</w:t>
      </w:r>
      <w:r>
        <w:rPr>
          <w:lang w:val="uk-UA"/>
        </w:rPr>
        <w:t>)</w:t>
      </w:r>
    </w:p>
  </w:footnote>
  <w:footnote w:id="27">
    <w:p w:rsidR="00EC64E0" w:rsidRPr="002418E7" w:rsidRDefault="00EC64E0" w:rsidP="006E394C">
      <w:pPr>
        <w:pStyle w:val="a3"/>
        <w:jc w:val="both"/>
        <w:rPr>
          <w:lang w:val="uk-UA"/>
        </w:rPr>
      </w:pPr>
      <w:r>
        <w:rPr>
          <w:rStyle w:val="a5"/>
        </w:rPr>
        <w:footnoteRef/>
      </w:r>
      <w:r>
        <w:t xml:space="preserve"> </w:t>
      </w:r>
      <w:r w:rsidRPr="0067098C">
        <w:rPr>
          <w:lang w:val="uk-UA" w:eastAsia="uk-UA"/>
        </w:rPr>
        <w:t>Старший каталог</w:t>
      </w:r>
      <w:r>
        <w:rPr>
          <w:lang w:val="uk-UA" w:eastAsia="uk-UA"/>
        </w:rPr>
        <w:t>,</w:t>
      </w:r>
      <w:r w:rsidRPr="0067098C">
        <w:rPr>
          <w:lang w:val="uk-UA" w:eastAsia="uk-UA"/>
        </w:rPr>
        <w:t xml:space="preserve"> підкаталог</w:t>
      </w:r>
      <w:r>
        <w:rPr>
          <w:lang w:val="uk-UA" w:eastAsia="uk-UA"/>
        </w:rPr>
        <w:t>,</w:t>
      </w:r>
      <w:r w:rsidRPr="0067098C">
        <w:rPr>
          <w:lang w:val="uk-UA" w:eastAsia="uk-UA"/>
        </w:rPr>
        <w:t xml:space="preserve"> дерево каталогів</w:t>
      </w:r>
      <w:r>
        <w:rPr>
          <w:lang w:val="uk-UA" w:eastAsia="uk-UA"/>
        </w:rPr>
        <w:t xml:space="preserve"> і т.д.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F24E3"/>
    <w:multiLevelType w:val="singleLevel"/>
    <w:tmpl w:val="024A37C6"/>
    <w:lvl w:ilvl="0">
      <w:start w:val="1"/>
      <w:numFmt w:val="decimal"/>
      <w:lvlText w:val="%1)"/>
      <w:lvlJc w:val="left"/>
      <w:pPr>
        <w:tabs>
          <w:tab w:val="num" w:pos="360"/>
        </w:tabs>
        <w:ind w:left="360" w:hanging="360"/>
      </w:pPr>
    </w:lvl>
  </w:abstractNum>
  <w:abstractNum w:abstractNumId="1">
    <w:nsid w:val="08FB2C37"/>
    <w:multiLevelType w:val="hybridMultilevel"/>
    <w:tmpl w:val="D8FA6C40"/>
    <w:lvl w:ilvl="0" w:tplc="04190001">
      <w:start w:val="1"/>
      <w:numFmt w:val="bullet"/>
      <w:lvlText w:val=""/>
      <w:lvlJc w:val="left"/>
      <w:pPr>
        <w:tabs>
          <w:tab w:val="num" w:pos="720"/>
        </w:tabs>
        <w:ind w:left="720" w:hanging="360"/>
      </w:pPr>
      <w:rPr>
        <w:rFonts w:ascii="Symbol" w:hAnsi="Symbol" w:hint="default"/>
      </w:rPr>
    </w:lvl>
    <w:lvl w:ilvl="1" w:tplc="9420FD3E">
      <w:start w:val="1"/>
      <w:numFmt w:val="decimal"/>
      <w:lvlText w:val="%2."/>
      <w:lvlJc w:val="left"/>
      <w:pPr>
        <w:tabs>
          <w:tab w:val="num" w:pos="1800"/>
        </w:tabs>
        <w:ind w:left="1800" w:hanging="720"/>
      </w:pPr>
      <w:rPr>
        <w:rFonts w:hint="default"/>
        <w:sz w:val="24"/>
        <w:szCs w:val="24"/>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BB77A21"/>
    <w:multiLevelType w:val="singleLevel"/>
    <w:tmpl w:val="EEACC408"/>
    <w:lvl w:ilvl="0">
      <w:start w:val="1"/>
      <w:numFmt w:val="decimal"/>
      <w:lvlText w:val="%1."/>
      <w:lvlJc w:val="left"/>
      <w:pPr>
        <w:tabs>
          <w:tab w:val="num" w:pos="113"/>
        </w:tabs>
        <w:ind w:left="170" w:hanging="170"/>
      </w:pPr>
      <w:rPr>
        <w:rFonts w:hint="default"/>
      </w:rPr>
    </w:lvl>
  </w:abstractNum>
  <w:abstractNum w:abstractNumId="3">
    <w:nsid w:val="1CB04F74"/>
    <w:multiLevelType w:val="hybridMultilevel"/>
    <w:tmpl w:val="BE149EAE"/>
    <w:lvl w:ilvl="0" w:tplc="D264D752">
      <w:start w:val="1"/>
      <w:numFmt w:val="russianLower"/>
      <w:lvlText w:val="%1)"/>
      <w:lvlJc w:val="left"/>
      <w:pPr>
        <w:tabs>
          <w:tab w:val="num" w:pos="720"/>
        </w:tabs>
        <w:ind w:left="720" w:hanging="360"/>
      </w:pPr>
      <w:rPr>
        <w:rFonts w:hint="default"/>
        <w:b w:val="0"/>
        <w:i/>
      </w:rPr>
    </w:lvl>
    <w:lvl w:ilvl="1" w:tplc="04190003">
      <w:start w:val="1"/>
      <w:numFmt w:val="bullet"/>
      <w:lvlText w:val="o"/>
      <w:lvlJc w:val="left"/>
      <w:pPr>
        <w:tabs>
          <w:tab w:val="num" w:pos="2280"/>
        </w:tabs>
        <w:ind w:left="2280" w:hanging="360"/>
      </w:pPr>
      <w:rPr>
        <w:rFonts w:ascii="Courier New" w:hAnsi="Courier New" w:cs="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cs="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cs="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4">
    <w:nsid w:val="1E3462C5"/>
    <w:multiLevelType w:val="hybridMultilevel"/>
    <w:tmpl w:val="798EDADA"/>
    <w:lvl w:ilvl="0" w:tplc="AD367A48">
      <w:start w:val="1"/>
      <w:numFmt w:val="decimal"/>
      <w:lvlText w:val="%1)"/>
      <w:lvlJc w:val="left"/>
      <w:pPr>
        <w:tabs>
          <w:tab w:val="num" w:pos="1200"/>
        </w:tabs>
        <w:ind w:left="1200" w:hanging="360"/>
      </w:pPr>
      <w:rPr>
        <w:rFonts w:hint="default"/>
      </w:rPr>
    </w:lvl>
    <w:lvl w:ilvl="1" w:tplc="04190019" w:tentative="1">
      <w:start w:val="1"/>
      <w:numFmt w:val="lowerLetter"/>
      <w:lvlText w:val="%2."/>
      <w:lvlJc w:val="left"/>
      <w:pPr>
        <w:tabs>
          <w:tab w:val="num" w:pos="1920"/>
        </w:tabs>
        <w:ind w:left="1920" w:hanging="360"/>
      </w:p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5">
    <w:nsid w:val="1E955ED9"/>
    <w:multiLevelType w:val="hybridMultilevel"/>
    <w:tmpl w:val="E7264D2A"/>
    <w:lvl w:ilvl="0" w:tplc="E8E08E2A">
      <w:start w:val="1"/>
      <w:numFmt w:val="bullet"/>
      <w:lvlText w:val="-"/>
      <w:lvlJc w:val="left"/>
      <w:pPr>
        <w:tabs>
          <w:tab w:val="num" w:pos="1200"/>
        </w:tabs>
        <w:ind w:left="120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B33761A"/>
    <w:multiLevelType w:val="hybridMultilevel"/>
    <w:tmpl w:val="5328BC9C"/>
    <w:lvl w:ilvl="0" w:tplc="B96851D8">
      <w:start w:val="1"/>
      <w:numFmt w:val="russianLower"/>
      <w:lvlText w:val="%1)"/>
      <w:lvlJc w:val="left"/>
      <w:pPr>
        <w:tabs>
          <w:tab w:val="num" w:pos="1200"/>
        </w:tabs>
        <w:ind w:left="1200" w:hanging="360"/>
      </w:pPr>
      <w:rPr>
        <w:rFonts w:hint="default"/>
        <w:i/>
      </w:rPr>
    </w:lvl>
    <w:lvl w:ilvl="1" w:tplc="04190003" w:tentative="1">
      <w:start w:val="1"/>
      <w:numFmt w:val="bullet"/>
      <w:lvlText w:val="o"/>
      <w:lvlJc w:val="left"/>
      <w:pPr>
        <w:tabs>
          <w:tab w:val="num" w:pos="1920"/>
        </w:tabs>
        <w:ind w:left="1920" w:hanging="360"/>
      </w:pPr>
      <w:rPr>
        <w:rFonts w:ascii="Courier New" w:hAnsi="Courier New" w:cs="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cs="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cs="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7">
    <w:nsid w:val="34C95289"/>
    <w:multiLevelType w:val="hybridMultilevel"/>
    <w:tmpl w:val="F1481FA8"/>
    <w:lvl w:ilvl="0" w:tplc="F1C0F188">
      <w:start w:val="1"/>
      <w:numFmt w:val="decimal"/>
      <w:lvlText w:val="%1."/>
      <w:lvlJc w:val="left"/>
      <w:pPr>
        <w:tabs>
          <w:tab w:val="num" w:pos="720"/>
        </w:tabs>
        <w:ind w:left="720" w:hanging="360"/>
      </w:pPr>
      <w:rPr>
        <w:rFonts w:hint="default"/>
      </w:rPr>
    </w:lvl>
    <w:lvl w:ilvl="1" w:tplc="03EE12F4">
      <w:start w:val="1"/>
      <w:numFmt w:val="bullet"/>
      <w:lvlText w:val="-"/>
      <w:lvlJc w:val="left"/>
      <w:pPr>
        <w:tabs>
          <w:tab w:val="num" w:pos="1440"/>
        </w:tabs>
        <w:ind w:left="1440" w:hanging="360"/>
      </w:pPr>
      <w:rPr>
        <w:rFonts w:ascii="Times New Roman" w:eastAsia="Times New Roman" w:hAnsi="Times New Roman" w:cs="Times New Roman" w:hint="default"/>
      </w:rPr>
    </w:lvl>
    <w:lvl w:ilvl="2" w:tplc="BE428B08">
      <w:start w:val="1"/>
      <w:numFmt w:val="decimal"/>
      <w:lvlText w:val="%3)"/>
      <w:lvlJc w:val="left"/>
      <w:pPr>
        <w:tabs>
          <w:tab w:val="num" w:pos="1245"/>
        </w:tabs>
        <w:ind w:left="1245" w:hanging="1245"/>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38BB2BEA"/>
    <w:multiLevelType w:val="hybridMultilevel"/>
    <w:tmpl w:val="5EA42CD4"/>
    <w:lvl w:ilvl="0" w:tplc="6054CEF2">
      <w:start w:val="1"/>
      <w:numFmt w:val="none"/>
      <w:lvlText w:val="6."/>
      <w:lvlJc w:val="left"/>
      <w:pPr>
        <w:tabs>
          <w:tab w:val="num" w:pos="360"/>
        </w:tabs>
        <w:ind w:left="360" w:hanging="360"/>
      </w:pPr>
      <w:rPr>
        <w:rFonts w:hint="default"/>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AD0025A"/>
    <w:multiLevelType w:val="hybridMultilevel"/>
    <w:tmpl w:val="BFC6C8B8"/>
    <w:lvl w:ilvl="0" w:tplc="3446CE96">
      <w:numFmt w:val="bullet"/>
      <w:lvlText w:val="–"/>
      <w:lvlJc w:val="left"/>
      <w:pPr>
        <w:tabs>
          <w:tab w:val="num" w:pos="2040"/>
        </w:tabs>
        <w:ind w:left="2040" w:hanging="293"/>
      </w:pPr>
      <w:rPr>
        <w:rFonts w:ascii="Times New Roman" w:eastAsia="Times New Roman" w:hAnsi="Times New Roman" w:cs="Times New Roman" w:hint="default"/>
      </w:rPr>
    </w:lvl>
    <w:lvl w:ilvl="1" w:tplc="04190003" w:tentative="1">
      <w:start w:val="1"/>
      <w:numFmt w:val="bullet"/>
      <w:lvlText w:val="o"/>
      <w:lvlJc w:val="left"/>
      <w:pPr>
        <w:tabs>
          <w:tab w:val="num" w:pos="2280"/>
        </w:tabs>
        <w:ind w:left="2280" w:hanging="360"/>
      </w:pPr>
      <w:rPr>
        <w:rFonts w:ascii="Courier New" w:hAnsi="Courier New" w:cs="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cs="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cs="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10">
    <w:nsid w:val="3C95652D"/>
    <w:multiLevelType w:val="hybridMultilevel"/>
    <w:tmpl w:val="533480DA"/>
    <w:lvl w:ilvl="0" w:tplc="43BAA394">
      <w:start w:val="1"/>
      <w:numFmt w:val="lowerLetter"/>
      <w:lvlText w:val="%1)"/>
      <w:lvlJc w:val="left"/>
      <w:pPr>
        <w:tabs>
          <w:tab w:val="num" w:pos="1200"/>
        </w:tabs>
        <w:ind w:left="1200" w:hanging="360"/>
      </w:pPr>
      <w:rPr>
        <w:rFonts w:hint="default"/>
        <w:b w:val="0"/>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40BE77BD"/>
    <w:multiLevelType w:val="hybridMultilevel"/>
    <w:tmpl w:val="F58A6C5E"/>
    <w:lvl w:ilvl="0" w:tplc="D0303F46">
      <w:start w:val="1"/>
      <w:numFmt w:val="decimal"/>
      <w:lvlText w:val="%1)"/>
      <w:lvlJc w:val="left"/>
      <w:pPr>
        <w:tabs>
          <w:tab w:val="num" w:pos="2400"/>
        </w:tabs>
        <w:ind w:left="2400" w:hanging="360"/>
      </w:pPr>
      <w:rPr>
        <w:rFonts w:hint="default"/>
      </w:rPr>
    </w:lvl>
    <w:lvl w:ilvl="1" w:tplc="04190019" w:tentative="1">
      <w:start w:val="1"/>
      <w:numFmt w:val="lowerLetter"/>
      <w:lvlText w:val="%2."/>
      <w:lvlJc w:val="left"/>
      <w:pPr>
        <w:tabs>
          <w:tab w:val="num" w:pos="3120"/>
        </w:tabs>
        <w:ind w:left="3120" w:hanging="360"/>
      </w:pPr>
    </w:lvl>
    <w:lvl w:ilvl="2" w:tplc="0419001B" w:tentative="1">
      <w:start w:val="1"/>
      <w:numFmt w:val="lowerRoman"/>
      <w:lvlText w:val="%3."/>
      <w:lvlJc w:val="right"/>
      <w:pPr>
        <w:tabs>
          <w:tab w:val="num" w:pos="3840"/>
        </w:tabs>
        <w:ind w:left="3840" w:hanging="180"/>
      </w:pPr>
    </w:lvl>
    <w:lvl w:ilvl="3" w:tplc="0419000F" w:tentative="1">
      <w:start w:val="1"/>
      <w:numFmt w:val="decimal"/>
      <w:lvlText w:val="%4."/>
      <w:lvlJc w:val="left"/>
      <w:pPr>
        <w:tabs>
          <w:tab w:val="num" w:pos="4560"/>
        </w:tabs>
        <w:ind w:left="4560" w:hanging="360"/>
      </w:pPr>
    </w:lvl>
    <w:lvl w:ilvl="4" w:tplc="04190019" w:tentative="1">
      <w:start w:val="1"/>
      <w:numFmt w:val="lowerLetter"/>
      <w:lvlText w:val="%5."/>
      <w:lvlJc w:val="left"/>
      <w:pPr>
        <w:tabs>
          <w:tab w:val="num" w:pos="5280"/>
        </w:tabs>
        <w:ind w:left="5280" w:hanging="360"/>
      </w:pPr>
    </w:lvl>
    <w:lvl w:ilvl="5" w:tplc="0419001B" w:tentative="1">
      <w:start w:val="1"/>
      <w:numFmt w:val="lowerRoman"/>
      <w:lvlText w:val="%6."/>
      <w:lvlJc w:val="right"/>
      <w:pPr>
        <w:tabs>
          <w:tab w:val="num" w:pos="6000"/>
        </w:tabs>
        <w:ind w:left="6000" w:hanging="180"/>
      </w:pPr>
    </w:lvl>
    <w:lvl w:ilvl="6" w:tplc="0419000F" w:tentative="1">
      <w:start w:val="1"/>
      <w:numFmt w:val="decimal"/>
      <w:lvlText w:val="%7."/>
      <w:lvlJc w:val="left"/>
      <w:pPr>
        <w:tabs>
          <w:tab w:val="num" w:pos="6720"/>
        </w:tabs>
        <w:ind w:left="6720" w:hanging="360"/>
      </w:pPr>
    </w:lvl>
    <w:lvl w:ilvl="7" w:tplc="04190019" w:tentative="1">
      <w:start w:val="1"/>
      <w:numFmt w:val="lowerLetter"/>
      <w:lvlText w:val="%8."/>
      <w:lvlJc w:val="left"/>
      <w:pPr>
        <w:tabs>
          <w:tab w:val="num" w:pos="7440"/>
        </w:tabs>
        <w:ind w:left="7440" w:hanging="360"/>
      </w:pPr>
    </w:lvl>
    <w:lvl w:ilvl="8" w:tplc="0419001B" w:tentative="1">
      <w:start w:val="1"/>
      <w:numFmt w:val="lowerRoman"/>
      <w:lvlText w:val="%9."/>
      <w:lvlJc w:val="right"/>
      <w:pPr>
        <w:tabs>
          <w:tab w:val="num" w:pos="8160"/>
        </w:tabs>
        <w:ind w:left="8160" w:hanging="180"/>
      </w:pPr>
    </w:lvl>
  </w:abstractNum>
  <w:abstractNum w:abstractNumId="12">
    <w:nsid w:val="453B3434"/>
    <w:multiLevelType w:val="hybridMultilevel"/>
    <w:tmpl w:val="FDB6F48E"/>
    <w:lvl w:ilvl="0" w:tplc="0419000F">
      <w:start w:val="1"/>
      <w:numFmt w:val="decimal"/>
      <w:lvlText w:val="%1."/>
      <w:lvlJc w:val="left"/>
      <w:pPr>
        <w:tabs>
          <w:tab w:val="num" w:pos="1200"/>
        </w:tabs>
        <w:ind w:left="1200" w:hanging="360"/>
      </w:pPr>
      <w:rPr>
        <w:rFonts w:hint="default"/>
      </w:rPr>
    </w:lvl>
    <w:lvl w:ilvl="1" w:tplc="04190003" w:tentative="1">
      <w:start w:val="1"/>
      <w:numFmt w:val="bullet"/>
      <w:lvlText w:val="o"/>
      <w:lvlJc w:val="left"/>
      <w:pPr>
        <w:tabs>
          <w:tab w:val="num" w:pos="1920"/>
        </w:tabs>
        <w:ind w:left="1920" w:hanging="360"/>
      </w:pPr>
      <w:rPr>
        <w:rFonts w:ascii="Courier New" w:hAnsi="Courier New" w:cs="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cs="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cs="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13">
    <w:nsid w:val="47221728"/>
    <w:multiLevelType w:val="hybridMultilevel"/>
    <w:tmpl w:val="DB061DBE"/>
    <w:lvl w:ilvl="0" w:tplc="E816457E">
      <w:start w:val="1"/>
      <w:numFmt w:val="decimal"/>
      <w:lvlText w:val="%1."/>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4EE02660"/>
    <w:multiLevelType w:val="hybridMultilevel"/>
    <w:tmpl w:val="E8D0196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F6B0A30"/>
    <w:multiLevelType w:val="hybridMultilevel"/>
    <w:tmpl w:val="90385FB2"/>
    <w:lvl w:ilvl="0" w:tplc="9468FCD2">
      <w:start w:val="1"/>
      <w:numFmt w:val="decimal"/>
      <w:lvlText w:val="%1)"/>
      <w:lvlJc w:val="left"/>
      <w:pPr>
        <w:tabs>
          <w:tab w:val="num" w:pos="2070"/>
        </w:tabs>
        <w:ind w:left="2070" w:hanging="1230"/>
      </w:pPr>
      <w:rPr>
        <w:rFonts w:hint="default"/>
      </w:rPr>
    </w:lvl>
    <w:lvl w:ilvl="1" w:tplc="04190019" w:tentative="1">
      <w:start w:val="1"/>
      <w:numFmt w:val="lowerLetter"/>
      <w:lvlText w:val="%2."/>
      <w:lvlJc w:val="left"/>
      <w:pPr>
        <w:tabs>
          <w:tab w:val="num" w:pos="1920"/>
        </w:tabs>
        <w:ind w:left="1920" w:hanging="360"/>
      </w:p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16">
    <w:nsid w:val="54F92441"/>
    <w:multiLevelType w:val="singleLevel"/>
    <w:tmpl w:val="04190011"/>
    <w:lvl w:ilvl="0">
      <w:start w:val="1"/>
      <w:numFmt w:val="decimal"/>
      <w:lvlText w:val="%1)"/>
      <w:lvlJc w:val="left"/>
      <w:pPr>
        <w:tabs>
          <w:tab w:val="num" w:pos="360"/>
        </w:tabs>
        <w:ind w:left="360" w:hanging="360"/>
      </w:pPr>
      <w:rPr>
        <w:rFonts w:hint="default"/>
      </w:rPr>
    </w:lvl>
  </w:abstractNum>
  <w:abstractNum w:abstractNumId="17">
    <w:nsid w:val="587F4CA2"/>
    <w:multiLevelType w:val="hybridMultilevel"/>
    <w:tmpl w:val="6BB68DD8"/>
    <w:lvl w:ilvl="0" w:tplc="0419000F">
      <w:start w:val="1"/>
      <w:numFmt w:val="decimal"/>
      <w:lvlText w:val="%1."/>
      <w:lvlJc w:val="left"/>
      <w:pPr>
        <w:tabs>
          <w:tab w:val="num" w:pos="360"/>
        </w:tabs>
        <w:ind w:left="360" w:hanging="360"/>
      </w:pPr>
      <w:rPr>
        <w:rFonts w:hint="default"/>
        <w:i w:val="0"/>
      </w:rPr>
    </w:lvl>
    <w:lvl w:ilvl="1" w:tplc="381041FA">
      <w:start w:val="1"/>
      <w:numFmt w:val="decimal"/>
      <w:lvlText w:val="%2)"/>
      <w:lvlJc w:val="left"/>
      <w:pPr>
        <w:tabs>
          <w:tab w:val="num" w:pos="1920"/>
        </w:tabs>
        <w:ind w:left="1920" w:hanging="360"/>
      </w:pPr>
      <w:rPr>
        <w:rFonts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cs="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cs="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18">
    <w:nsid w:val="5A04178E"/>
    <w:multiLevelType w:val="hybridMultilevel"/>
    <w:tmpl w:val="8C32C86A"/>
    <w:lvl w:ilvl="0" w:tplc="FFFFFFFF">
      <w:start w:val="4"/>
      <w:numFmt w:val="bullet"/>
      <w:lvlText w:val="-"/>
      <w:lvlJc w:val="left"/>
      <w:pPr>
        <w:tabs>
          <w:tab w:val="num" w:pos="1901"/>
        </w:tabs>
        <w:ind w:left="1901" w:hanging="105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19">
    <w:nsid w:val="69792050"/>
    <w:multiLevelType w:val="hybridMultilevel"/>
    <w:tmpl w:val="8FFC4142"/>
    <w:lvl w:ilvl="0" w:tplc="34E8134C">
      <w:start w:val="1"/>
      <w:numFmt w:val="decimal"/>
      <w:lvlText w:val="%1)"/>
      <w:lvlJc w:val="left"/>
      <w:pPr>
        <w:tabs>
          <w:tab w:val="num" w:pos="1200"/>
        </w:tabs>
        <w:ind w:left="1200" w:hanging="360"/>
      </w:pPr>
      <w:rPr>
        <w:rFonts w:hint="default"/>
        <w:i w:val="0"/>
      </w:rPr>
    </w:lvl>
    <w:lvl w:ilvl="1" w:tplc="04190019" w:tentative="1">
      <w:start w:val="1"/>
      <w:numFmt w:val="lowerLetter"/>
      <w:lvlText w:val="%2."/>
      <w:lvlJc w:val="left"/>
      <w:pPr>
        <w:tabs>
          <w:tab w:val="num" w:pos="1920"/>
        </w:tabs>
        <w:ind w:left="1920" w:hanging="360"/>
      </w:p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20">
    <w:nsid w:val="714949C8"/>
    <w:multiLevelType w:val="hybridMultilevel"/>
    <w:tmpl w:val="63345086"/>
    <w:lvl w:ilvl="0" w:tplc="2EEA4B66">
      <w:start w:val="1"/>
      <w:numFmt w:val="bullet"/>
      <w:lvlText w:val="–"/>
      <w:lvlJc w:val="left"/>
      <w:pPr>
        <w:tabs>
          <w:tab w:val="num" w:pos="1560"/>
        </w:tabs>
        <w:ind w:left="1560" w:hanging="360"/>
      </w:pPr>
      <w:rPr>
        <w:rFonts w:ascii="Times New Roman" w:hAnsi="Times New Roman" w:cs="Times New Roman" w:hint="default"/>
      </w:rPr>
    </w:lvl>
    <w:lvl w:ilvl="1" w:tplc="04190003" w:tentative="1">
      <w:start w:val="1"/>
      <w:numFmt w:val="bullet"/>
      <w:lvlText w:val="o"/>
      <w:lvlJc w:val="left"/>
      <w:pPr>
        <w:tabs>
          <w:tab w:val="num" w:pos="2280"/>
        </w:tabs>
        <w:ind w:left="2280" w:hanging="360"/>
      </w:pPr>
      <w:rPr>
        <w:rFonts w:ascii="Courier New" w:hAnsi="Courier New" w:cs="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cs="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cs="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21">
    <w:nsid w:val="7346064E"/>
    <w:multiLevelType w:val="hybridMultilevel"/>
    <w:tmpl w:val="88665244"/>
    <w:lvl w:ilvl="0" w:tplc="03EE12F4">
      <w:start w:val="1"/>
      <w:numFmt w:val="bullet"/>
      <w:lvlText w:val="-"/>
      <w:lvlJc w:val="left"/>
      <w:pPr>
        <w:tabs>
          <w:tab w:val="num" w:pos="795"/>
        </w:tabs>
        <w:ind w:left="795" w:hanging="360"/>
      </w:pPr>
      <w:rPr>
        <w:rFonts w:ascii="Times New Roman" w:eastAsia="Times New Roman" w:hAnsi="Times New Roman" w:cs="Times New Roman"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22">
    <w:nsid w:val="7B4A278B"/>
    <w:multiLevelType w:val="hybridMultilevel"/>
    <w:tmpl w:val="690EDB52"/>
    <w:lvl w:ilvl="0" w:tplc="D264D752">
      <w:start w:val="1"/>
      <w:numFmt w:val="russianLower"/>
      <w:lvlText w:val="%1)"/>
      <w:lvlJc w:val="left"/>
      <w:pPr>
        <w:tabs>
          <w:tab w:val="num" w:pos="720"/>
        </w:tabs>
        <w:ind w:left="720" w:hanging="360"/>
      </w:pPr>
      <w:rPr>
        <w:rFonts w:hint="default"/>
        <w:b w:val="0"/>
        <w:i/>
      </w:rPr>
    </w:lvl>
    <w:lvl w:ilvl="1" w:tplc="2604F052">
      <w:start w:val="1"/>
      <w:numFmt w:val="upperRoman"/>
      <w:lvlText w:val="%2."/>
      <w:lvlJc w:val="left"/>
      <w:pPr>
        <w:tabs>
          <w:tab w:val="num" w:pos="180"/>
        </w:tabs>
        <w:ind w:left="180" w:hanging="180"/>
      </w:pPr>
      <w:rPr>
        <w:rFonts w:hint="default"/>
        <w:b w:val="0"/>
        <w:i w:val="0"/>
        <w:sz w:val="24"/>
        <w:szCs w:val="24"/>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7BCD4587"/>
    <w:multiLevelType w:val="singleLevel"/>
    <w:tmpl w:val="E452A860"/>
    <w:lvl w:ilvl="0">
      <w:start w:val="4"/>
      <w:numFmt w:val="decimal"/>
      <w:lvlText w:val="%1)"/>
      <w:lvlJc w:val="left"/>
      <w:pPr>
        <w:tabs>
          <w:tab w:val="num" w:pos="360"/>
        </w:tabs>
        <w:ind w:left="360" w:hanging="360"/>
      </w:pPr>
    </w:lvl>
  </w:abstractNum>
  <w:abstractNum w:abstractNumId="24">
    <w:nsid w:val="7C6A45BF"/>
    <w:multiLevelType w:val="hybridMultilevel"/>
    <w:tmpl w:val="A99C3040"/>
    <w:lvl w:ilvl="0" w:tplc="22ACAD84">
      <w:start w:val="1"/>
      <w:numFmt w:val="decimal"/>
      <w:lvlText w:val="%1."/>
      <w:lvlJc w:val="left"/>
      <w:pPr>
        <w:tabs>
          <w:tab w:val="num" w:pos="840"/>
        </w:tabs>
        <w:ind w:left="840" w:hanging="360"/>
      </w:pPr>
      <w:rPr>
        <w:rFonts w:hint="default"/>
        <w:b/>
        <w:i w:val="0"/>
      </w:r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num w:numId="1">
    <w:abstractNumId w:val="22"/>
  </w:num>
  <w:num w:numId="2">
    <w:abstractNumId w:val="17"/>
  </w:num>
  <w:num w:numId="3">
    <w:abstractNumId w:val="8"/>
  </w:num>
  <w:num w:numId="4">
    <w:abstractNumId w:val="1"/>
  </w:num>
  <w:num w:numId="5">
    <w:abstractNumId w:val="14"/>
  </w:num>
  <w:num w:numId="6">
    <w:abstractNumId w:val="4"/>
  </w:num>
  <w:num w:numId="7">
    <w:abstractNumId w:val="9"/>
  </w:num>
  <w:num w:numId="8">
    <w:abstractNumId w:val="12"/>
  </w:num>
  <w:num w:numId="9">
    <w:abstractNumId w:val="2"/>
  </w:num>
  <w:num w:numId="10">
    <w:abstractNumId w:val="15"/>
  </w:num>
  <w:num w:numId="11">
    <w:abstractNumId w:val="19"/>
  </w:num>
  <w:num w:numId="12">
    <w:abstractNumId w:val="6"/>
  </w:num>
  <w:num w:numId="13">
    <w:abstractNumId w:val="24"/>
  </w:num>
  <w:num w:numId="14">
    <w:abstractNumId w:val="5"/>
  </w:num>
  <w:num w:numId="15">
    <w:abstractNumId w:val="10"/>
  </w:num>
  <w:num w:numId="16">
    <w:abstractNumId w:val="11"/>
  </w:num>
  <w:num w:numId="17">
    <w:abstractNumId w:val="13"/>
  </w:num>
  <w:num w:numId="18">
    <w:abstractNumId w:val="20"/>
  </w:num>
  <w:num w:numId="19">
    <w:abstractNumId w:val="7"/>
  </w:num>
  <w:num w:numId="20">
    <w:abstractNumId w:val="21"/>
  </w:num>
  <w:num w:numId="21">
    <w:abstractNumId w:val="3"/>
  </w:num>
  <w:num w:numId="22">
    <w:abstractNumId w:val="16"/>
  </w:num>
  <w:num w:numId="23">
    <w:abstractNumId w:val="23"/>
  </w:num>
  <w:num w:numId="24">
    <w:abstractNumId w:val="0"/>
  </w:num>
  <w:num w:numId="25">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grammar="clean"/>
  <w:defaultTabStop w:val="708"/>
  <w:hyphenationZone w:val="425"/>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94C"/>
    <w:rsid w:val="00252F90"/>
    <w:rsid w:val="00344430"/>
    <w:rsid w:val="00416725"/>
    <w:rsid w:val="00476511"/>
    <w:rsid w:val="004E2F57"/>
    <w:rsid w:val="005A206C"/>
    <w:rsid w:val="006E394C"/>
    <w:rsid w:val="00774849"/>
    <w:rsid w:val="007C3488"/>
    <w:rsid w:val="00921B86"/>
    <w:rsid w:val="009A5480"/>
    <w:rsid w:val="00C928EC"/>
    <w:rsid w:val="00E300EC"/>
    <w:rsid w:val="00EC64E0"/>
    <w:rsid w:val="00ED34B7"/>
    <w:rsid w:val="00F1365B"/>
    <w:rsid w:val="00F8054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sz w:val="28"/>
        <w:szCs w:val="28"/>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Code"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394C"/>
    <w:pPr>
      <w:spacing w:after="0" w:line="240" w:lineRule="auto"/>
    </w:pPr>
    <w:rPr>
      <w:rFonts w:eastAsia="Times New Roman"/>
      <w:color w:val="auto"/>
      <w:sz w:val="24"/>
      <w:szCs w:val="24"/>
      <w:lang w:val="ru-RU" w:eastAsia="ru-RU"/>
    </w:rPr>
  </w:style>
  <w:style w:type="paragraph" w:styleId="1">
    <w:name w:val="heading 1"/>
    <w:basedOn w:val="a"/>
    <w:next w:val="a"/>
    <w:link w:val="10"/>
    <w:qFormat/>
    <w:rsid w:val="006E394C"/>
    <w:pPr>
      <w:keepNext/>
      <w:jc w:val="both"/>
      <w:outlineLvl w:val="0"/>
    </w:pPr>
    <w:rPr>
      <w:color w:val="000000"/>
      <w:szCs w:val="20"/>
    </w:rPr>
  </w:style>
  <w:style w:type="paragraph" w:styleId="2">
    <w:name w:val="heading 2"/>
    <w:basedOn w:val="a"/>
    <w:next w:val="a"/>
    <w:link w:val="20"/>
    <w:qFormat/>
    <w:rsid w:val="006E394C"/>
    <w:pPr>
      <w:keepNext/>
      <w:jc w:val="center"/>
      <w:outlineLvl w:val="1"/>
    </w:pPr>
    <w:rPr>
      <w:i/>
      <w:sz w:val="32"/>
      <w:szCs w:val="20"/>
      <w:lang w:val="en-US"/>
    </w:rPr>
  </w:style>
  <w:style w:type="paragraph" w:styleId="3">
    <w:name w:val="heading 3"/>
    <w:basedOn w:val="a"/>
    <w:next w:val="a"/>
    <w:link w:val="30"/>
    <w:qFormat/>
    <w:rsid w:val="006E394C"/>
    <w:pPr>
      <w:keepNext/>
      <w:spacing w:before="240" w:after="60"/>
      <w:outlineLvl w:val="2"/>
    </w:pPr>
    <w:rPr>
      <w:rFonts w:ascii="Arial" w:hAnsi="Arial" w:cs="Arial"/>
      <w:b/>
      <w:bCs/>
      <w:sz w:val="26"/>
      <w:szCs w:val="26"/>
    </w:rPr>
  </w:style>
  <w:style w:type="paragraph" w:styleId="4">
    <w:name w:val="heading 4"/>
    <w:basedOn w:val="a"/>
    <w:next w:val="a"/>
    <w:link w:val="40"/>
    <w:qFormat/>
    <w:rsid w:val="006E394C"/>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E394C"/>
    <w:rPr>
      <w:rFonts w:eastAsia="Times New Roman"/>
      <w:sz w:val="24"/>
      <w:szCs w:val="20"/>
      <w:lang w:val="ru-RU" w:eastAsia="ru-RU"/>
    </w:rPr>
  </w:style>
  <w:style w:type="character" w:customStyle="1" w:styleId="20">
    <w:name w:val="Заголовок 2 Знак"/>
    <w:basedOn w:val="a0"/>
    <w:link w:val="2"/>
    <w:rsid w:val="006E394C"/>
    <w:rPr>
      <w:rFonts w:eastAsia="Times New Roman"/>
      <w:i/>
      <w:color w:val="auto"/>
      <w:sz w:val="32"/>
      <w:szCs w:val="20"/>
      <w:lang w:val="en-US" w:eastAsia="ru-RU"/>
    </w:rPr>
  </w:style>
  <w:style w:type="character" w:customStyle="1" w:styleId="30">
    <w:name w:val="Заголовок 3 Знак"/>
    <w:basedOn w:val="a0"/>
    <w:link w:val="3"/>
    <w:rsid w:val="006E394C"/>
    <w:rPr>
      <w:rFonts w:ascii="Arial" w:eastAsia="Times New Roman" w:hAnsi="Arial" w:cs="Arial"/>
      <w:b/>
      <w:bCs/>
      <w:color w:val="auto"/>
      <w:sz w:val="26"/>
      <w:szCs w:val="26"/>
      <w:lang w:val="ru-RU" w:eastAsia="ru-RU"/>
    </w:rPr>
  </w:style>
  <w:style w:type="character" w:customStyle="1" w:styleId="40">
    <w:name w:val="Заголовок 4 Знак"/>
    <w:basedOn w:val="a0"/>
    <w:link w:val="4"/>
    <w:rsid w:val="006E394C"/>
    <w:rPr>
      <w:rFonts w:eastAsia="Times New Roman"/>
      <w:b/>
      <w:bCs/>
      <w:color w:val="auto"/>
      <w:lang w:val="ru-RU" w:eastAsia="ru-RU"/>
    </w:rPr>
  </w:style>
  <w:style w:type="paragraph" w:styleId="a3">
    <w:name w:val="footnote text"/>
    <w:basedOn w:val="a"/>
    <w:link w:val="a4"/>
    <w:semiHidden/>
    <w:rsid w:val="006E394C"/>
    <w:rPr>
      <w:sz w:val="20"/>
      <w:szCs w:val="20"/>
    </w:rPr>
  </w:style>
  <w:style w:type="character" w:customStyle="1" w:styleId="a4">
    <w:name w:val="Текст сноски Знак"/>
    <w:basedOn w:val="a0"/>
    <w:link w:val="a3"/>
    <w:semiHidden/>
    <w:rsid w:val="006E394C"/>
    <w:rPr>
      <w:rFonts w:eastAsia="Times New Roman"/>
      <w:color w:val="auto"/>
      <w:sz w:val="20"/>
      <w:szCs w:val="20"/>
      <w:lang w:val="ru-RU" w:eastAsia="ru-RU"/>
    </w:rPr>
  </w:style>
  <w:style w:type="character" w:styleId="a5">
    <w:name w:val="footnote reference"/>
    <w:basedOn w:val="a0"/>
    <w:semiHidden/>
    <w:rsid w:val="006E394C"/>
    <w:rPr>
      <w:vertAlign w:val="superscript"/>
    </w:rPr>
  </w:style>
  <w:style w:type="paragraph" w:styleId="a6">
    <w:name w:val="endnote text"/>
    <w:basedOn w:val="a"/>
    <w:link w:val="a7"/>
    <w:semiHidden/>
    <w:rsid w:val="006E394C"/>
    <w:rPr>
      <w:sz w:val="20"/>
      <w:szCs w:val="20"/>
    </w:rPr>
  </w:style>
  <w:style w:type="character" w:customStyle="1" w:styleId="a7">
    <w:name w:val="Текст концевой сноски Знак"/>
    <w:basedOn w:val="a0"/>
    <w:link w:val="a6"/>
    <w:semiHidden/>
    <w:rsid w:val="006E394C"/>
    <w:rPr>
      <w:rFonts w:eastAsia="Times New Roman"/>
      <w:color w:val="auto"/>
      <w:sz w:val="20"/>
      <w:szCs w:val="20"/>
      <w:lang w:val="ru-RU" w:eastAsia="ru-RU"/>
    </w:rPr>
  </w:style>
  <w:style w:type="paragraph" w:styleId="a8">
    <w:name w:val="Title"/>
    <w:basedOn w:val="a"/>
    <w:link w:val="a9"/>
    <w:qFormat/>
    <w:rsid w:val="006E394C"/>
    <w:pPr>
      <w:jc w:val="center"/>
    </w:pPr>
    <w:rPr>
      <w:b/>
      <w:sz w:val="28"/>
      <w:szCs w:val="20"/>
      <w:lang w:val="uk-UA"/>
    </w:rPr>
  </w:style>
  <w:style w:type="character" w:customStyle="1" w:styleId="a9">
    <w:name w:val="Название Знак"/>
    <w:basedOn w:val="a0"/>
    <w:link w:val="a8"/>
    <w:rsid w:val="006E394C"/>
    <w:rPr>
      <w:rFonts w:eastAsia="Times New Roman"/>
      <w:b/>
      <w:color w:val="auto"/>
      <w:szCs w:val="20"/>
      <w:lang w:eastAsia="ru-RU"/>
    </w:rPr>
  </w:style>
  <w:style w:type="character" w:styleId="aa">
    <w:name w:val="endnote reference"/>
    <w:basedOn w:val="a0"/>
    <w:semiHidden/>
    <w:rsid w:val="006E394C"/>
    <w:rPr>
      <w:vertAlign w:val="superscript"/>
    </w:rPr>
  </w:style>
  <w:style w:type="table" w:styleId="ab">
    <w:name w:val="Table Grid"/>
    <w:basedOn w:val="a1"/>
    <w:rsid w:val="006E394C"/>
    <w:pPr>
      <w:spacing w:after="0" w:line="240" w:lineRule="auto"/>
    </w:pPr>
    <w:rPr>
      <w:rFonts w:eastAsia="Times New Roman"/>
      <w:color w:val="auto"/>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w:basedOn w:val="a"/>
    <w:link w:val="ad"/>
    <w:rsid w:val="006E394C"/>
    <w:rPr>
      <w:i/>
      <w:sz w:val="56"/>
      <w:szCs w:val="20"/>
      <w:lang w:val="uk-UA"/>
    </w:rPr>
  </w:style>
  <w:style w:type="character" w:customStyle="1" w:styleId="ad">
    <w:name w:val="Основной текст Знак"/>
    <w:basedOn w:val="a0"/>
    <w:link w:val="ac"/>
    <w:rsid w:val="006E394C"/>
    <w:rPr>
      <w:rFonts w:eastAsia="Times New Roman"/>
      <w:i/>
      <w:color w:val="auto"/>
      <w:sz w:val="56"/>
      <w:szCs w:val="20"/>
      <w:lang w:eastAsia="ru-RU"/>
    </w:rPr>
  </w:style>
  <w:style w:type="paragraph" w:styleId="ae">
    <w:name w:val="Normal (Web)"/>
    <w:basedOn w:val="a"/>
    <w:rsid w:val="006E394C"/>
    <w:pPr>
      <w:spacing w:before="100" w:beforeAutospacing="1" w:after="100" w:afterAutospacing="1"/>
    </w:pPr>
  </w:style>
  <w:style w:type="character" w:styleId="af">
    <w:name w:val="Strong"/>
    <w:basedOn w:val="a0"/>
    <w:qFormat/>
    <w:rsid w:val="006E394C"/>
    <w:rPr>
      <w:b/>
      <w:bCs/>
    </w:rPr>
  </w:style>
  <w:style w:type="character" w:styleId="HTML">
    <w:name w:val="HTML Code"/>
    <w:basedOn w:val="a0"/>
    <w:rsid w:val="006E394C"/>
    <w:rPr>
      <w:rFonts w:ascii="Courier New" w:eastAsia="Times New Roman" w:hAnsi="Courier New" w:cs="Courier New"/>
      <w:sz w:val="20"/>
      <w:szCs w:val="20"/>
    </w:rPr>
  </w:style>
  <w:style w:type="paragraph" w:styleId="af0">
    <w:name w:val="Body Text Indent"/>
    <w:basedOn w:val="a"/>
    <w:link w:val="af1"/>
    <w:rsid w:val="006E394C"/>
    <w:pPr>
      <w:spacing w:after="120"/>
      <w:ind w:left="283"/>
    </w:pPr>
  </w:style>
  <w:style w:type="character" w:customStyle="1" w:styleId="af1">
    <w:name w:val="Основной текст с отступом Знак"/>
    <w:basedOn w:val="a0"/>
    <w:link w:val="af0"/>
    <w:rsid w:val="006E394C"/>
    <w:rPr>
      <w:rFonts w:eastAsia="Times New Roman"/>
      <w:color w:val="auto"/>
      <w:sz w:val="24"/>
      <w:szCs w:val="24"/>
      <w:lang w:val="ru-RU" w:eastAsia="ru-RU"/>
    </w:rPr>
  </w:style>
  <w:style w:type="character" w:styleId="af2">
    <w:name w:val="Hyperlink"/>
    <w:basedOn w:val="a0"/>
    <w:rsid w:val="006E394C"/>
    <w:rPr>
      <w:color w:val="0000FF"/>
      <w:u w:val="single"/>
    </w:rPr>
  </w:style>
  <w:style w:type="table" w:styleId="af3">
    <w:name w:val="Table Professional"/>
    <w:basedOn w:val="a1"/>
    <w:rsid w:val="006E394C"/>
    <w:pPr>
      <w:spacing w:after="0" w:line="240" w:lineRule="auto"/>
    </w:pPr>
    <w:rPr>
      <w:rFonts w:eastAsia="Times New Roman"/>
      <w:color w:val="auto"/>
      <w:sz w:val="20"/>
      <w:szCs w:val="20"/>
      <w:lang w:val="ru-RU"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Pa268">
    <w:name w:val="Pa268"/>
    <w:basedOn w:val="a"/>
    <w:next w:val="a"/>
    <w:rsid w:val="006E394C"/>
    <w:pPr>
      <w:autoSpaceDE w:val="0"/>
      <w:autoSpaceDN w:val="0"/>
      <w:adjustRightInd w:val="0"/>
      <w:spacing w:line="201" w:lineRule="atLeast"/>
    </w:pPr>
    <w:rPr>
      <w:rFonts w:ascii="SchoolBookC" w:hAnsi="SchoolBookC"/>
    </w:rPr>
  </w:style>
  <w:style w:type="paragraph" w:styleId="31">
    <w:name w:val="Body Text Indent 3"/>
    <w:basedOn w:val="a"/>
    <w:link w:val="32"/>
    <w:rsid w:val="006E394C"/>
    <w:pPr>
      <w:spacing w:after="120"/>
      <w:ind w:left="283"/>
    </w:pPr>
    <w:rPr>
      <w:sz w:val="16"/>
      <w:szCs w:val="16"/>
    </w:rPr>
  </w:style>
  <w:style w:type="character" w:customStyle="1" w:styleId="32">
    <w:name w:val="Основной текст с отступом 3 Знак"/>
    <w:basedOn w:val="a0"/>
    <w:link w:val="31"/>
    <w:rsid w:val="006E394C"/>
    <w:rPr>
      <w:rFonts w:eastAsia="Times New Roman"/>
      <w:color w:val="auto"/>
      <w:sz w:val="16"/>
      <w:szCs w:val="16"/>
      <w:lang w:val="ru-RU" w:eastAsia="ru-RU"/>
    </w:rPr>
  </w:style>
  <w:style w:type="paragraph" w:styleId="af4">
    <w:name w:val="footer"/>
    <w:basedOn w:val="a"/>
    <w:link w:val="af5"/>
    <w:uiPriority w:val="99"/>
    <w:rsid w:val="006E394C"/>
    <w:pPr>
      <w:tabs>
        <w:tab w:val="center" w:pos="4677"/>
        <w:tab w:val="right" w:pos="9355"/>
      </w:tabs>
    </w:pPr>
  </w:style>
  <w:style w:type="character" w:customStyle="1" w:styleId="af5">
    <w:name w:val="Нижний колонтитул Знак"/>
    <w:basedOn w:val="a0"/>
    <w:link w:val="af4"/>
    <w:uiPriority w:val="99"/>
    <w:rsid w:val="006E394C"/>
    <w:rPr>
      <w:rFonts w:eastAsia="Times New Roman"/>
      <w:color w:val="auto"/>
      <w:sz w:val="24"/>
      <w:szCs w:val="24"/>
      <w:lang w:val="ru-RU" w:eastAsia="ru-RU"/>
    </w:rPr>
  </w:style>
  <w:style w:type="character" w:styleId="af6">
    <w:name w:val="page number"/>
    <w:basedOn w:val="a0"/>
    <w:rsid w:val="006E394C"/>
  </w:style>
  <w:style w:type="paragraph" w:customStyle="1" w:styleId="af7">
    <w:name w:val="абзац"/>
    <w:basedOn w:val="af0"/>
    <w:link w:val="af8"/>
    <w:rsid w:val="006E394C"/>
    <w:pPr>
      <w:spacing w:before="40" w:after="0"/>
      <w:ind w:left="0" w:firstLine="391"/>
      <w:jc w:val="both"/>
    </w:pPr>
    <w:rPr>
      <w:rFonts w:ascii="Arial" w:hAnsi="Arial"/>
      <w:sz w:val="18"/>
      <w:szCs w:val="18"/>
      <w:lang w:val="uk-UA"/>
    </w:rPr>
  </w:style>
  <w:style w:type="character" w:customStyle="1" w:styleId="af8">
    <w:name w:val="абзац Знак"/>
    <w:basedOn w:val="a0"/>
    <w:link w:val="af7"/>
    <w:rsid w:val="006E394C"/>
    <w:rPr>
      <w:rFonts w:ascii="Arial" w:eastAsia="Times New Roman" w:hAnsi="Arial"/>
      <w:color w:val="auto"/>
      <w:sz w:val="18"/>
      <w:szCs w:val="18"/>
      <w:lang w:eastAsia="ru-RU"/>
    </w:rPr>
  </w:style>
  <w:style w:type="paragraph" w:styleId="af9">
    <w:name w:val="Plain Text"/>
    <w:basedOn w:val="a"/>
    <w:link w:val="afa"/>
    <w:rsid w:val="006E394C"/>
    <w:rPr>
      <w:rFonts w:ascii="Courier New" w:hAnsi="Courier New" w:cs="Courier New"/>
      <w:sz w:val="20"/>
      <w:szCs w:val="20"/>
    </w:rPr>
  </w:style>
  <w:style w:type="character" w:customStyle="1" w:styleId="afa">
    <w:name w:val="Текст Знак"/>
    <w:basedOn w:val="a0"/>
    <w:link w:val="af9"/>
    <w:rsid w:val="006E394C"/>
    <w:rPr>
      <w:rFonts w:ascii="Courier New" w:eastAsia="Times New Roman" w:hAnsi="Courier New" w:cs="Courier New"/>
      <w:color w:val="auto"/>
      <w:sz w:val="20"/>
      <w:szCs w:val="20"/>
      <w:lang w:val="ru-RU" w:eastAsia="ru-RU"/>
    </w:rPr>
  </w:style>
  <w:style w:type="paragraph" w:styleId="afb">
    <w:name w:val="List Paragraph"/>
    <w:basedOn w:val="a"/>
    <w:qFormat/>
    <w:rsid w:val="006E394C"/>
    <w:pPr>
      <w:widowControl w:val="0"/>
      <w:autoSpaceDE w:val="0"/>
      <w:autoSpaceDN w:val="0"/>
      <w:adjustRightInd w:val="0"/>
      <w:ind w:left="720"/>
      <w:contextualSpacing/>
    </w:pPr>
    <w:rPr>
      <w:sz w:val="20"/>
      <w:szCs w:val="20"/>
    </w:rPr>
  </w:style>
  <w:style w:type="paragraph" w:styleId="afc">
    <w:name w:val="header"/>
    <w:basedOn w:val="a"/>
    <w:link w:val="afd"/>
    <w:rsid w:val="006E394C"/>
    <w:pPr>
      <w:tabs>
        <w:tab w:val="center" w:pos="4677"/>
        <w:tab w:val="right" w:pos="9355"/>
      </w:tabs>
    </w:pPr>
  </w:style>
  <w:style w:type="character" w:customStyle="1" w:styleId="afd">
    <w:name w:val="Верхний колонтитул Знак"/>
    <w:basedOn w:val="a0"/>
    <w:link w:val="afc"/>
    <w:rsid w:val="006E394C"/>
    <w:rPr>
      <w:rFonts w:eastAsia="Times New Roman"/>
      <w:color w:val="auto"/>
      <w:sz w:val="24"/>
      <w:szCs w:val="24"/>
      <w:lang w:val="ru-RU" w:eastAsia="ru-RU"/>
    </w:rPr>
  </w:style>
  <w:style w:type="paragraph" w:customStyle="1" w:styleId="BodyText22">
    <w:name w:val="Body Text 22"/>
    <w:basedOn w:val="a"/>
    <w:rsid w:val="006E394C"/>
    <w:pPr>
      <w:widowControl w:val="0"/>
      <w:spacing w:before="40" w:line="360" w:lineRule="auto"/>
      <w:ind w:firstLine="567"/>
      <w:jc w:val="both"/>
    </w:pPr>
    <w:rPr>
      <w:szCs w:val="20"/>
      <w:lang w:val="uk-UA" w:eastAsia="uk-UA"/>
    </w:rPr>
  </w:style>
  <w:style w:type="paragraph" w:customStyle="1" w:styleId="11">
    <w:name w:val="Обычный1"/>
    <w:rsid w:val="006E394C"/>
    <w:pPr>
      <w:widowControl w:val="0"/>
      <w:spacing w:after="0" w:line="240" w:lineRule="auto"/>
    </w:pPr>
    <w:rPr>
      <w:rFonts w:eastAsia="Times New Roman"/>
      <w:color w:val="auto"/>
      <w:sz w:val="20"/>
      <w:szCs w:val="20"/>
      <w:lang w:val="ru-RU" w:eastAsia="ru-RU"/>
    </w:rPr>
  </w:style>
  <w:style w:type="paragraph" w:styleId="afe">
    <w:name w:val="Balloon Text"/>
    <w:basedOn w:val="a"/>
    <w:link w:val="aff"/>
    <w:rsid w:val="006E394C"/>
    <w:rPr>
      <w:rFonts w:ascii="Tahoma" w:hAnsi="Tahoma" w:cs="Tahoma"/>
      <w:sz w:val="16"/>
      <w:szCs w:val="16"/>
    </w:rPr>
  </w:style>
  <w:style w:type="character" w:customStyle="1" w:styleId="aff">
    <w:name w:val="Текст выноски Знак"/>
    <w:basedOn w:val="a0"/>
    <w:link w:val="afe"/>
    <w:rsid w:val="006E394C"/>
    <w:rPr>
      <w:rFonts w:ascii="Tahoma" w:eastAsia="Times New Roman" w:hAnsi="Tahoma" w:cs="Tahoma"/>
      <w:color w:val="auto"/>
      <w:sz w:val="16"/>
      <w:szCs w:val="16"/>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sz w:val="28"/>
        <w:szCs w:val="28"/>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Code"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394C"/>
    <w:pPr>
      <w:spacing w:after="0" w:line="240" w:lineRule="auto"/>
    </w:pPr>
    <w:rPr>
      <w:rFonts w:eastAsia="Times New Roman"/>
      <w:color w:val="auto"/>
      <w:sz w:val="24"/>
      <w:szCs w:val="24"/>
      <w:lang w:val="ru-RU" w:eastAsia="ru-RU"/>
    </w:rPr>
  </w:style>
  <w:style w:type="paragraph" w:styleId="1">
    <w:name w:val="heading 1"/>
    <w:basedOn w:val="a"/>
    <w:next w:val="a"/>
    <w:link w:val="10"/>
    <w:qFormat/>
    <w:rsid w:val="006E394C"/>
    <w:pPr>
      <w:keepNext/>
      <w:jc w:val="both"/>
      <w:outlineLvl w:val="0"/>
    </w:pPr>
    <w:rPr>
      <w:color w:val="000000"/>
      <w:szCs w:val="20"/>
    </w:rPr>
  </w:style>
  <w:style w:type="paragraph" w:styleId="2">
    <w:name w:val="heading 2"/>
    <w:basedOn w:val="a"/>
    <w:next w:val="a"/>
    <w:link w:val="20"/>
    <w:qFormat/>
    <w:rsid w:val="006E394C"/>
    <w:pPr>
      <w:keepNext/>
      <w:jc w:val="center"/>
      <w:outlineLvl w:val="1"/>
    </w:pPr>
    <w:rPr>
      <w:i/>
      <w:sz w:val="32"/>
      <w:szCs w:val="20"/>
      <w:lang w:val="en-US"/>
    </w:rPr>
  </w:style>
  <w:style w:type="paragraph" w:styleId="3">
    <w:name w:val="heading 3"/>
    <w:basedOn w:val="a"/>
    <w:next w:val="a"/>
    <w:link w:val="30"/>
    <w:qFormat/>
    <w:rsid w:val="006E394C"/>
    <w:pPr>
      <w:keepNext/>
      <w:spacing w:before="240" w:after="60"/>
      <w:outlineLvl w:val="2"/>
    </w:pPr>
    <w:rPr>
      <w:rFonts w:ascii="Arial" w:hAnsi="Arial" w:cs="Arial"/>
      <w:b/>
      <w:bCs/>
      <w:sz w:val="26"/>
      <w:szCs w:val="26"/>
    </w:rPr>
  </w:style>
  <w:style w:type="paragraph" w:styleId="4">
    <w:name w:val="heading 4"/>
    <w:basedOn w:val="a"/>
    <w:next w:val="a"/>
    <w:link w:val="40"/>
    <w:qFormat/>
    <w:rsid w:val="006E394C"/>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E394C"/>
    <w:rPr>
      <w:rFonts w:eastAsia="Times New Roman"/>
      <w:sz w:val="24"/>
      <w:szCs w:val="20"/>
      <w:lang w:val="ru-RU" w:eastAsia="ru-RU"/>
    </w:rPr>
  </w:style>
  <w:style w:type="character" w:customStyle="1" w:styleId="20">
    <w:name w:val="Заголовок 2 Знак"/>
    <w:basedOn w:val="a0"/>
    <w:link w:val="2"/>
    <w:rsid w:val="006E394C"/>
    <w:rPr>
      <w:rFonts w:eastAsia="Times New Roman"/>
      <w:i/>
      <w:color w:val="auto"/>
      <w:sz w:val="32"/>
      <w:szCs w:val="20"/>
      <w:lang w:val="en-US" w:eastAsia="ru-RU"/>
    </w:rPr>
  </w:style>
  <w:style w:type="character" w:customStyle="1" w:styleId="30">
    <w:name w:val="Заголовок 3 Знак"/>
    <w:basedOn w:val="a0"/>
    <w:link w:val="3"/>
    <w:rsid w:val="006E394C"/>
    <w:rPr>
      <w:rFonts w:ascii="Arial" w:eastAsia="Times New Roman" w:hAnsi="Arial" w:cs="Arial"/>
      <w:b/>
      <w:bCs/>
      <w:color w:val="auto"/>
      <w:sz w:val="26"/>
      <w:szCs w:val="26"/>
      <w:lang w:val="ru-RU" w:eastAsia="ru-RU"/>
    </w:rPr>
  </w:style>
  <w:style w:type="character" w:customStyle="1" w:styleId="40">
    <w:name w:val="Заголовок 4 Знак"/>
    <w:basedOn w:val="a0"/>
    <w:link w:val="4"/>
    <w:rsid w:val="006E394C"/>
    <w:rPr>
      <w:rFonts w:eastAsia="Times New Roman"/>
      <w:b/>
      <w:bCs/>
      <w:color w:val="auto"/>
      <w:lang w:val="ru-RU" w:eastAsia="ru-RU"/>
    </w:rPr>
  </w:style>
  <w:style w:type="paragraph" w:styleId="a3">
    <w:name w:val="footnote text"/>
    <w:basedOn w:val="a"/>
    <w:link w:val="a4"/>
    <w:semiHidden/>
    <w:rsid w:val="006E394C"/>
    <w:rPr>
      <w:sz w:val="20"/>
      <w:szCs w:val="20"/>
    </w:rPr>
  </w:style>
  <w:style w:type="character" w:customStyle="1" w:styleId="a4">
    <w:name w:val="Текст сноски Знак"/>
    <w:basedOn w:val="a0"/>
    <w:link w:val="a3"/>
    <w:semiHidden/>
    <w:rsid w:val="006E394C"/>
    <w:rPr>
      <w:rFonts w:eastAsia="Times New Roman"/>
      <w:color w:val="auto"/>
      <w:sz w:val="20"/>
      <w:szCs w:val="20"/>
      <w:lang w:val="ru-RU" w:eastAsia="ru-RU"/>
    </w:rPr>
  </w:style>
  <w:style w:type="character" w:styleId="a5">
    <w:name w:val="footnote reference"/>
    <w:basedOn w:val="a0"/>
    <w:semiHidden/>
    <w:rsid w:val="006E394C"/>
    <w:rPr>
      <w:vertAlign w:val="superscript"/>
    </w:rPr>
  </w:style>
  <w:style w:type="paragraph" w:styleId="a6">
    <w:name w:val="endnote text"/>
    <w:basedOn w:val="a"/>
    <w:link w:val="a7"/>
    <w:semiHidden/>
    <w:rsid w:val="006E394C"/>
    <w:rPr>
      <w:sz w:val="20"/>
      <w:szCs w:val="20"/>
    </w:rPr>
  </w:style>
  <w:style w:type="character" w:customStyle="1" w:styleId="a7">
    <w:name w:val="Текст концевой сноски Знак"/>
    <w:basedOn w:val="a0"/>
    <w:link w:val="a6"/>
    <w:semiHidden/>
    <w:rsid w:val="006E394C"/>
    <w:rPr>
      <w:rFonts w:eastAsia="Times New Roman"/>
      <w:color w:val="auto"/>
      <w:sz w:val="20"/>
      <w:szCs w:val="20"/>
      <w:lang w:val="ru-RU" w:eastAsia="ru-RU"/>
    </w:rPr>
  </w:style>
  <w:style w:type="paragraph" w:styleId="a8">
    <w:name w:val="Title"/>
    <w:basedOn w:val="a"/>
    <w:link w:val="a9"/>
    <w:qFormat/>
    <w:rsid w:val="006E394C"/>
    <w:pPr>
      <w:jc w:val="center"/>
    </w:pPr>
    <w:rPr>
      <w:b/>
      <w:sz w:val="28"/>
      <w:szCs w:val="20"/>
      <w:lang w:val="uk-UA"/>
    </w:rPr>
  </w:style>
  <w:style w:type="character" w:customStyle="1" w:styleId="a9">
    <w:name w:val="Название Знак"/>
    <w:basedOn w:val="a0"/>
    <w:link w:val="a8"/>
    <w:rsid w:val="006E394C"/>
    <w:rPr>
      <w:rFonts w:eastAsia="Times New Roman"/>
      <w:b/>
      <w:color w:val="auto"/>
      <w:szCs w:val="20"/>
      <w:lang w:eastAsia="ru-RU"/>
    </w:rPr>
  </w:style>
  <w:style w:type="character" w:styleId="aa">
    <w:name w:val="endnote reference"/>
    <w:basedOn w:val="a0"/>
    <w:semiHidden/>
    <w:rsid w:val="006E394C"/>
    <w:rPr>
      <w:vertAlign w:val="superscript"/>
    </w:rPr>
  </w:style>
  <w:style w:type="table" w:styleId="ab">
    <w:name w:val="Table Grid"/>
    <w:basedOn w:val="a1"/>
    <w:rsid w:val="006E394C"/>
    <w:pPr>
      <w:spacing w:after="0" w:line="240" w:lineRule="auto"/>
    </w:pPr>
    <w:rPr>
      <w:rFonts w:eastAsia="Times New Roman"/>
      <w:color w:val="auto"/>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w:basedOn w:val="a"/>
    <w:link w:val="ad"/>
    <w:rsid w:val="006E394C"/>
    <w:rPr>
      <w:i/>
      <w:sz w:val="56"/>
      <w:szCs w:val="20"/>
      <w:lang w:val="uk-UA"/>
    </w:rPr>
  </w:style>
  <w:style w:type="character" w:customStyle="1" w:styleId="ad">
    <w:name w:val="Основной текст Знак"/>
    <w:basedOn w:val="a0"/>
    <w:link w:val="ac"/>
    <w:rsid w:val="006E394C"/>
    <w:rPr>
      <w:rFonts w:eastAsia="Times New Roman"/>
      <w:i/>
      <w:color w:val="auto"/>
      <w:sz w:val="56"/>
      <w:szCs w:val="20"/>
      <w:lang w:eastAsia="ru-RU"/>
    </w:rPr>
  </w:style>
  <w:style w:type="paragraph" w:styleId="ae">
    <w:name w:val="Normal (Web)"/>
    <w:basedOn w:val="a"/>
    <w:rsid w:val="006E394C"/>
    <w:pPr>
      <w:spacing w:before="100" w:beforeAutospacing="1" w:after="100" w:afterAutospacing="1"/>
    </w:pPr>
  </w:style>
  <w:style w:type="character" w:styleId="af">
    <w:name w:val="Strong"/>
    <w:basedOn w:val="a0"/>
    <w:qFormat/>
    <w:rsid w:val="006E394C"/>
    <w:rPr>
      <w:b/>
      <w:bCs/>
    </w:rPr>
  </w:style>
  <w:style w:type="character" w:styleId="HTML">
    <w:name w:val="HTML Code"/>
    <w:basedOn w:val="a0"/>
    <w:rsid w:val="006E394C"/>
    <w:rPr>
      <w:rFonts w:ascii="Courier New" w:eastAsia="Times New Roman" w:hAnsi="Courier New" w:cs="Courier New"/>
      <w:sz w:val="20"/>
      <w:szCs w:val="20"/>
    </w:rPr>
  </w:style>
  <w:style w:type="paragraph" w:styleId="af0">
    <w:name w:val="Body Text Indent"/>
    <w:basedOn w:val="a"/>
    <w:link w:val="af1"/>
    <w:rsid w:val="006E394C"/>
    <w:pPr>
      <w:spacing w:after="120"/>
      <w:ind w:left="283"/>
    </w:pPr>
  </w:style>
  <w:style w:type="character" w:customStyle="1" w:styleId="af1">
    <w:name w:val="Основной текст с отступом Знак"/>
    <w:basedOn w:val="a0"/>
    <w:link w:val="af0"/>
    <w:rsid w:val="006E394C"/>
    <w:rPr>
      <w:rFonts w:eastAsia="Times New Roman"/>
      <w:color w:val="auto"/>
      <w:sz w:val="24"/>
      <w:szCs w:val="24"/>
      <w:lang w:val="ru-RU" w:eastAsia="ru-RU"/>
    </w:rPr>
  </w:style>
  <w:style w:type="character" w:styleId="af2">
    <w:name w:val="Hyperlink"/>
    <w:basedOn w:val="a0"/>
    <w:rsid w:val="006E394C"/>
    <w:rPr>
      <w:color w:val="0000FF"/>
      <w:u w:val="single"/>
    </w:rPr>
  </w:style>
  <w:style w:type="table" w:styleId="af3">
    <w:name w:val="Table Professional"/>
    <w:basedOn w:val="a1"/>
    <w:rsid w:val="006E394C"/>
    <w:pPr>
      <w:spacing w:after="0" w:line="240" w:lineRule="auto"/>
    </w:pPr>
    <w:rPr>
      <w:rFonts w:eastAsia="Times New Roman"/>
      <w:color w:val="auto"/>
      <w:sz w:val="20"/>
      <w:szCs w:val="20"/>
      <w:lang w:val="ru-RU"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Pa268">
    <w:name w:val="Pa268"/>
    <w:basedOn w:val="a"/>
    <w:next w:val="a"/>
    <w:rsid w:val="006E394C"/>
    <w:pPr>
      <w:autoSpaceDE w:val="0"/>
      <w:autoSpaceDN w:val="0"/>
      <w:adjustRightInd w:val="0"/>
      <w:spacing w:line="201" w:lineRule="atLeast"/>
    </w:pPr>
    <w:rPr>
      <w:rFonts w:ascii="SchoolBookC" w:hAnsi="SchoolBookC"/>
    </w:rPr>
  </w:style>
  <w:style w:type="paragraph" w:styleId="31">
    <w:name w:val="Body Text Indent 3"/>
    <w:basedOn w:val="a"/>
    <w:link w:val="32"/>
    <w:rsid w:val="006E394C"/>
    <w:pPr>
      <w:spacing w:after="120"/>
      <w:ind w:left="283"/>
    </w:pPr>
    <w:rPr>
      <w:sz w:val="16"/>
      <w:szCs w:val="16"/>
    </w:rPr>
  </w:style>
  <w:style w:type="character" w:customStyle="1" w:styleId="32">
    <w:name w:val="Основной текст с отступом 3 Знак"/>
    <w:basedOn w:val="a0"/>
    <w:link w:val="31"/>
    <w:rsid w:val="006E394C"/>
    <w:rPr>
      <w:rFonts w:eastAsia="Times New Roman"/>
      <w:color w:val="auto"/>
      <w:sz w:val="16"/>
      <w:szCs w:val="16"/>
      <w:lang w:val="ru-RU" w:eastAsia="ru-RU"/>
    </w:rPr>
  </w:style>
  <w:style w:type="paragraph" w:styleId="af4">
    <w:name w:val="footer"/>
    <w:basedOn w:val="a"/>
    <w:link w:val="af5"/>
    <w:uiPriority w:val="99"/>
    <w:rsid w:val="006E394C"/>
    <w:pPr>
      <w:tabs>
        <w:tab w:val="center" w:pos="4677"/>
        <w:tab w:val="right" w:pos="9355"/>
      </w:tabs>
    </w:pPr>
  </w:style>
  <w:style w:type="character" w:customStyle="1" w:styleId="af5">
    <w:name w:val="Нижний колонтитул Знак"/>
    <w:basedOn w:val="a0"/>
    <w:link w:val="af4"/>
    <w:uiPriority w:val="99"/>
    <w:rsid w:val="006E394C"/>
    <w:rPr>
      <w:rFonts w:eastAsia="Times New Roman"/>
      <w:color w:val="auto"/>
      <w:sz w:val="24"/>
      <w:szCs w:val="24"/>
      <w:lang w:val="ru-RU" w:eastAsia="ru-RU"/>
    </w:rPr>
  </w:style>
  <w:style w:type="character" w:styleId="af6">
    <w:name w:val="page number"/>
    <w:basedOn w:val="a0"/>
    <w:rsid w:val="006E394C"/>
  </w:style>
  <w:style w:type="paragraph" w:customStyle="1" w:styleId="af7">
    <w:name w:val="абзац"/>
    <w:basedOn w:val="af0"/>
    <w:link w:val="af8"/>
    <w:rsid w:val="006E394C"/>
    <w:pPr>
      <w:spacing w:before="40" w:after="0"/>
      <w:ind w:left="0" w:firstLine="391"/>
      <w:jc w:val="both"/>
    </w:pPr>
    <w:rPr>
      <w:rFonts w:ascii="Arial" w:hAnsi="Arial"/>
      <w:sz w:val="18"/>
      <w:szCs w:val="18"/>
      <w:lang w:val="uk-UA"/>
    </w:rPr>
  </w:style>
  <w:style w:type="character" w:customStyle="1" w:styleId="af8">
    <w:name w:val="абзац Знак"/>
    <w:basedOn w:val="a0"/>
    <w:link w:val="af7"/>
    <w:rsid w:val="006E394C"/>
    <w:rPr>
      <w:rFonts w:ascii="Arial" w:eastAsia="Times New Roman" w:hAnsi="Arial"/>
      <w:color w:val="auto"/>
      <w:sz w:val="18"/>
      <w:szCs w:val="18"/>
      <w:lang w:eastAsia="ru-RU"/>
    </w:rPr>
  </w:style>
  <w:style w:type="paragraph" w:styleId="af9">
    <w:name w:val="Plain Text"/>
    <w:basedOn w:val="a"/>
    <w:link w:val="afa"/>
    <w:rsid w:val="006E394C"/>
    <w:rPr>
      <w:rFonts w:ascii="Courier New" w:hAnsi="Courier New" w:cs="Courier New"/>
      <w:sz w:val="20"/>
      <w:szCs w:val="20"/>
    </w:rPr>
  </w:style>
  <w:style w:type="character" w:customStyle="1" w:styleId="afa">
    <w:name w:val="Текст Знак"/>
    <w:basedOn w:val="a0"/>
    <w:link w:val="af9"/>
    <w:rsid w:val="006E394C"/>
    <w:rPr>
      <w:rFonts w:ascii="Courier New" w:eastAsia="Times New Roman" w:hAnsi="Courier New" w:cs="Courier New"/>
      <w:color w:val="auto"/>
      <w:sz w:val="20"/>
      <w:szCs w:val="20"/>
      <w:lang w:val="ru-RU" w:eastAsia="ru-RU"/>
    </w:rPr>
  </w:style>
  <w:style w:type="paragraph" w:styleId="afb">
    <w:name w:val="List Paragraph"/>
    <w:basedOn w:val="a"/>
    <w:qFormat/>
    <w:rsid w:val="006E394C"/>
    <w:pPr>
      <w:widowControl w:val="0"/>
      <w:autoSpaceDE w:val="0"/>
      <w:autoSpaceDN w:val="0"/>
      <w:adjustRightInd w:val="0"/>
      <w:ind w:left="720"/>
      <w:contextualSpacing/>
    </w:pPr>
    <w:rPr>
      <w:sz w:val="20"/>
      <w:szCs w:val="20"/>
    </w:rPr>
  </w:style>
  <w:style w:type="paragraph" w:styleId="afc">
    <w:name w:val="header"/>
    <w:basedOn w:val="a"/>
    <w:link w:val="afd"/>
    <w:rsid w:val="006E394C"/>
    <w:pPr>
      <w:tabs>
        <w:tab w:val="center" w:pos="4677"/>
        <w:tab w:val="right" w:pos="9355"/>
      </w:tabs>
    </w:pPr>
  </w:style>
  <w:style w:type="character" w:customStyle="1" w:styleId="afd">
    <w:name w:val="Верхний колонтитул Знак"/>
    <w:basedOn w:val="a0"/>
    <w:link w:val="afc"/>
    <w:rsid w:val="006E394C"/>
    <w:rPr>
      <w:rFonts w:eastAsia="Times New Roman"/>
      <w:color w:val="auto"/>
      <w:sz w:val="24"/>
      <w:szCs w:val="24"/>
      <w:lang w:val="ru-RU" w:eastAsia="ru-RU"/>
    </w:rPr>
  </w:style>
  <w:style w:type="paragraph" w:customStyle="1" w:styleId="BodyText22">
    <w:name w:val="Body Text 22"/>
    <w:basedOn w:val="a"/>
    <w:rsid w:val="006E394C"/>
    <w:pPr>
      <w:widowControl w:val="0"/>
      <w:spacing w:before="40" w:line="360" w:lineRule="auto"/>
      <w:ind w:firstLine="567"/>
      <w:jc w:val="both"/>
    </w:pPr>
    <w:rPr>
      <w:szCs w:val="20"/>
      <w:lang w:val="uk-UA" w:eastAsia="uk-UA"/>
    </w:rPr>
  </w:style>
  <w:style w:type="paragraph" w:customStyle="1" w:styleId="11">
    <w:name w:val="Обычный1"/>
    <w:rsid w:val="006E394C"/>
    <w:pPr>
      <w:widowControl w:val="0"/>
      <w:spacing w:after="0" w:line="240" w:lineRule="auto"/>
    </w:pPr>
    <w:rPr>
      <w:rFonts w:eastAsia="Times New Roman"/>
      <w:color w:val="auto"/>
      <w:sz w:val="20"/>
      <w:szCs w:val="20"/>
      <w:lang w:val="ru-RU" w:eastAsia="ru-RU"/>
    </w:rPr>
  </w:style>
  <w:style w:type="paragraph" w:styleId="afe">
    <w:name w:val="Balloon Text"/>
    <w:basedOn w:val="a"/>
    <w:link w:val="aff"/>
    <w:rsid w:val="006E394C"/>
    <w:rPr>
      <w:rFonts w:ascii="Tahoma" w:hAnsi="Tahoma" w:cs="Tahoma"/>
      <w:sz w:val="16"/>
      <w:szCs w:val="16"/>
    </w:rPr>
  </w:style>
  <w:style w:type="character" w:customStyle="1" w:styleId="aff">
    <w:name w:val="Текст выноски Знак"/>
    <w:basedOn w:val="a0"/>
    <w:link w:val="afe"/>
    <w:rsid w:val="006E394C"/>
    <w:rPr>
      <w:rFonts w:ascii="Tahoma" w:eastAsia="Times New Roman" w:hAnsi="Tahoma" w:cs="Tahoma"/>
      <w:color w:val="auto"/>
      <w:sz w:val="16"/>
      <w:szCs w:val="16"/>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oleObject" Target="embeddings/oleObject5.bin"/><Relationship Id="rId47" Type="http://schemas.openxmlformats.org/officeDocument/2006/relationships/image" Target="media/image33.wmf"/><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58.png"/><Relationship Id="rId89"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oleObject" Target="embeddings/oleObject16.bin"/><Relationship Id="rId92"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wmf"/><Relationship Id="rId37" Type="http://schemas.openxmlformats.org/officeDocument/2006/relationships/oleObject" Target="embeddings/oleObject2.bin"/><Relationship Id="rId40" Type="http://schemas.openxmlformats.org/officeDocument/2006/relationships/oleObject" Target="embeddings/oleObject4.bin"/><Relationship Id="rId45" Type="http://schemas.openxmlformats.org/officeDocument/2006/relationships/image" Target="media/image32.wmf"/><Relationship Id="rId53" Type="http://schemas.openxmlformats.org/officeDocument/2006/relationships/oleObject" Target="embeddings/oleObject12.bin"/><Relationship Id="rId58" Type="http://schemas.openxmlformats.org/officeDocument/2006/relationships/image" Target="media/image37.wmf"/><Relationship Id="rId66" Type="http://schemas.openxmlformats.org/officeDocument/2006/relationships/image" Target="media/image44.png"/><Relationship Id="rId74" Type="http://schemas.openxmlformats.org/officeDocument/2006/relationships/oleObject" Target="embeddings/oleObject17.bin"/><Relationship Id="rId79" Type="http://schemas.openxmlformats.org/officeDocument/2006/relationships/image" Target="media/image53.png"/><Relationship Id="rId87" Type="http://schemas.openxmlformats.org/officeDocument/2006/relationships/image" Target="media/image61.png"/><Relationship Id="rId102" Type="http://schemas.openxmlformats.org/officeDocument/2006/relationships/image" Target="media/image71.wmf"/><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54.png"/><Relationship Id="rId90" Type="http://schemas.openxmlformats.org/officeDocument/2006/relationships/image" Target="media/image64.png"/><Relationship Id="rId95" Type="http://schemas.openxmlformats.org/officeDocument/2006/relationships/image" Target="media/image69.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1.wmf"/><Relationship Id="rId48" Type="http://schemas.openxmlformats.org/officeDocument/2006/relationships/oleObject" Target="embeddings/oleObject8.bin"/><Relationship Id="rId56" Type="http://schemas.openxmlformats.org/officeDocument/2006/relationships/image" Target="media/image36.wmf"/><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1.png"/><Relationship Id="rId100" Type="http://schemas.openxmlformats.org/officeDocument/2006/relationships/image" Target="media/image70.wmf"/><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oleObject" Target="embeddings/oleObject11.bin"/><Relationship Id="rId72" Type="http://schemas.openxmlformats.org/officeDocument/2006/relationships/image" Target="media/image49.gif"/><Relationship Id="rId80" Type="http://schemas.openxmlformats.org/officeDocument/2006/relationships/image" Target="media/image55.png"/><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image" Target="media/image73.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wmf"/><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oleObject" Target="embeddings/oleObject15.bin"/><Relationship Id="rId67" Type="http://schemas.openxmlformats.org/officeDocument/2006/relationships/image" Target="media/image45.png"/><Relationship Id="rId103" Type="http://schemas.openxmlformats.org/officeDocument/2006/relationships/oleObject" Target="embeddings/oleObject20.bin"/><Relationship Id="rId20" Type="http://schemas.openxmlformats.org/officeDocument/2006/relationships/image" Target="media/image12.png"/><Relationship Id="rId41" Type="http://schemas.openxmlformats.org/officeDocument/2006/relationships/image" Target="media/image30.wmf"/><Relationship Id="rId54" Type="http://schemas.openxmlformats.org/officeDocument/2006/relationships/image" Target="media/image35.wmf"/><Relationship Id="rId62" Type="http://schemas.openxmlformats.org/officeDocument/2006/relationships/image" Target="media/image40.png"/><Relationship Id="rId70" Type="http://schemas.openxmlformats.org/officeDocument/2006/relationships/image" Target="media/image48.wmf"/><Relationship Id="rId75" Type="http://schemas.openxmlformats.org/officeDocument/2006/relationships/image" Target="media/image50.wmf"/><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oleObject" Target="embeddings/oleObject9.bin"/><Relationship Id="rId57" Type="http://schemas.openxmlformats.org/officeDocument/2006/relationships/oleObject" Target="embeddings/oleObject14.bin"/><Relationship Id="rId106" Type="http://schemas.openxmlformats.org/officeDocument/2006/relationships/theme" Target="theme/theme1.xml"/><Relationship Id="rId10"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oleObject" Target="embeddings/oleObject6.bin"/><Relationship Id="rId52" Type="http://schemas.openxmlformats.org/officeDocument/2006/relationships/image" Target="media/image34.wmf"/><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49.wmf"/><Relationship Id="rId78" Type="http://schemas.openxmlformats.org/officeDocument/2006/relationships/image" Target="media/image52.png"/><Relationship Id="rId81" Type="http://schemas.openxmlformats.org/officeDocument/2006/relationships/image" Target="media/image56.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4.jpeg"/><Relationship Id="rId101" Type="http://schemas.openxmlformats.org/officeDocument/2006/relationships/oleObject" Target="embeddings/oleObject19.bin"/><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wmf"/><Relationship Id="rId34" Type="http://schemas.openxmlformats.org/officeDocument/2006/relationships/image" Target="media/image26.png"/><Relationship Id="rId50" Type="http://schemas.openxmlformats.org/officeDocument/2006/relationships/oleObject" Target="embeddings/oleObject10.bin"/><Relationship Id="rId55" Type="http://schemas.openxmlformats.org/officeDocument/2006/relationships/oleObject" Target="embeddings/oleObject13.bin"/><Relationship Id="rId76" Type="http://schemas.openxmlformats.org/officeDocument/2006/relationships/oleObject" Target="embeddings/oleObject18.bin"/><Relationship Id="rId97" Type="http://schemas.openxmlformats.org/officeDocument/2006/relationships/image" Target="media/image72.png"/><Relationship Id="rId10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125294</Words>
  <Characters>71419</Characters>
  <Application>Microsoft Office Word</Application>
  <DocSecurity>0</DocSecurity>
  <Lines>595</Lines>
  <Paragraphs>392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lost54@ukr.net</dc:creator>
  <cp:lastModifiedBy>lost54@ukr.net</cp:lastModifiedBy>
  <cp:revision>4</cp:revision>
  <cp:lastPrinted>2021-03-02T16:07:00Z</cp:lastPrinted>
  <dcterms:created xsi:type="dcterms:W3CDTF">2021-03-02T16:07:00Z</dcterms:created>
  <dcterms:modified xsi:type="dcterms:W3CDTF">2021-03-02T16:08:00Z</dcterms:modified>
</cp:coreProperties>
</file>